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48D" w:rsidRPr="00965F41" w:rsidRDefault="0082148D" w:rsidP="00031041">
      <w:pPr>
        <w:autoSpaceDE w:val="0"/>
        <w:autoSpaceDN w:val="0"/>
        <w:adjustRightInd w:val="0"/>
        <w:spacing w:beforeLines="60" w:afterLines="60" w:line="240" w:lineRule="auto"/>
        <w:ind w:firstLine="1418"/>
        <w:jc w:val="center"/>
        <w:rPr>
          <w:rFonts w:ascii="Helvetica" w:hAnsi="Helvetica" w:cs="Courier New"/>
          <w:b/>
          <w:color w:val="000000"/>
        </w:rPr>
      </w:pPr>
      <w:r w:rsidRPr="00965F41">
        <w:rPr>
          <w:rFonts w:ascii="Helvetica" w:hAnsi="Helvetica" w:cs="Courier New"/>
          <w:b/>
          <w:color w:val="000000"/>
        </w:rPr>
        <w:t>DECRETO N</w:t>
      </w:r>
      <w:r w:rsidRPr="00965F41">
        <w:rPr>
          <w:rFonts w:ascii="Courier New" w:hAnsi="Courier New" w:cs="Courier New"/>
          <w:b/>
          <w:color w:val="000000"/>
        </w:rPr>
        <w:t>º</w:t>
      </w:r>
      <w:r w:rsidRPr="00965F41">
        <w:rPr>
          <w:rFonts w:ascii="Helvetica" w:hAnsi="Helvetica" w:cs="Courier New"/>
          <w:b/>
          <w:color w:val="000000"/>
        </w:rPr>
        <w:t xml:space="preserve"> 63.098, DE 22 DE DEZEMBRO DE 2017</w:t>
      </w:r>
    </w:p>
    <w:p w:rsidR="0082148D" w:rsidRPr="00965F41" w:rsidRDefault="0082148D" w:rsidP="00031041">
      <w:pPr>
        <w:autoSpaceDE w:val="0"/>
        <w:autoSpaceDN w:val="0"/>
        <w:adjustRightInd w:val="0"/>
        <w:spacing w:beforeLines="60" w:afterLines="60" w:line="240" w:lineRule="auto"/>
        <w:ind w:left="3686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Acrescenta o </w:t>
      </w: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2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ao artigo 3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do Decreto 62.761, de 04 de agosto de 2017, que trata dos d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bitos fiscais de ICMS exigidos por meio de a</w:t>
      </w:r>
      <w:r w:rsidRPr="00965F41">
        <w:rPr>
          <w:rFonts w:ascii="Helvetica" w:hAnsi="Helvetica" w:cs="Courier New"/>
          <w:color w:val="000000"/>
        </w:rPr>
        <w:t>u</w:t>
      </w:r>
      <w:r w:rsidRPr="00965F41">
        <w:rPr>
          <w:rFonts w:ascii="Helvetica" w:hAnsi="Helvetica" w:cs="Courier New"/>
          <w:color w:val="000000"/>
        </w:rPr>
        <w:t>to de infra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lavrado at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 xml:space="preserve"> 04 de agosto de 2017, n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inscritos em d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vida ativa, e d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outras prov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>d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ncias</w:t>
      </w:r>
    </w:p>
    <w:p w:rsidR="0082148D" w:rsidRPr="00965F41" w:rsidRDefault="0082148D" w:rsidP="0082148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GERALDO ALCKMIN, </w:t>
      </w:r>
      <w:r w:rsidR="00031041" w:rsidRPr="00965F41">
        <w:rPr>
          <w:rFonts w:ascii="Helvetica" w:hAnsi="Helvetica" w:cs="Courier New"/>
          <w:color w:val="000000"/>
        </w:rPr>
        <w:t>GOVERNADOR DO ESTADO DE S</w:t>
      </w:r>
      <w:r w:rsidR="00031041" w:rsidRPr="00965F41">
        <w:rPr>
          <w:rFonts w:ascii="Courier New" w:hAnsi="Courier New" w:cs="Courier New"/>
          <w:color w:val="000000"/>
        </w:rPr>
        <w:t>Ã</w:t>
      </w:r>
      <w:r w:rsidR="00031041" w:rsidRPr="00965F41">
        <w:rPr>
          <w:rFonts w:ascii="Helvetica" w:hAnsi="Helvetica" w:cs="Courier New"/>
          <w:color w:val="000000"/>
        </w:rPr>
        <w:t>O PAULO</w:t>
      </w:r>
      <w:r w:rsidRPr="00965F41">
        <w:rPr>
          <w:rFonts w:ascii="Helvetica" w:hAnsi="Helvetica" w:cs="Courier New"/>
          <w:color w:val="000000"/>
        </w:rPr>
        <w:t>, no uso de suas atribui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legais, e considerando o disposto na Lei 16.497, de 18 de julho de 2017,</w:t>
      </w:r>
    </w:p>
    <w:p w:rsidR="0082148D" w:rsidRPr="00965F41" w:rsidRDefault="0082148D" w:rsidP="0082148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Decreta:</w:t>
      </w:r>
    </w:p>
    <w:p w:rsidR="0082148D" w:rsidRPr="00965F41" w:rsidRDefault="0082148D" w:rsidP="0082148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Fica acrescentado, com a reda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 xml:space="preserve">o que se segue, o </w:t>
      </w: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2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ao artigo 3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do Decreto 62.761, de 04 de agosto de 2017, passando o atual par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grafo </w:t>
      </w:r>
      <w:r w:rsidRPr="00965F41">
        <w:rPr>
          <w:rFonts w:ascii="Courier New" w:hAnsi="Courier New" w:cs="Courier New"/>
          <w:color w:val="000000"/>
        </w:rPr>
        <w:t>ú</w:t>
      </w:r>
      <w:r w:rsidRPr="00965F41">
        <w:rPr>
          <w:rFonts w:ascii="Helvetica" w:hAnsi="Helvetica" w:cs="Courier New"/>
          <w:color w:val="000000"/>
        </w:rPr>
        <w:t xml:space="preserve">nico a denominar-se </w:t>
      </w: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>:</w:t>
      </w:r>
    </w:p>
    <w:p w:rsidR="0082148D" w:rsidRPr="00965F41" w:rsidRDefault="0082148D" w:rsidP="0082148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t>“§</w:t>
      </w:r>
      <w:r w:rsidRPr="00965F41">
        <w:rPr>
          <w:rFonts w:ascii="Helvetica" w:hAnsi="Helvetica" w:cs="Courier New"/>
          <w:color w:val="000000"/>
        </w:rPr>
        <w:t xml:space="preserve"> 2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Relativamente aos d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bitos fiscais exigidos por meio de auto de infra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lavrado at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 xml:space="preserve"> 04 de agosto de 2017, n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inscritos em d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vida ativa:</w:t>
      </w:r>
    </w:p>
    <w:p w:rsidR="0082148D" w:rsidRPr="00965F41" w:rsidRDefault="0082148D" w:rsidP="0082148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1 - o contribuinte, na forma e condi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estabelecidas pela Secretaria da Fazenda, poder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apresentar, at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 xml:space="preserve"> 30 de abril de 2018, ao Posto Fiscal de sua vinc</w:t>
      </w:r>
      <w:r w:rsidRPr="00965F41">
        <w:rPr>
          <w:rFonts w:ascii="Helvetica" w:hAnsi="Helvetica" w:cs="Courier New"/>
          <w:color w:val="000000"/>
        </w:rPr>
        <w:t>u</w:t>
      </w:r>
      <w:r w:rsidRPr="00965F41">
        <w:rPr>
          <w:rFonts w:ascii="Helvetica" w:hAnsi="Helvetica" w:cs="Courier New"/>
          <w:color w:val="000000"/>
        </w:rPr>
        <w:t>la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o, pedido de revis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dos d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bitos, demonstrando o atendimento de todas as co</w:t>
      </w:r>
      <w:r w:rsidRPr="00965F41">
        <w:rPr>
          <w:rFonts w:ascii="Helvetica" w:hAnsi="Helvetica" w:cs="Courier New"/>
          <w:color w:val="000000"/>
        </w:rPr>
        <w:t>n</w:t>
      </w:r>
      <w:r w:rsidRPr="00965F41">
        <w:rPr>
          <w:rFonts w:ascii="Helvetica" w:hAnsi="Helvetica" w:cs="Courier New"/>
          <w:color w:val="000000"/>
        </w:rPr>
        <w:t>di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previstas na Lei 16.497, de 18 de julho de 2017, e no presente decreto;</w:t>
      </w:r>
    </w:p>
    <w:p w:rsidR="0082148D" w:rsidRPr="00965F41" w:rsidRDefault="0082148D" w:rsidP="0082148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2 - na hip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 xml:space="preserve">tese do inciso VI do </w:t>
      </w:r>
      <w:r w:rsidRPr="00965F41">
        <w:rPr>
          <w:rFonts w:ascii="Courier New" w:hAnsi="Courier New" w:cs="Courier New"/>
          <w:color w:val="000000"/>
        </w:rPr>
        <w:t>“</w:t>
      </w:r>
      <w:r w:rsidRPr="00965F41">
        <w:rPr>
          <w:rFonts w:ascii="Helvetica" w:hAnsi="Helvetica" w:cs="Courier New"/>
          <w:color w:val="000000"/>
        </w:rPr>
        <w:t>caput</w:t>
      </w:r>
      <w:r w:rsidRPr="00965F41">
        <w:rPr>
          <w:rFonts w:ascii="Courier New" w:hAnsi="Courier New" w:cs="Courier New"/>
          <w:color w:val="000000"/>
        </w:rPr>
        <w:t>”</w:t>
      </w:r>
      <w:r w:rsidRPr="00965F41">
        <w:rPr>
          <w:rFonts w:ascii="Helvetica" w:hAnsi="Helvetica" w:cs="Courier New"/>
          <w:color w:val="000000"/>
        </w:rPr>
        <w:t xml:space="preserve"> deste artigo, al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 xml:space="preserve">m de observar o disposto no item </w:t>
      </w:r>
      <w:proofErr w:type="gramStart"/>
      <w:r w:rsidRPr="00965F41">
        <w:rPr>
          <w:rFonts w:ascii="Helvetica" w:hAnsi="Helvetica" w:cs="Courier New"/>
          <w:color w:val="000000"/>
        </w:rPr>
        <w:t>1</w:t>
      </w:r>
      <w:proofErr w:type="gramEnd"/>
      <w:r w:rsidRPr="00965F41">
        <w:rPr>
          <w:rFonts w:ascii="Helvetica" w:hAnsi="Helvetica" w:cs="Courier New"/>
          <w:color w:val="000000"/>
        </w:rPr>
        <w:t xml:space="preserve"> deste par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grafo, o contr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>buinte dever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confessar de forma expressa e irretrat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vel o d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bito fiscal e desistir de eventual defesa ou recurso pendente de ju</w:t>
      </w:r>
      <w:r w:rsidRPr="00965F41">
        <w:rPr>
          <w:rFonts w:ascii="Helvetica" w:hAnsi="Helvetica" w:cs="Courier New"/>
          <w:color w:val="000000"/>
        </w:rPr>
        <w:t>l</w:t>
      </w:r>
      <w:r w:rsidRPr="00965F41">
        <w:rPr>
          <w:rFonts w:ascii="Helvetica" w:hAnsi="Helvetica" w:cs="Courier New"/>
          <w:color w:val="000000"/>
        </w:rPr>
        <w:t>gamento, no prazo de 30 (trinta) dias ap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>s a comunica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o, pelo Fisco, do novo valor do d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bito fiscal;</w:t>
      </w:r>
    </w:p>
    <w:p w:rsidR="0082148D" w:rsidRPr="00965F41" w:rsidRDefault="0082148D" w:rsidP="0082148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3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apresentada a confiss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o, os prazos para pagamento com desconto previstos no artigo 564-A do RICMS ser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contados a partir da data da comunica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 xml:space="preserve">o referida no item </w:t>
      </w:r>
      <w:proofErr w:type="gramStart"/>
      <w:r w:rsidRPr="00965F41">
        <w:rPr>
          <w:rFonts w:ascii="Helvetica" w:hAnsi="Helvetica" w:cs="Courier New"/>
          <w:color w:val="000000"/>
        </w:rPr>
        <w:t>2</w:t>
      </w:r>
      <w:proofErr w:type="gramEnd"/>
      <w:r w:rsidRPr="00965F41">
        <w:rPr>
          <w:rFonts w:ascii="Helvetica" w:hAnsi="Helvetica" w:cs="Courier New"/>
          <w:color w:val="000000"/>
        </w:rPr>
        <w:t>.</w:t>
      </w:r>
      <w:r w:rsidRPr="00965F41">
        <w:rPr>
          <w:rFonts w:ascii="Courier New" w:hAnsi="Courier New" w:cs="Courier New"/>
          <w:color w:val="000000"/>
        </w:rPr>
        <w:t>”</w:t>
      </w:r>
      <w:r w:rsidRPr="00965F41">
        <w:rPr>
          <w:rFonts w:ascii="Helvetica" w:hAnsi="Helvetica" w:cs="Courier New"/>
          <w:color w:val="000000"/>
        </w:rPr>
        <w:t xml:space="preserve"> (NR).</w:t>
      </w:r>
    </w:p>
    <w:p w:rsidR="0082148D" w:rsidRPr="00965F41" w:rsidRDefault="0082148D" w:rsidP="0082148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2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Relativamente aos d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bitos fiscais exigidos por meio de auto de infra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lavrado a partir de 05 de agosto de 2017, n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 xml:space="preserve">o </w:t>
      </w:r>
      <w:proofErr w:type="gramStart"/>
      <w:r w:rsidRPr="00965F41">
        <w:rPr>
          <w:rFonts w:ascii="Helvetica" w:hAnsi="Helvetica" w:cs="Courier New"/>
          <w:color w:val="000000"/>
        </w:rPr>
        <w:t>inscritos em d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vida ativa</w:t>
      </w:r>
      <w:proofErr w:type="gramEnd"/>
      <w:r w:rsidRPr="00965F41">
        <w:rPr>
          <w:rFonts w:ascii="Helvetica" w:hAnsi="Helvetica" w:cs="Courier New"/>
          <w:color w:val="000000"/>
        </w:rPr>
        <w:t>, enquanto n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conclu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dos os trabalhos de implementa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dos sistemas necess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rios para automatiza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do c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lculo das redu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de penal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 xml:space="preserve">dade a que se refere o artigo 527-C do regulamento do ICMS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RICMS, aprovado pelo Decreto 45.490, de 30 de novembro de 2000, ser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observados, excepcionalmente, os seguintes procedime</w:t>
      </w:r>
      <w:r w:rsidRPr="00965F41">
        <w:rPr>
          <w:rFonts w:ascii="Helvetica" w:hAnsi="Helvetica" w:cs="Courier New"/>
          <w:color w:val="000000"/>
        </w:rPr>
        <w:t>n</w:t>
      </w:r>
      <w:r w:rsidRPr="00965F41">
        <w:rPr>
          <w:rFonts w:ascii="Helvetica" w:hAnsi="Helvetica" w:cs="Courier New"/>
          <w:color w:val="000000"/>
        </w:rPr>
        <w:t>tos:</w:t>
      </w:r>
    </w:p>
    <w:p w:rsidR="0082148D" w:rsidRPr="00965F41" w:rsidRDefault="0082148D" w:rsidP="0082148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I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o contribuinte, para fins de aplica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das redu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previstas no art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>go 527-C do RICMS, dever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, no prazo para apresenta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defesa do auto de infr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o, apresentar, ao Posto Fiscal de sua vincula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o, expressa confiss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irretrat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vel do d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bito fiscal e ren</w:t>
      </w:r>
      <w:r w:rsidRPr="00965F41">
        <w:rPr>
          <w:rFonts w:ascii="Courier New" w:hAnsi="Courier New" w:cs="Courier New"/>
          <w:color w:val="000000"/>
        </w:rPr>
        <w:t>ú</w:t>
      </w:r>
      <w:r w:rsidRPr="00965F41">
        <w:rPr>
          <w:rFonts w:ascii="Helvetica" w:hAnsi="Helvetica" w:cs="Courier New"/>
          <w:color w:val="000000"/>
        </w:rPr>
        <w:t>ncia ao contencioso admini</w:t>
      </w:r>
      <w:r w:rsidRPr="00965F41">
        <w:rPr>
          <w:rFonts w:ascii="Helvetica" w:hAnsi="Helvetica" w:cs="Courier New"/>
          <w:color w:val="000000"/>
        </w:rPr>
        <w:t>s</w:t>
      </w:r>
      <w:r w:rsidRPr="00965F41">
        <w:rPr>
          <w:rFonts w:ascii="Helvetica" w:hAnsi="Helvetica" w:cs="Courier New"/>
          <w:color w:val="000000"/>
        </w:rPr>
        <w:t>trativo tribut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rio, na forma e condi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estabelecidas pela Secretaria da Fazenda;</w:t>
      </w:r>
    </w:p>
    <w:p w:rsidR="0082148D" w:rsidRPr="00965F41" w:rsidRDefault="0082148D" w:rsidP="0082148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II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uma vez apresentada </w:t>
      </w:r>
      <w:proofErr w:type="gramStart"/>
      <w:r w:rsidRPr="00965F41">
        <w:rPr>
          <w:rFonts w:ascii="Helvetica" w:hAnsi="Helvetica" w:cs="Courier New"/>
          <w:color w:val="000000"/>
        </w:rPr>
        <w:t>a</w:t>
      </w:r>
      <w:proofErr w:type="gramEnd"/>
      <w:r w:rsidRPr="00965F41">
        <w:rPr>
          <w:rFonts w:ascii="Helvetica" w:hAnsi="Helvetica" w:cs="Courier New"/>
          <w:color w:val="000000"/>
        </w:rPr>
        <w:t xml:space="preserve"> confiss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referida no inciso I:</w:t>
      </w:r>
    </w:p>
    <w:p w:rsidR="0082148D" w:rsidRPr="00965F41" w:rsidRDefault="0082148D" w:rsidP="0082148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lastRenderedPageBreak/>
        <w:t>a) caso o auto de infra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j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contenha o valor das redu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previstas no artigo 527-C do RICMS, o contribuinte poder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pagar o d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bito fiscal observando-se os prazos e os respe</w:t>
      </w:r>
      <w:r w:rsidRPr="00965F41">
        <w:rPr>
          <w:rFonts w:ascii="Helvetica" w:hAnsi="Helvetica" w:cs="Courier New"/>
          <w:color w:val="000000"/>
        </w:rPr>
        <w:t>c</w:t>
      </w:r>
      <w:r w:rsidRPr="00965F41">
        <w:rPr>
          <w:rFonts w:ascii="Helvetica" w:hAnsi="Helvetica" w:cs="Courier New"/>
          <w:color w:val="000000"/>
        </w:rPr>
        <w:t>tivos descontos previstos no artigo 564-A do RICMS;</w:t>
      </w:r>
    </w:p>
    <w:p w:rsidR="0082148D" w:rsidRPr="00965F41" w:rsidRDefault="0082148D" w:rsidP="0082148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b) caso o auto de infra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n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contenha o valor das red</w:t>
      </w:r>
      <w:r w:rsidRPr="00965F41">
        <w:rPr>
          <w:rFonts w:ascii="Helvetica" w:hAnsi="Helvetica" w:cs="Courier New"/>
          <w:color w:val="000000"/>
        </w:rPr>
        <w:t>u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previstas no artigo 527-C do RICMS:</w:t>
      </w:r>
    </w:p>
    <w:p w:rsidR="0082148D" w:rsidRPr="00965F41" w:rsidRDefault="0082148D" w:rsidP="0082148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1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a Secretaria da Fazenda verificar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o atendimento das condi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e</w:t>
      </w:r>
      <w:r w:rsidRPr="00965F41">
        <w:rPr>
          <w:rFonts w:ascii="Helvetica" w:hAnsi="Helvetica" w:cs="Courier New"/>
          <w:color w:val="000000"/>
        </w:rPr>
        <w:t>s</w:t>
      </w:r>
      <w:r w:rsidRPr="00965F41">
        <w:rPr>
          <w:rFonts w:ascii="Helvetica" w:hAnsi="Helvetica" w:cs="Courier New"/>
          <w:color w:val="000000"/>
        </w:rPr>
        <w:t>tabelecidas na Lei 16.497, de 18 de julho de 2017, e neste decreto, e comunicar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o contribuinte via Domic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lio Eletr</w:t>
      </w:r>
      <w:r w:rsidRPr="00965F41">
        <w:rPr>
          <w:rFonts w:ascii="Courier New" w:hAnsi="Courier New" w:cs="Courier New"/>
          <w:color w:val="000000"/>
        </w:rPr>
        <w:t>ô</w:t>
      </w:r>
      <w:r w:rsidRPr="00965F41">
        <w:rPr>
          <w:rFonts w:ascii="Helvetica" w:hAnsi="Helvetica" w:cs="Courier New"/>
          <w:color w:val="000000"/>
        </w:rPr>
        <w:t xml:space="preserve">nico do Contribuinte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DEC acerca do novo v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Helvetica" w:hAnsi="Helvetica" w:cs="Courier New"/>
          <w:color w:val="000000"/>
        </w:rPr>
        <w:t>lor do d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bito fiscal;</w:t>
      </w:r>
    </w:p>
    <w:p w:rsidR="0082148D" w:rsidRPr="00965F41" w:rsidRDefault="0082148D" w:rsidP="0082148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2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os prazos para pagamento com desconto previstos no a</w:t>
      </w:r>
      <w:r w:rsidRPr="00965F41">
        <w:rPr>
          <w:rFonts w:ascii="Helvetica" w:hAnsi="Helvetica" w:cs="Courier New"/>
          <w:color w:val="000000"/>
        </w:rPr>
        <w:t>r</w:t>
      </w:r>
      <w:r w:rsidRPr="00965F41">
        <w:rPr>
          <w:rFonts w:ascii="Helvetica" w:hAnsi="Helvetica" w:cs="Courier New"/>
          <w:color w:val="000000"/>
        </w:rPr>
        <w:t>tigo 564-A do RICMS ser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contados a partir da data da c</w:t>
      </w:r>
      <w:r w:rsidRPr="00965F41">
        <w:rPr>
          <w:rFonts w:ascii="Helvetica" w:hAnsi="Helvetica" w:cs="Courier New"/>
          <w:color w:val="000000"/>
        </w:rPr>
        <w:t>o</w:t>
      </w:r>
      <w:r w:rsidRPr="00965F41">
        <w:rPr>
          <w:rFonts w:ascii="Helvetica" w:hAnsi="Helvetica" w:cs="Courier New"/>
          <w:color w:val="000000"/>
        </w:rPr>
        <w:t>munica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 xml:space="preserve">o referida no item </w:t>
      </w:r>
      <w:proofErr w:type="gramStart"/>
      <w:r w:rsidRPr="00965F41">
        <w:rPr>
          <w:rFonts w:ascii="Helvetica" w:hAnsi="Helvetica" w:cs="Courier New"/>
          <w:color w:val="000000"/>
        </w:rPr>
        <w:t>1</w:t>
      </w:r>
      <w:proofErr w:type="gramEnd"/>
      <w:r w:rsidRPr="00965F41">
        <w:rPr>
          <w:rFonts w:ascii="Helvetica" w:hAnsi="Helvetica" w:cs="Courier New"/>
          <w:color w:val="000000"/>
        </w:rPr>
        <w:t>.</w:t>
      </w:r>
    </w:p>
    <w:p w:rsidR="0082148D" w:rsidRPr="00965F41" w:rsidRDefault="0082148D" w:rsidP="0082148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3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Ficam convalidados os procedimentos adotados no per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odo de 05 de agostos de 2017 at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 xml:space="preserve"> a data da publica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 xml:space="preserve">o deste decreto que estejam de 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Helvetica" w:hAnsi="Helvetica" w:cs="Courier New"/>
          <w:color w:val="000000"/>
        </w:rPr>
        <w:t>cordo com o disposto no art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>go 2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>.</w:t>
      </w:r>
    </w:p>
    <w:p w:rsidR="0082148D" w:rsidRPr="00965F41" w:rsidRDefault="0082148D" w:rsidP="0082148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4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Este decreto entra em vigor na data de sua p</w:t>
      </w:r>
      <w:r w:rsidRPr="00965F41">
        <w:rPr>
          <w:rFonts w:ascii="Helvetica" w:hAnsi="Helvetica" w:cs="Courier New"/>
          <w:color w:val="000000"/>
        </w:rPr>
        <w:t>u</w:t>
      </w:r>
      <w:r w:rsidRPr="00965F41">
        <w:rPr>
          <w:rFonts w:ascii="Helvetica" w:hAnsi="Helvetica" w:cs="Courier New"/>
          <w:color w:val="000000"/>
        </w:rPr>
        <w:t>blica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o.</w:t>
      </w:r>
    </w:p>
    <w:p w:rsidR="0082148D" w:rsidRPr="00965F41" w:rsidRDefault="0082148D" w:rsidP="0082148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Pal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cio dos Bandeirantes, 22 de dezembro de 2017</w:t>
      </w:r>
    </w:p>
    <w:p w:rsidR="0082148D" w:rsidRPr="00965F41" w:rsidRDefault="0082148D" w:rsidP="0082148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GERALDO ALCKMIN</w:t>
      </w:r>
    </w:p>
    <w:p w:rsidR="0082148D" w:rsidRPr="00965F41" w:rsidRDefault="0082148D" w:rsidP="0082148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OF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CIO GS-CAT N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___/2017</w:t>
      </w:r>
    </w:p>
    <w:p w:rsidR="0082148D" w:rsidRPr="00965F41" w:rsidRDefault="0082148D" w:rsidP="0082148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Senhor Governador,</w:t>
      </w:r>
    </w:p>
    <w:p w:rsidR="0082148D" w:rsidRPr="00965F41" w:rsidRDefault="0082148D" w:rsidP="0082148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Tenho a honra de encaminhar a Vossa Excel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 a inclusa minuta de decreto, que altera o Decreto 62.761, de 04 de agosto de 2017, que disp</w:t>
      </w:r>
      <w:r w:rsidRPr="00965F41">
        <w:rPr>
          <w:rFonts w:ascii="Courier New" w:hAnsi="Courier New" w:cs="Courier New"/>
          <w:color w:val="000000"/>
        </w:rPr>
        <w:t>õ</w:t>
      </w:r>
      <w:r w:rsidRPr="00965F41">
        <w:rPr>
          <w:rFonts w:ascii="Helvetica" w:hAnsi="Helvetica" w:cs="Courier New"/>
          <w:color w:val="000000"/>
        </w:rPr>
        <w:t>e sobre i</w:t>
      </w:r>
      <w:r w:rsidRPr="00965F41">
        <w:rPr>
          <w:rFonts w:ascii="Helvetica" w:hAnsi="Helvetica" w:cs="Courier New"/>
          <w:color w:val="000000"/>
        </w:rPr>
        <w:t>n</w:t>
      </w:r>
      <w:r w:rsidRPr="00965F41">
        <w:rPr>
          <w:rFonts w:ascii="Helvetica" w:hAnsi="Helvetica" w:cs="Courier New"/>
          <w:color w:val="000000"/>
        </w:rPr>
        <w:t>fra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e multas relat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 xml:space="preserve">vas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>s opera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e presta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 xml:space="preserve">es sujeitas ao ICMS. </w:t>
      </w:r>
    </w:p>
    <w:p w:rsidR="0082148D" w:rsidRPr="00965F41" w:rsidRDefault="0082148D" w:rsidP="0082148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 minuta:</w:t>
      </w:r>
    </w:p>
    <w:p w:rsidR="0082148D" w:rsidRPr="00965F41" w:rsidRDefault="0082148D" w:rsidP="0082148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a) reabre o prazo para que o contribuinte solicite a aplica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do dispo</w:t>
      </w:r>
      <w:r w:rsidRPr="00965F41">
        <w:rPr>
          <w:rFonts w:ascii="Helvetica" w:hAnsi="Helvetica" w:cs="Courier New"/>
          <w:color w:val="000000"/>
        </w:rPr>
        <w:t>s</w:t>
      </w:r>
      <w:r w:rsidRPr="00965F41">
        <w:rPr>
          <w:rFonts w:ascii="Helvetica" w:hAnsi="Helvetica" w:cs="Courier New"/>
          <w:color w:val="000000"/>
        </w:rPr>
        <w:t>to na Lei 16.497, de 18 de julho de 2017, aos d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>bitos fiscais de ICMS exigidos por meio de auto de infra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lavrado at</w:t>
      </w:r>
      <w:r w:rsidRPr="00965F41">
        <w:rPr>
          <w:rFonts w:ascii="Courier New" w:hAnsi="Courier New" w:cs="Courier New"/>
          <w:color w:val="000000"/>
        </w:rPr>
        <w:t>é</w:t>
      </w:r>
      <w:r w:rsidRPr="00965F41">
        <w:rPr>
          <w:rFonts w:ascii="Helvetica" w:hAnsi="Helvetica" w:cs="Courier New"/>
          <w:color w:val="000000"/>
        </w:rPr>
        <w:t xml:space="preserve"> 04 de agosto de 2017, n</w:t>
      </w:r>
      <w:r w:rsidRPr="00965F41">
        <w:rPr>
          <w:rFonts w:ascii="Courier New" w:hAnsi="Courier New" w:cs="Courier New"/>
          <w:color w:val="000000"/>
        </w:rPr>
        <w:t>ã</w:t>
      </w:r>
      <w:r w:rsidRPr="00965F41">
        <w:rPr>
          <w:rFonts w:ascii="Helvetica" w:hAnsi="Helvetica" w:cs="Courier New"/>
          <w:color w:val="000000"/>
        </w:rPr>
        <w:t>o inscritos em d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vida ativa;</w:t>
      </w:r>
    </w:p>
    <w:p w:rsidR="0082148D" w:rsidRPr="00965F41" w:rsidRDefault="0082148D" w:rsidP="0082148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b) estabelece disciplina para os autos de infra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 xml:space="preserve">o lavrados a partir de 05 de agosto de 2017, no que se refere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aplica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das redu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e descontos previ</w:t>
      </w:r>
      <w:r w:rsidRPr="00965F41">
        <w:rPr>
          <w:rFonts w:ascii="Helvetica" w:hAnsi="Helvetica" w:cs="Courier New"/>
          <w:color w:val="000000"/>
        </w:rPr>
        <w:t>s</w:t>
      </w:r>
      <w:r w:rsidRPr="00965F41">
        <w:rPr>
          <w:rFonts w:ascii="Helvetica" w:hAnsi="Helvetica" w:cs="Courier New"/>
          <w:color w:val="000000"/>
        </w:rPr>
        <w:t>tos na legisla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o.</w:t>
      </w:r>
    </w:p>
    <w:p w:rsidR="0082148D" w:rsidRPr="00965F41" w:rsidRDefault="0082148D" w:rsidP="0082148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Com essas justificativas e propondo a edi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decreto conforme a minuta</w:t>
      </w:r>
      <w:proofErr w:type="gramStart"/>
      <w:r w:rsidRPr="00965F41">
        <w:rPr>
          <w:rFonts w:ascii="Helvetica" w:hAnsi="Helvetica" w:cs="Courier New"/>
          <w:color w:val="000000"/>
        </w:rPr>
        <w:t>, aproveito</w:t>
      </w:r>
      <w:proofErr w:type="gramEnd"/>
      <w:r w:rsidRPr="00965F41">
        <w:rPr>
          <w:rFonts w:ascii="Helvetica" w:hAnsi="Helvetica" w:cs="Courier New"/>
          <w:color w:val="000000"/>
        </w:rPr>
        <w:t xml:space="preserve"> o ensejo para reiterar-lhe meus protestos de estima e alta consid</w:t>
      </w:r>
      <w:r w:rsidRPr="00965F41">
        <w:rPr>
          <w:rFonts w:ascii="Helvetica" w:hAnsi="Helvetica" w:cs="Courier New"/>
          <w:color w:val="000000"/>
        </w:rPr>
        <w:t>e</w:t>
      </w:r>
      <w:r w:rsidRPr="00965F41">
        <w:rPr>
          <w:rFonts w:ascii="Helvetica" w:hAnsi="Helvetica" w:cs="Courier New"/>
          <w:color w:val="000000"/>
        </w:rPr>
        <w:t>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o.</w:t>
      </w:r>
    </w:p>
    <w:p w:rsidR="0082148D" w:rsidRPr="00965F41" w:rsidRDefault="0082148D" w:rsidP="0082148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proofErr w:type="spellStart"/>
      <w:r w:rsidRPr="00965F41">
        <w:rPr>
          <w:rFonts w:ascii="Helvetica" w:hAnsi="Helvetica" w:cs="Courier New"/>
          <w:color w:val="000000"/>
        </w:rPr>
        <w:t>Rogerio</w:t>
      </w:r>
      <w:proofErr w:type="spellEnd"/>
      <w:r w:rsidRPr="00965F41">
        <w:rPr>
          <w:rFonts w:ascii="Helvetica" w:hAnsi="Helvetica" w:cs="Courier New"/>
          <w:color w:val="000000"/>
        </w:rPr>
        <w:t xml:space="preserve"> </w:t>
      </w:r>
      <w:proofErr w:type="spellStart"/>
      <w:r w:rsidRPr="00965F41">
        <w:rPr>
          <w:rFonts w:ascii="Helvetica" w:hAnsi="Helvetica" w:cs="Courier New"/>
          <w:color w:val="000000"/>
        </w:rPr>
        <w:t>Ceron</w:t>
      </w:r>
      <w:proofErr w:type="spellEnd"/>
      <w:r w:rsidRPr="00965F41">
        <w:rPr>
          <w:rFonts w:ascii="Helvetica" w:hAnsi="Helvetica" w:cs="Courier New"/>
          <w:color w:val="000000"/>
        </w:rPr>
        <w:t xml:space="preserve"> de Oliveira</w:t>
      </w:r>
    </w:p>
    <w:p w:rsidR="0082148D" w:rsidRPr="00965F41" w:rsidRDefault="0082148D" w:rsidP="0082148D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Secret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rio-Adjunto, Respondendo pelo Expediente da Secretaria da F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Helvetica" w:hAnsi="Helvetica" w:cs="Courier New"/>
          <w:color w:val="000000"/>
        </w:rPr>
        <w:t>zenda</w:t>
      </w:r>
    </w:p>
    <w:sectPr w:rsidR="0082148D" w:rsidRPr="00965F41" w:rsidSect="00965F41">
      <w:pgSz w:w="11906" w:h="16838" w:code="9"/>
      <w:pgMar w:top="1928" w:right="1701" w:bottom="146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compat/>
  <w:rsids>
    <w:rsidRoot w:val="0082148D"/>
    <w:rsid w:val="00031041"/>
    <w:rsid w:val="0038136F"/>
    <w:rsid w:val="00821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48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702</Words>
  <Characters>3796</Characters>
  <Application>Microsoft Office Word</Application>
  <DocSecurity>0</DocSecurity>
  <Lines>31</Lines>
  <Paragraphs>8</Paragraphs>
  <ScaleCrop>false</ScaleCrop>
  <Company/>
  <LinksUpToDate>false</LinksUpToDate>
  <CharactersWithSpaces>4490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TMOliveira</dc:creator>
  <cp:lastModifiedBy>TMOliveira</cp:lastModifiedBy>
  <cp:revision>2</cp:revision>
  <dcterms:created xsi:type="dcterms:W3CDTF">2017-12-26T11:04:00Z</dcterms:created>
  <dcterms:modified xsi:type="dcterms:W3CDTF">2017-12-26T11:06:00Z</dcterms:modified>
</cp:coreProperties>
</file>