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70" w:rsidRPr="00FB7970" w:rsidRDefault="00FB7970" w:rsidP="00FB7970">
      <w:pPr>
        <w:pStyle w:val="NormalWeb"/>
        <w:spacing w:before="60" w:beforeAutospacing="0" w:after="60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FB7970">
        <w:rPr>
          <w:rFonts w:ascii="Helvetica" w:hAnsi="Helvetica"/>
          <w:b/>
          <w:color w:val="000000"/>
          <w:sz w:val="22"/>
          <w:szCs w:val="22"/>
        </w:rPr>
        <w:t>DECRETO N</w:t>
      </w:r>
      <w:r w:rsidRPr="00FB797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FB7970">
        <w:rPr>
          <w:rFonts w:ascii="Helvetica" w:hAnsi="Helvetica"/>
          <w:b/>
          <w:color w:val="000000"/>
          <w:sz w:val="22"/>
          <w:szCs w:val="22"/>
        </w:rPr>
        <w:t xml:space="preserve"> 65.017, DE 15 DE JUNHO DE 2020</w:t>
      </w:r>
    </w:p>
    <w:p w:rsidR="00FB7970" w:rsidRPr="00FB7970" w:rsidRDefault="00FB7970" w:rsidP="00FB7970">
      <w:pPr>
        <w:pStyle w:val="NormalWeb"/>
        <w:spacing w:before="60" w:beforeAutospacing="0" w:after="60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B7970">
        <w:rPr>
          <w:rFonts w:ascii="Helvetica" w:hAnsi="Helvetica"/>
          <w:color w:val="000000"/>
          <w:sz w:val="22"/>
          <w:szCs w:val="22"/>
        </w:rPr>
        <w:t>Transfere, da Secretaria da Justi</w:t>
      </w:r>
      <w:r w:rsidRPr="00FB7970">
        <w:rPr>
          <w:rFonts w:ascii="Cambria" w:hAnsi="Cambria" w:cs="Cambria"/>
          <w:color w:val="000000"/>
          <w:sz w:val="22"/>
          <w:szCs w:val="22"/>
        </w:rPr>
        <w:t>ç</w:t>
      </w:r>
      <w:r w:rsidRPr="00FB7970">
        <w:rPr>
          <w:rFonts w:ascii="Helvetica" w:hAnsi="Helvetica"/>
          <w:color w:val="000000"/>
          <w:sz w:val="22"/>
          <w:szCs w:val="22"/>
        </w:rPr>
        <w:t>a e Cidadania para a Secretaria da Seguran</w:t>
      </w:r>
      <w:r w:rsidRPr="00FB7970">
        <w:rPr>
          <w:rFonts w:ascii="Cambria" w:hAnsi="Cambria" w:cs="Cambria"/>
          <w:color w:val="000000"/>
          <w:sz w:val="22"/>
          <w:szCs w:val="22"/>
        </w:rPr>
        <w:t>ç</w:t>
      </w:r>
      <w:r w:rsidRPr="00FB7970">
        <w:rPr>
          <w:rFonts w:ascii="Helvetica" w:hAnsi="Helvetica"/>
          <w:color w:val="000000"/>
          <w:sz w:val="22"/>
          <w:szCs w:val="22"/>
        </w:rPr>
        <w:t>a P</w:t>
      </w:r>
      <w:r w:rsidRPr="00FB7970">
        <w:rPr>
          <w:rFonts w:ascii="Cambria" w:hAnsi="Cambria" w:cs="Cambria"/>
          <w:color w:val="000000"/>
          <w:sz w:val="22"/>
          <w:szCs w:val="22"/>
        </w:rPr>
        <w:t>ú</w:t>
      </w:r>
      <w:r w:rsidRPr="00FB7970">
        <w:rPr>
          <w:rFonts w:ascii="Helvetica" w:hAnsi="Helvetica"/>
          <w:color w:val="000000"/>
          <w:sz w:val="22"/>
          <w:szCs w:val="22"/>
        </w:rPr>
        <w:t>blica, a administra</w:t>
      </w:r>
      <w:r w:rsidRPr="00FB7970">
        <w:rPr>
          <w:rFonts w:ascii="Cambria" w:hAnsi="Cambria" w:cs="Cambria"/>
          <w:color w:val="000000"/>
          <w:sz w:val="22"/>
          <w:szCs w:val="22"/>
        </w:rPr>
        <w:t>çã</w:t>
      </w:r>
      <w:r w:rsidRPr="00FB7970">
        <w:rPr>
          <w:rFonts w:ascii="Helvetica" w:hAnsi="Helvetica"/>
          <w:color w:val="000000"/>
          <w:sz w:val="22"/>
          <w:szCs w:val="22"/>
        </w:rPr>
        <w:t>o de parte do im</w:t>
      </w:r>
      <w:r w:rsidRPr="00FB7970">
        <w:rPr>
          <w:rFonts w:ascii="Cambria" w:hAnsi="Cambria" w:cs="Cambria"/>
          <w:color w:val="000000"/>
          <w:sz w:val="22"/>
          <w:szCs w:val="22"/>
        </w:rPr>
        <w:t>ó</w:t>
      </w:r>
      <w:r w:rsidRPr="00FB7970">
        <w:rPr>
          <w:rFonts w:ascii="Helvetica" w:hAnsi="Helvetica"/>
          <w:color w:val="000000"/>
          <w:sz w:val="22"/>
          <w:szCs w:val="22"/>
        </w:rPr>
        <w:t>vel que especifica</w:t>
      </w:r>
    </w:p>
    <w:p w:rsidR="00FB7970" w:rsidRPr="00FB7970" w:rsidRDefault="00FB7970" w:rsidP="00FB797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970">
        <w:rPr>
          <w:rFonts w:ascii="Helvetica" w:hAnsi="Helvetica"/>
          <w:color w:val="000000"/>
          <w:sz w:val="22"/>
          <w:szCs w:val="22"/>
        </w:rPr>
        <w:t>JO</w:t>
      </w:r>
      <w:r w:rsidRPr="00FB7970">
        <w:rPr>
          <w:rFonts w:ascii="Cambria" w:hAnsi="Cambria" w:cs="Cambria"/>
          <w:color w:val="000000"/>
          <w:sz w:val="22"/>
          <w:szCs w:val="22"/>
        </w:rPr>
        <w:t>Ã</w:t>
      </w:r>
      <w:r w:rsidRPr="00FB7970">
        <w:rPr>
          <w:rFonts w:ascii="Helvetica" w:hAnsi="Helvetica"/>
          <w:color w:val="000000"/>
          <w:sz w:val="22"/>
          <w:szCs w:val="22"/>
        </w:rPr>
        <w:t xml:space="preserve">O DORIA, </w:t>
      </w:r>
      <w:bookmarkStart w:id="0" w:name="_GoBack"/>
      <w:r w:rsidRPr="00FB7970">
        <w:rPr>
          <w:rFonts w:ascii="Helvetica" w:hAnsi="Helvetica"/>
          <w:color w:val="000000"/>
          <w:sz w:val="22"/>
          <w:szCs w:val="22"/>
        </w:rPr>
        <w:t>GOVERNADOR DO ESTADO DE S</w:t>
      </w:r>
      <w:r w:rsidRPr="00FB7970">
        <w:rPr>
          <w:rFonts w:ascii="Cambria" w:hAnsi="Cambria" w:cs="Cambria"/>
          <w:color w:val="000000"/>
          <w:sz w:val="22"/>
          <w:szCs w:val="22"/>
        </w:rPr>
        <w:t>Ã</w:t>
      </w:r>
      <w:r w:rsidRPr="00FB7970">
        <w:rPr>
          <w:rFonts w:ascii="Helvetica" w:hAnsi="Helvetica"/>
          <w:color w:val="000000"/>
          <w:sz w:val="22"/>
          <w:szCs w:val="22"/>
        </w:rPr>
        <w:t xml:space="preserve">O PAULO, </w:t>
      </w:r>
      <w:bookmarkEnd w:id="0"/>
      <w:r w:rsidRPr="00FB7970">
        <w:rPr>
          <w:rFonts w:ascii="Helvetica" w:hAnsi="Helvetica"/>
          <w:color w:val="000000"/>
          <w:sz w:val="22"/>
          <w:szCs w:val="22"/>
        </w:rPr>
        <w:t>no uso de suas atribui</w:t>
      </w:r>
      <w:r w:rsidRPr="00FB7970">
        <w:rPr>
          <w:rFonts w:ascii="Cambria" w:hAnsi="Cambria" w:cs="Cambria"/>
          <w:color w:val="000000"/>
          <w:sz w:val="22"/>
          <w:szCs w:val="22"/>
        </w:rPr>
        <w:t>çõ</w:t>
      </w:r>
      <w:r w:rsidRPr="00FB7970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FB7970">
        <w:rPr>
          <w:rFonts w:ascii="Cambria" w:hAnsi="Cambria" w:cs="Cambria"/>
          <w:color w:val="000000"/>
          <w:sz w:val="22"/>
          <w:szCs w:val="22"/>
        </w:rPr>
        <w:t>à</w:t>
      </w:r>
      <w:r w:rsidRPr="00FB7970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FB7970">
        <w:rPr>
          <w:rFonts w:ascii="Cambria" w:hAnsi="Cambria" w:cs="Cambria"/>
          <w:color w:val="000000"/>
          <w:sz w:val="22"/>
          <w:szCs w:val="22"/>
        </w:rPr>
        <w:t>çã</w:t>
      </w:r>
      <w:r w:rsidRPr="00FB7970">
        <w:rPr>
          <w:rFonts w:ascii="Helvetica" w:hAnsi="Helvetica"/>
          <w:color w:val="000000"/>
          <w:sz w:val="22"/>
          <w:szCs w:val="22"/>
        </w:rPr>
        <w:t>o do Conselho do Patrim</w:t>
      </w:r>
      <w:r w:rsidRPr="00FB7970">
        <w:rPr>
          <w:rFonts w:ascii="Cambria" w:hAnsi="Cambria" w:cs="Cambria"/>
          <w:color w:val="000000"/>
          <w:sz w:val="22"/>
          <w:szCs w:val="22"/>
        </w:rPr>
        <w:t>ô</w:t>
      </w:r>
      <w:r w:rsidRPr="00FB7970">
        <w:rPr>
          <w:rFonts w:ascii="Helvetica" w:hAnsi="Helvetica"/>
          <w:color w:val="000000"/>
          <w:sz w:val="22"/>
          <w:szCs w:val="22"/>
        </w:rPr>
        <w:t>nio Imobili</w:t>
      </w:r>
      <w:r w:rsidRPr="00FB7970">
        <w:rPr>
          <w:rFonts w:ascii="Cambria" w:hAnsi="Cambria" w:cs="Cambria"/>
          <w:color w:val="000000"/>
          <w:sz w:val="22"/>
          <w:szCs w:val="22"/>
        </w:rPr>
        <w:t>á</w:t>
      </w:r>
      <w:r w:rsidRPr="00FB7970">
        <w:rPr>
          <w:rFonts w:ascii="Helvetica" w:hAnsi="Helvetica"/>
          <w:color w:val="000000"/>
          <w:sz w:val="22"/>
          <w:szCs w:val="22"/>
        </w:rPr>
        <w:t>rio,</w:t>
      </w:r>
    </w:p>
    <w:p w:rsidR="00FB7970" w:rsidRPr="00FB7970" w:rsidRDefault="00FB7970" w:rsidP="00FB797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970">
        <w:rPr>
          <w:rFonts w:ascii="Helvetica" w:hAnsi="Helvetica"/>
          <w:color w:val="000000"/>
          <w:sz w:val="22"/>
          <w:szCs w:val="22"/>
        </w:rPr>
        <w:t>Decreta:</w:t>
      </w:r>
    </w:p>
    <w:p w:rsidR="00FB7970" w:rsidRPr="00FB7970" w:rsidRDefault="00FB7970" w:rsidP="00FB797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970">
        <w:rPr>
          <w:rFonts w:ascii="Helvetica" w:hAnsi="Helvetica"/>
          <w:color w:val="000000"/>
          <w:sz w:val="22"/>
          <w:szCs w:val="22"/>
        </w:rPr>
        <w:t>Artigo 1</w:t>
      </w:r>
      <w:r w:rsidRPr="00FB7970">
        <w:rPr>
          <w:rFonts w:ascii="Cambria" w:hAnsi="Cambria" w:cs="Cambria"/>
          <w:color w:val="000000"/>
          <w:sz w:val="22"/>
          <w:szCs w:val="22"/>
        </w:rPr>
        <w:t>º</w:t>
      </w:r>
      <w:r w:rsidRPr="00FB7970">
        <w:rPr>
          <w:rFonts w:ascii="Helvetica" w:hAnsi="Helvetica"/>
          <w:color w:val="000000"/>
          <w:sz w:val="22"/>
          <w:szCs w:val="22"/>
        </w:rPr>
        <w:t xml:space="preserve"> - Fica transferida, da Secretaria da Justi</w:t>
      </w:r>
      <w:r w:rsidRPr="00FB7970">
        <w:rPr>
          <w:rFonts w:ascii="Cambria" w:hAnsi="Cambria" w:cs="Cambria"/>
          <w:color w:val="000000"/>
          <w:sz w:val="22"/>
          <w:szCs w:val="22"/>
        </w:rPr>
        <w:t>ç</w:t>
      </w:r>
      <w:r w:rsidRPr="00FB7970">
        <w:rPr>
          <w:rFonts w:ascii="Helvetica" w:hAnsi="Helvetica"/>
          <w:color w:val="000000"/>
          <w:sz w:val="22"/>
          <w:szCs w:val="22"/>
        </w:rPr>
        <w:t>a e Cidadania para a Secretaria da Seguran</w:t>
      </w:r>
      <w:r w:rsidRPr="00FB7970">
        <w:rPr>
          <w:rFonts w:ascii="Cambria" w:hAnsi="Cambria" w:cs="Cambria"/>
          <w:color w:val="000000"/>
          <w:sz w:val="22"/>
          <w:szCs w:val="22"/>
        </w:rPr>
        <w:t>ç</w:t>
      </w:r>
      <w:r w:rsidRPr="00FB7970">
        <w:rPr>
          <w:rFonts w:ascii="Helvetica" w:hAnsi="Helvetica"/>
          <w:color w:val="000000"/>
          <w:sz w:val="22"/>
          <w:szCs w:val="22"/>
        </w:rPr>
        <w:t>a P</w:t>
      </w:r>
      <w:r w:rsidRPr="00FB7970">
        <w:rPr>
          <w:rFonts w:ascii="Cambria" w:hAnsi="Cambria" w:cs="Cambria"/>
          <w:color w:val="000000"/>
          <w:sz w:val="22"/>
          <w:szCs w:val="22"/>
        </w:rPr>
        <w:t>ú</w:t>
      </w:r>
      <w:r w:rsidRPr="00FB7970">
        <w:rPr>
          <w:rFonts w:ascii="Helvetica" w:hAnsi="Helvetica"/>
          <w:color w:val="000000"/>
          <w:sz w:val="22"/>
          <w:szCs w:val="22"/>
        </w:rPr>
        <w:t>blica, a administra</w:t>
      </w:r>
      <w:r w:rsidRPr="00FB7970">
        <w:rPr>
          <w:rFonts w:ascii="Cambria" w:hAnsi="Cambria" w:cs="Cambria"/>
          <w:color w:val="000000"/>
          <w:sz w:val="22"/>
          <w:szCs w:val="22"/>
        </w:rPr>
        <w:t>çã</w:t>
      </w:r>
      <w:r w:rsidRPr="00FB7970">
        <w:rPr>
          <w:rFonts w:ascii="Helvetica" w:hAnsi="Helvetica"/>
          <w:color w:val="000000"/>
          <w:sz w:val="22"/>
          <w:szCs w:val="22"/>
        </w:rPr>
        <w:t xml:space="preserve">o das salas </w:t>
      </w:r>
      <w:proofErr w:type="spellStart"/>
      <w:r w:rsidRPr="00FB7970">
        <w:rPr>
          <w:rFonts w:ascii="Helvetica" w:hAnsi="Helvetica"/>
          <w:color w:val="000000"/>
          <w:sz w:val="22"/>
          <w:szCs w:val="22"/>
        </w:rPr>
        <w:t>n</w:t>
      </w:r>
      <w:r w:rsidRPr="00FB7970">
        <w:rPr>
          <w:rFonts w:ascii="Cambria" w:hAnsi="Cambria" w:cs="Cambria"/>
          <w:color w:val="000000"/>
          <w:sz w:val="22"/>
          <w:szCs w:val="22"/>
        </w:rPr>
        <w:t>º</w:t>
      </w:r>
      <w:r w:rsidRPr="00FB7970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FB7970">
        <w:rPr>
          <w:rFonts w:ascii="Helvetica" w:hAnsi="Helvetica"/>
          <w:color w:val="000000"/>
          <w:sz w:val="22"/>
          <w:szCs w:val="22"/>
        </w:rPr>
        <w:t>. 91, 96, 97, 98 e 99 do 9</w:t>
      </w:r>
      <w:r w:rsidRPr="00FB7970">
        <w:rPr>
          <w:rFonts w:ascii="Cambria" w:hAnsi="Cambria" w:cs="Cambria"/>
          <w:color w:val="000000"/>
          <w:sz w:val="22"/>
          <w:szCs w:val="22"/>
        </w:rPr>
        <w:t>º</w:t>
      </w:r>
      <w:r w:rsidRPr="00FB7970">
        <w:rPr>
          <w:rFonts w:ascii="Helvetica" w:hAnsi="Helvetica"/>
          <w:color w:val="000000"/>
          <w:sz w:val="22"/>
          <w:szCs w:val="22"/>
        </w:rPr>
        <w:t xml:space="preserve"> andar, bem como do 6</w:t>
      </w:r>
      <w:r w:rsidRPr="00FB7970">
        <w:rPr>
          <w:rFonts w:ascii="Cambria" w:hAnsi="Cambria" w:cs="Cambria"/>
          <w:color w:val="000000"/>
          <w:sz w:val="22"/>
          <w:szCs w:val="22"/>
        </w:rPr>
        <w:t>º</w:t>
      </w:r>
      <w:r w:rsidRPr="00FB7970">
        <w:rPr>
          <w:rFonts w:ascii="Helvetica" w:hAnsi="Helvetica"/>
          <w:color w:val="000000"/>
          <w:sz w:val="22"/>
          <w:szCs w:val="22"/>
        </w:rPr>
        <w:t xml:space="preserve"> e do 11</w:t>
      </w:r>
      <w:r w:rsidRPr="00FB7970">
        <w:rPr>
          <w:rFonts w:ascii="Cambria" w:hAnsi="Cambria" w:cs="Cambria"/>
          <w:color w:val="000000"/>
          <w:sz w:val="22"/>
          <w:szCs w:val="22"/>
        </w:rPr>
        <w:t>º</w:t>
      </w:r>
      <w:r w:rsidRPr="00FB7970">
        <w:rPr>
          <w:rFonts w:ascii="Helvetica" w:hAnsi="Helvetica"/>
          <w:color w:val="000000"/>
          <w:sz w:val="22"/>
          <w:szCs w:val="22"/>
        </w:rPr>
        <w:t xml:space="preserve"> andares do Edif</w:t>
      </w:r>
      <w:r w:rsidRPr="00FB7970">
        <w:rPr>
          <w:rFonts w:ascii="Cambria" w:hAnsi="Cambria" w:cs="Cambria"/>
          <w:color w:val="000000"/>
          <w:sz w:val="22"/>
          <w:szCs w:val="22"/>
        </w:rPr>
        <w:t>í</w:t>
      </w:r>
      <w:r w:rsidRPr="00FB7970">
        <w:rPr>
          <w:rFonts w:ascii="Helvetica" w:hAnsi="Helvetica"/>
          <w:color w:val="000000"/>
          <w:sz w:val="22"/>
          <w:szCs w:val="22"/>
        </w:rPr>
        <w:t>cio Campan</w:t>
      </w:r>
      <w:r w:rsidRPr="00FB7970">
        <w:rPr>
          <w:rFonts w:ascii="Cambria" w:hAnsi="Cambria" w:cs="Cambria"/>
          <w:color w:val="000000"/>
          <w:sz w:val="22"/>
          <w:szCs w:val="22"/>
        </w:rPr>
        <w:t>á</w:t>
      </w:r>
      <w:r w:rsidRPr="00FB7970">
        <w:rPr>
          <w:rFonts w:ascii="Helvetica" w:hAnsi="Helvetica"/>
          <w:color w:val="000000"/>
          <w:sz w:val="22"/>
          <w:szCs w:val="22"/>
        </w:rPr>
        <w:t>rio, im</w:t>
      </w:r>
      <w:r w:rsidRPr="00FB7970">
        <w:rPr>
          <w:rFonts w:ascii="Cambria" w:hAnsi="Cambria" w:cs="Cambria"/>
          <w:color w:val="000000"/>
          <w:sz w:val="22"/>
          <w:szCs w:val="22"/>
        </w:rPr>
        <w:t>ó</w:t>
      </w:r>
      <w:r w:rsidRPr="00FB7970">
        <w:rPr>
          <w:rFonts w:ascii="Helvetica" w:hAnsi="Helvetica"/>
          <w:color w:val="000000"/>
          <w:sz w:val="22"/>
          <w:szCs w:val="22"/>
        </w:rPr>
        <w:t>vel situado na Rua Ant</w:t>
      </w:r>
      <w:r w:rsidRPr="00FB7970">
        <w:rPr>
          <w:rFonts w:ascii="Cambria" w:hAnsi="Cambria" w:cs="Cambria"/>
          <w:color w:val="000000"/>
          <w:sz w:val="22"/>
          <w:szCs w:val="22"/>
        </w:rPr>
        <w:t>ô</w:t>
      </w:r>
      <w:r w:rsidRPr="00FB7970">
        <w:rPr>
          <w:rFonts w:ascii="Helvetica" w:hAnsi="Helvetica"/>
          <w:color w:val="000000"/>
          <w:sz w:val="22"/>
          <w:szCs w:val="22"/>
        </w:rPr>
        <w:t>nio de Godoy, n</w:t>
      </w:r>
      <w:r w:rsidRPr="00FB7970">
        <w:rPr>
          <w:rFonts w:ascii="Cambria" w:hAnsi="Cambria" w:cs="Cambria"/>
          <w:color w:val="000000"/>
          <w:sz w:val="22"/>
          <w:szCs w:val="22"/>
        </w:rPr>
        <w:t>º</w:t>
      </w:r>
      <w:r w:rsidRPr="00FB7970">
        <w:rPr>
          <w:rFonts w:ascii="Helvetica" w:hAnsi="Helvetica"/>
          <w:color w:val="000000"/>
          <w:sz w:val="22"/>
          <w:szCs w:val="22"/>
        </w:rPr>
        <w:t xml:space="preserve"> 122, no Munic</w:t>
      </w:r>
      <w:r w:rsidRPr="00FB7970">
        <w:rPr>
          <w:rFonts w:ascii="Cambria" w:hAnsi="Cambria" w:cs="Cambria"/>
          <w:color w:val="000000"/>
          <w:sz w:val="22"/>
          <w:szCs w:val="22"/>
        </w:rPr>
        <w:t>í</w:t>
      </w:r>
      <w:r w:rsidRPr="00FB7970">
        <w:rPr>
          <w:rFonts w:ascii="Helvetica" w:hAnsi="Helvetica"/>
          <w:color w:val="000000"/>
          <w:sz w:val="22"/>
          <w:szCs w:val="22"/>
        </w:rPr>
        <w:t>pio de S</w:t>
      </w:r>
      <w:r w:rsidRPr="00FB7970">
        <w:rPr>
          <w:rFonts w:ascii="Cambria" w:hAnsi="Cambria" w:cs="Cambria"/>
          <w:color w:val="000000"/>
          <w:sz w:val="22"/>
          <w:szCs w:val="22"/>
        </w:rPr>
        <w:t>ã</w:t>
      </w:r>
      <w:r w:rsidRPr="00FB7970">
        <w:rPr>
          <w:rFonts w:ascii="Helvetica" w:hAnsi="Helvetica"/>
          <w:color w:val="000000"/>
          <w:sz w:val="22"/>
          <w:szCs w:val="22"/>
        </w:rPr>
        <w:t>o Paulo, cadastrado no SGI sob o n</w:t>
      </w:r>
      <w:r w:rsidRPr="00FB7970">
        <w:rPr>
          <w:rFonts w:ascii="Cambria" w:hAnsi="Cambria" w:cs="Cambria"/>
          <w:color w:val="000000"/>
          <w:sz w:val="22"/>
          <w:szCs w:val="22"/>
        </w:rPr>
        <w:t>º</w:t>
      </w:r>
      <w:r w:rsidRPr="00FB7970">
        <w:rPr>
          <w:rFonts w:ascii="Helvetica" w:hAnsi="Helvetica"/>
          <w:color w:val="000000"/>
          <w:sz w:val="22"/>
          <w:szCs w:val="22"/>
        </w:rPr>
        <w:t xml:space="preserve"> 19.029, conforme identificado nos autos do Processo Digital SSP-EXP-2020/01559.</w:t>
      </w:r>
    </w:p>
    <w:p w:rsidR="00FB7970" w:rsidRPr="00FB7970" w:rsidRDefault="00FB7970" w:rsidP="00FB797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970">
        <w:rPr>
          <w:rFonts w:ascii="Helvetica" w:hAnsi="Helvetica"/>
          <w:color w:val="000000"/>
          <w:sz w:val="22"/>
          <w:szCs w:val="22"/>
        </w:rPr>
        <w:t>Par</w:t>
      </w:r>
      <w:r w:rsidRPr="00FB7970">
        <w:rPr>
          <w:rFonts w:ascii="Cambria" w:hAnsi="Cambria" w:cs="Cambria"/>
          <w:color w:val="000000"/>
          <w:sz w:val="22"/>
          <w:szCs w:val="22"/>
        </w:rPr>
        <w:t>á</w:t>
      </w:r>
      <w:r w:rsidRPr="00FB7970">
        <w:rPr>
          <w:rFonts w:ascii="Helvetica" w:hAnsi="Helvetica"/>
          <w:color w:val="000000"/>
          <w:sz w:val="22"/>
          <w:szCs w:val="22"/>
        </w:rPr>
        <w:t xml:space="preserve">grafo </w:t>
      </w:r>
      <w:r w:rsidRPr="00FB7970">
        <w:rPr>
          <w:rFonts w:ascii="Cambria" w:hAnsi="Cambria" w:cs="Cambria"/>
          <w:color w:val="000000"/>
          <w:sz w:val="22"/>
          <w:szCs w:val="22"/>
        </w:rPr>
        <w:t>ú</w:t>
      </w:r>
      <w:r w:rsidRPr="00FB7970">
        <w:rPr>
          <w:rFonts w:ascii="Helvetica" w:hAnsi="Helvetica"/>
          <w:color w:val="000000"/>
          <w:sz w:val="22"/>
          <w:szCs w:val="22"/>
        </w:rPr>
        <w:t xml:space="preserve">nico </w:t>
      </w:r>
      <w:r w:rsidRPr="00FB7970">
        <w:rPr>
          <w:rFonts w:ascii="Cambria" w:hAnsi="Cambria" w:cs="Cambria"/>
          <w:color w:val="000000"/>
          <w:sz w:val="22"/>
          <w:szCs w:val="22"/>
        </w:rPr>
        <w:t>–</w:t>
      </w:r>
      <w:r w:rsidRPr="00FB7970">
        <w:rPr>
          <w:rFonts w:ascii="Helvetica" w:hAnsi="Helvetica"/>
          <w:color w:val="000000"/>
          <w:sz w:val="22"/>
          <w:szCs w:val="22"/>
        </w:rPr>
        <w:t xml:space="preserve"> O im</w:t>
      </w:r>
      <w:r w:rsidRPr="00FB7970">
        <w:rPr>
          <w:rFonts w:ascii="Cambria" w:hAnsi="Cambria" w:cs="Cambria"/>
          <w:color w:val="000000"/>
          <w:sz w:val="22"/>
          <w:szCs w:val="22"/>
        </w:rPr>
        <w:t>ó</w:t>
      </w:r>
      <w:r w:rsidRPr="00FB7970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FB7970">
        <w:rPr>
          <w:rFonts w:ascii="Cambria" w:hAnsi="Cambria" w:cs="Cambria"/>
          <w:color w:val="000000"/>
          <w:sz w:val="22"/>
          <w:szCs w:val="22"/>
        </w:rPr>
        <w:t>“</w:t>
      </w:r>
      <w:r w:rsidRPr="00FB7970">
        <w:rPr>
          <w:rFonts w:ascii="Helvetica" w:hAnsi="Helvetica"/>
          <w:color w:val="000000"/>
          <w:sz w:val="22"/>
          <w:szCs w:val="22"/>
        </w:rPr>
        <w:t>caput</w:t>
      </w:r>
      <w:r w:rsidRPr="00FB7970">
        <w:rPr>
          <w:rFonts w:ascii="Cambria" w:hAnsi="Cambria" w:cs="Cambria"/>
          <w:color w:val="000000"/>
          <w:sz w:val="22"/>
          <w:szCs w:val="22"/>
        </w:rPr>
        <w:t>”</w:t>
      </w:r>
      <w:r w:rsidRPr="00FB7970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FB7970">
        <w:rPr>
          <w:rFonts w:ascii="Cambria" w:hAnsi="Cambria" w:cs="Cambria"/>
          <w:color w:val="000000"/>
          <w:sz w:val="22"/>
          <w:szCs w:val="22"/>
        </w:rPr>
        <w:t>á</w:t>
      </w:r>
      <w:r w:rsidRPr="00FB7970">
        <w:rPr>
          <w:rFonts w:ascii="Helvetica" w:hAnsi="Helvetica"/>
          <w:color w:val="000000"/>
          <w:sz w:val="22"/>
          <w:szCs w:val="22"/>
        </w:rPr>
        <w:t xml:space="preserve"> </w:t>
      </w:r>
      <w:r w:rsidRPr="00FB7970">
        <w:rPr>
          <w:rFonts w:ascii="Cambria" w:hAnsi="Cambria" w:cs="Cambria"/>
          <w:color w:val="000000"/>
          <w:sz w:val="22"/>
          <w:szCs w:val="22"/>
        </w:rPr>
        <w:t>à</w:t>
      </w:r>
      <w:r w:rsidRPr="00FB7970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FB7970">
        <w:rPr>
          <w:rFonts w:ascii="Cambria" w:hAnsi="Cambria" w:cs="Cambria"/>
          <w:color w:val="000000"/>
          <w:sz w:val="22"/>
          <w:szCs w:val="22"/>
        </w:rPr>
        <w:t>çã</w:t>
      </w:r>
      <w:r w:rsidRPr="00FB7970">
        <w:rPr>
          <w:rFonts w:ascii="Helvetica" w:hAnsi="Helvetica"/>
          <w:color w:val="000000"/>
          <w:sz w:val="22"/>
          <w:szCs w:val="22"/>
        </w:rPr>
        <w:t>o da Ouvidoria da Pol</w:t>
      </w:r>
      <w:r w:rsidRPr="00FB7970">
        <w:rPr>
          <w:rFonts w:ascii="Cambria" w:hAnsi="Cambria" w:cs="Cambria"/>
          <w:color w:val="000000"/>
          <w:sz w:val="22"/>
          <w:szCs w:val="22"/>
        </w:rPr>
        <w:t>í</w:t>
      </w:r>
      <w:r w:rsidRPr="00FB7970">
        <w:rPr>
          <w:rFonts w:ascii="Helvetica" w:hAnsi="Helvetica"/>
          <w:color w:val="000000"/>
          <w:sz w:val="22"/>
          <w:szCs w:val="22"/>
        </w:rPr>
        <w:t>cia do Estado de S</w:t>
      </w:r>
      <w:r w:rsidRPr="00FB7970">
        <w:rPr>
          <w:rFonts w:ascii="Cambria" w:hAnsi="Cambria" w:cs="Cambria"/>
          <w:color w:val="000000"/>
          <w:sz w:val="22"/>
          <w:szCs w:val="22"/>
        </w:rPr>
        <w:t>ã</w:t>
      </w:r>
      <w:r w:rsidRPr="00FB7970">
        <w:rPr>
          <w:rFonts w:ascii="Helvetica" w:hAnsi="Helvetica"/>
          <w:color w:val="000000"/>
          <w:sz w:val="22"/>
          <w:szCs w:val="22"/>
        </w:rPr>
        <w:t>o Paulo.</w:t>
      </w:r>
    </w:p>
    <w:p w:rsidR="00FB7970" w:rsidRPr="00FB7970" w:rsidRDefault="00FB7970" w:rsidP="00FB797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970">
        <w:rPr>
          <w:rFonts w:ascii="Helvetica" w:hAnsi="Helvetica"/>
          <w:color w:val="000000"/>
          <w:sz w:val="22"/>
          <w:szCs w:val="22"/>
        </w:rPr>
        <w:t>Artigo 2</w:t>
      </w:r>
      <w:r w:rsidRPr="00FB7970">
        <w:rPr>
          <w:rFonts w:ascii="Cambria" w:hAnsi="Cambria" w:cs="Cambria"/>
          <w:color w:val="000000"/>
          <w:sz w:val="22"/>
          <w:szCs w:val="22"/>
        </w:rPr>
        <w:t>º</w:t>
      </w:r>
      <w:r w:rsidRPr="00FB797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B7970">
        <w:rPr>
          <w:rFonts w:ascii="Cambria" w:hAnsi="Cambria" w:cs="Cambria"/>
          <w:color w:val="000000"/>
          <w:sz w:val="22"/>
          <w:szCs w:val="22"/>
        </w:rPr>
        <w:t>çã</w:t>
      </w:r>
      <w:r w:rsidRPr="00FB7970">
        <w:rPr>
          <w:rFonts w:ascii="Helvetica" w:hAnsi="Helvetica"/>
          <w:color w:val="000000"/>
          <w:sz w:val="22"/>
          <w:szCs w:val="22"/>
        </w:rPr>
        <w:t>o.</w:t>
      </w:r>
    </w:p>
    <w:p w:rsidR="00FB7970" w:rsidRPr="00FB7970" w:rsidRDefault="00FB7970" w:rsidP="00FB797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970">
        <w:rPr>
          <w:rFonts w:ascii="Helvetica" w:hAnsi="Helvetica"/>
          <w:color w:val="000000"/>
          <w:sz w:val="22"/>
          <w:szCs w:val="22"/>
        </w:rPr>
        <w:t>Pal</w:t>
      </w:r>
      <w:r w:rsidRPr="00FB7970">
        <w:rPr>
          <w:rFonts w:ascii="Cambria" w:hAnsi="Cambria" w:cs="Cambria"/>
          <w:color w:val="000000"/>
          <w:sz w:val="22"/>
          <w:szCs w:val="22"/>
        </w:rPr>
        <w:t>á</w:t>
      </w:r>
      <w:r w:rsidRPr="00FB7970">
        <w:rPr>
          <w:rFonts w:ascii="Helvetica" w:hAnsi="Helvetica"/>
          <w:color w:val="000000"/>
          <w:sz w:val="22"/>
          <w:szCs w:val="22"/>
        </w:rPr>
        <w:t>cio dos Bandeirantes, 15 de junho de 2020</w:t>
      </w:r>
    </w:p>
    <w:p w:rsidR="00FB7970" w:rsidRPr="00FB7970" w:rsidRDefault="00FB7970" w:rsidP="00FB7970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B7970">
        <w:rPr>
          <w:rFonts w:ascii="Helvetica" w:hAnsi="Helvetica"/>
          <w:color w:val="000000"/>
          <w:sz w:val="22"/>
          <w:szCs w:val="22"/>
        </w:rPr>
        <w:t>JO</w:t>
      </w:r>
      <w:r w:rsidRPr="00FB7970">
        <w:rPr>
          <w:rFonts w:ascii="Cambria" w:hAnsi="Cambria" w:cs="Cambria"/>
          <w:color w:val="000000"/>
          <w:sz w:val="22"/>
          <w:szCs w:val="22"/>
        </w:rPr>
        <w:t>Ã</w:t>
      </w:r>
      <w:r w:rsidRPr="00FB7970">
        <w:rPr>
          <w:rFonts w:ascii="Helvetica" w:hAnsi="Helvetica"/>
          <w:color w:val="000000"/>
          <w:sz w:val="22"/>
          <w:szCs w:val="22"/>
        </w:rPr>
        <w:t>O DORIA</w:t>
      </w:r>
    </w:p>
    <w:sectPr w:rsidR="00FB7970" w:rsidRPr="00FB7970" w:rsidSect="00FB797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70"/>
    <w:rsid w:val="00AB2148"/>
    <w:rsid w:val="00F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44CE-F0C9-4175-86FE-B365024D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2020-06-16T13:07:00Z</dcterms:created>
  <dcterms:modified xsi:type="dcterms:W3CDTF">2020-06-16T13:14:00Z</dcterms:modified>
</cp:coreProperties>
</file>