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F288D" w14:textId="77777777" w:rsidR="00BC54D1" w:rsidRPr="00DA3276" w:rsidRDefault="00BC54D1" w:rsidP="00BC54D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A3276">
        <w:rPr>
          <w:rFonts w:ascii="Helvetica" w:hAnsi="Helvetica" w:cs="Helvetica"/>
          <w:b/>
          <w:bCs/>
          <w:sz w:val="22"/>
          <w:szCs w:val="22"/>
        </w:rPr>
        <w:t>DECRETO N</w:t>
      </w:r>
      <w:r w:rsidRPr="00DA3276">
        <w:rPr>
          <w:rFonts w:ascii="Calibri" w:hAnsi="Calibri" w:cs="Calibri"/>
          <w:b/>
          <w:bCs/>
          <w:sz w:val="22"/>
          <w:szCs w:val="22"/>
        </w:rPr>
        <w:t>º</w:t>
      </w:r>
      <w:r w:rsidRPr="00DA3276">
        <w:rPr>
          <w:rFonts w:ascii="Helvetica" w:hAnsi="Helvetica" w:cs="Helvetica"/>
          <w:b/>
          <w:bCs/>
          <w:sz w:val="22"/>
          <w:szCs w:val="22"/>
        </w:rPr>
        <w:t xml:space="preserve"> 69.156, DE 12 DE DEZEMBRO DE 2024</w:t>
      </w:r>
    </w:p>
    <w:p w14:paraId="6A6391D2" w14:textId="77777777" w:rsidR="00BC54D1" w:rsidRPr="00DA3276" w:rsidRDefault="00BC54D1" w:rsidP="00BC54D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Transfere, da Secretaria da Seguran</w:t>
      </w:r>
      <w:r w:rsidRPr="00DA3276">
        <w:rPr>
          <w:rFonts w:ascii="Calibri" w:hAnsi="Calibri" w:cs="Calibri"/>
          <w:sz w:val="22"/>
          <w:szCs w:val="22"/>
        </w:rPr>
        <w:t>ç</w:t>
      </w:r>
      <w:r w:rsidRPr="00DA3276">
        <w:rPr>
          <w:rFonts w:ascii="Helvetica" w:hAnsi="Helvetica" w:cs="Helvetica"/>
          <w:sz w:val="22"/>
          <w:szCs w:val="22"/>
        </w:rPr>
        <w:t>a P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blica para a Secretaria da Justi</w:t>
      </w:r>
      <w:r w:rsidRPr="00DA3276">
        <w:rPr>
          <w:rFonts w:ascii="Calibri" w:hAnsi="Calibri" w:cs="Calibri"/>
          <w:sz w:val="22"/>
          <w:szCs w:val="22"/>
        </w:rPr>
        <w:t>ç</w:t>
      </w:r>
      <w:r w:rsidRPr="00DA3276">
        <w:rPr>
          <w:rFonts w:ascii="Helvetica" w:hAnsi="Helvetica" w:cs="Helvetica"/>
          <w:sz w:val="22"/>
          <w:szCs w:val="22"/>
        </w:rPr>
        <w:t>a e Cidadania, a administra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 do im</w:t>
      </w:r>
      <w:r w:rsidRPr="00DA3276">
        <w:rPr>
          <w:rFonts w:ascii="Calibri" w:hAnsi="Calibri" w:cs="Calibri"/>
          <w:sz w:val="22"/>
          <w:szCs w:val="22"/>
        </w:rPr>
        <w:t>ó</w:t>
      </w:r>
      <w:r w:rsidRPr="00DA3276">
        <w:rPr>
          <w:rFonts w:ascii="Helvetica" w:hAnsi="Helvetica" w:cs="Helvetica"/>
          <w:sz w:val="22"/>
          <w:szCs w:val="22"/>
        </w:rPr>
        <w:t>vel que especifica, localizado no Munic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pio de S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Paulo.</w:t>
      </w:r>
    </w:p>
    <w:p w14:paraId="08DE1503" w14:textId="77777777" w:rsidR="00BC54D1" w:rsidRPr="00DA3276" w:rsidRDefault="00BC54D1" w:rsidP="00BC54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A3276">
        <w:rPr>
          <w:rFonts w:ascii="Calibri" w:hAnsi="Calibri" w:cs="Calibri"/>
          <w:b/>
          <w:bCs/>
          <w:sz w:val="22"/>
          <w:szCs w:val="22"/>
        </w:rPr>
        <w:t>Ã</w:t>
      </w:r>
      <w:r w:rsidRPr="00DA3276">
        <w:rPr>
          <w:rFonts w:ascii="Helvetica" w:hAnsi="Helvetica" w:cs="Helvetica"/>
          <w:b/>
          <w:bCs/>
          <w:sz w:val="22"/>
          <w:szCs w:val="22"/>
        </w:rPr>
        <w:t>O PAULO,</w:t>
      </w:r>
      <w:r w:rsidRPr="00DA3276">
        <w:rPr>
          <w:rFonts w:ascii="Calibri" w:hAnsi="Calibri" w:cs="Calibri"/>
          <w:b/>
          <w:bCs/>
          <w:sz w:val="22"/>
          <w:szCs w:val="22"/>
        </w:rPr>
        <w:t> </w:t>
      </w:r>
      <w:r w:rsidRPr="00DA3276">
        <w:rPr>
          <w:rFonts w:ascii="Helvetica" w:hAnsi="Helvetica" w:cs="Helvetica"/>
          <w:sz w:val="22"/>
          <w:szCs w:val="22"/>
        </w:rPr>
        <w:t>no uso de suas atribui</w:t>
      </w:r>
      <w:r w:rsidRPr="00DA3276">
        <w:rPr>
          <w:rFonts w:ascii="Calibri" w:hAnsi="Calibri" w:cs="Calibri"/>
          <w:sz w:val="22"/>
          <w:szCs w:val="22"/>
        </w:rPr>
        <w:t>çõ</w:t>
      </w:r>
      <w:r w:rsidRPr="00DA3276">
        <w:rPr>
          <w:rFonts w:ascii="Helvetica" w:hAnsi="Helvetica" w:cs="Helvetica"/>
          <w:sz w:val="22"/>
          <w:szCs w:val="22"/>
        </w:rPr>
        <w:t xml:space="preserve">es legais e </w:t>
      </w:r>
      <w:r w:rsidRPr="00DA3276">
        <w:rPr>
          <w:rFonts w:ascii="Calibri" w:hAnsi="Calibri" w:cs="Calibri"/>
          <w:sz w:val="22"/>
          <w:szCs w:val="22"/>
        </w:rPr>
        <w:t>à</w:t>
      </w:r>
      <w:r w:rsidRPr="00DA3276">
        <w:rPr>
          <w:rFonts w:ascii="Helvetica" w:hAnsi="Helvetica" w:cs="Helvetica"/>
          <w:sz w:val="22"/>
          <w:szCs w:val="22"/>
        </w:rPr>
        <w:t xml:space="preserve"> vista da delibera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 do Conselho do Patrim</w:t>
      </w:r>
      <w:r w:rsidRPr="00DA3276">
        <w:rPr>
          <w:rFonts w:ascii="Calibri" w:hAnsi="Calibri" w:cs="Calibri"/>
          <w:sz w:val="22"/>
          <w:szCs w:val="22"/>
        </w:rPr>
        <w:t>ô</w:t>
      </w:r>
      <w:r w:rsidRPr="00DA3276">
        <w:rPr>
          <w:rFonts w:ascii="Helvetica" w:hAnsi="Helvetica" w:cs="Helvetica"/>
          <w:sz w:val="22"/>
          <w:szCs w:val="22"/>
        </w:rPr>
        <w:t>nio Imobili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>rio,</w:t>
      </w:r>
    </w:p>
    <w:p w14:paraId="4AD8C0E6" w14:textId="77777777" w:rsidR="00BC54D1" w:rsidRPr="00DA3276" w:rsidRDefault="00BC54D1" w:rsidP="00BC54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86D02DB" w14:textId="77777777" w:rsidR="00BC54D1" w:rsidRPr="00DA3276" w:rsidRDefault="00BC54D1" w:rsidP="00BC54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1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- Fica transferida, da Secretaria da Seguran</w:t>
      </w:r>
      <w:r w:rsidRPr="00DA3276">
        <w:rPr>
          <w:rFonts w:ascii="Calibri" w:hAnsi="Calibri" w:cs="Calibri"/>
          <w:sz w:val="22"/>
          <w:szCs w:val="22"/>
        </w:rPr>
        <w:t>ç</w:t>
      </w:r>
      <w:r w:rsidRPr="00DA3276">
        <w:rPr>
          <w:rFonts w:ascii="Helvetica" w:hAnsi="Helvetica" w:cs="Helvetica"/>
          <w:sz w:val="22"/>
          <w:szCs w:val="22"/>
        </w:rPr>
        <w:t>a P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blica para a Secretaria da Justi</w:t>
      </w:r>
      <w:r w:rsidRPr="00DA3276">
        <w:rPr>
          <w:rFonts w:ascii="Calibri" w:hAnsi="Calibri" w:cs="Calibri"/>
          <w:sz w:val="22"/>
          <w:szCs w:val="22"/>
        </w:rPr>
        <w:t>ç</w:t>
      </w:r>
      <w:r w:rsidRPr="00DA3276">
        <w:rPr>
          <w:rFonts w:ascii="Helvetica" w:hAnsi="Helvetica" w:cs="Helvetica"/>
          <w:sz w:val="22"/>
          <w:szCs w:val="22"/>
        </w:rPr>
        <w:t>a e Cidadania, a administra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 da sala n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91 do 9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andar do Edif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cio Campan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>rio, localizado na Rua Ant</w:t>
      </w:r>
      <w:r w:rsidRPr="00DA3276">
        <w:rPr>
          <w:rFonts w:ascii="Calibri" w:hAnsi="Calibri" w:cs="Calibri"/>
          <w:sz w:val="22"/>
          <w:szCs w:val="22"/>
        </w:rPr>
        <w:t>ô</w:t>
      </w:r>
      <w:r w:rsidRPr="00DA3276">
        <w:rPr>
          <w:rFonts w:ascii="Helvetica" w:hAnsi="Helvetica" w:cs="Helvetica"/>
          <w:sz w:val="22"/>
          <w:szCs w:val="22"/>
        </w:rPr>
        <w:t>nio de Godoy, n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122, no Munic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pio de S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Paulo, cadastrado no SGI sob o n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19029, identificado e descrito nos autos do Processo Digital 019.00003448/2024-80.</w:t>
      </w:r>
    </w:p>
    <w:p w14:paraId="09137A75" w14:textId="77777777" w:rsidR="00BC54D1" w:rsidRPr="00DA3276" w:rsidRDefault="00BC54D1" w:rsidP="00BC54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Par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grafo 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 xml:space="preserve">nico - A sala a que alude o </w:t>
      </w:r>
      <w:r w:rsidRPr="00DA3276">
        <w:rPr>
          <w:rFonts w:ascii="Calibri" w:hAnsi="Calibri" w:cs="Calibri"/>
          <w:sz w:val="22"/>
          <w:szCs w:val="22"/>
        </w:rPr>
        <w:t>“</w:t>
      </w:r>
      <w:r w:rsidRPr="00DA3276">
        <w:rPr>
          <w:rFonts w:ascii="Helvetica" w:hAnsi="Helvetica" w:cs="Helvetica"/>
          <w:sz w:val="22"/>
          <w:szCs w:val="22"/>
        </w:rPr>
        <w:t>caput</w:t>
      </w:r>
      <w:r w:rsidRPr="00DA3276">
        <w:rPr>
          <w:rFonts w:ascii="Calibri" w:hAnsi="Calibri" w:cs="Calibri"/>
          <w:sz w:val="22"/>
          <w:szCs w:val="22"/>
        </w:rPr>
        <w:t>”</w:t>
      </w:r>
      <w:r w:rsidRPr="00DA3276">
        <w:rPr>
          <w:rFonts w:ascii="Helvetica" w:hAnsi="Helvetica" w:cs="Helvetica"/>
          <w:sz w:val="22"/>
          <w:szCs w:val="22"/>
        </w:rPr>
        <w:t xml:space="preserve"> deste artigo destinar-se-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</w:t>
      </w:r>
      <w:r w:rsidRPr="00DA3276">
        <w:rPr>
          <w:rFonts w:ascii="Calibri" w:hAnsi="Calibri" w:cs="Calibri"/>
          <w:sz w:val="22"/>
          <w:szCs w:val="22"/>
        </w:rPr>
        <w:t>à</w:t>
      </w:r>
      <w:r w:rsidRPr="00DA3276">
        <w:rPr>
          <w:rFonts w:ascii="Helvetica" w:hAnsi="Helvetica" w:cs="Helvetica"/>
          <w:sz w:val="22"/>
          <w:szCs w:val="22"/>
        </w:rPr>
        <w:t xml:space="preserve"> instala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 xml:space="preserve">o dos conselhos vinculados </w:t>
      </w:r>
      <w:r w:rsidRPr="00DA3276">
        <w:rPr>
          <w:rFonts w:ascii="Calibri" w:hAnsi="Calibri" w:cs="Calibri"/>
          <w:sz w:val="22"/>
          <w:szCs w:val="22"/>
        </w:rPr>
        <w:t>à</w:t>
      </w:r>
      <w:r w:rsidRPr="00DA3276">
        <w:rPr>
          <w:rFonts w:ascii="Helvetica" w:hAnsi="Helvetica" w:cs="Helvetica"/>
          <w:sz w:val="22"/>
          <w:szCs w:val="22"/>
        </w:rPr>
        <w:t xml:space="preserve"> Secretaria da Justi</w:t>
      </w:r>
      <w:r w:rsidRPr="00DA3276">
        <w:rPr>
          <w:rFonts w:ascii="Calibri" w:hAnsi="Calibri" w:cs="Calibri"/>
          <w:sz w:val="22"/>
          <w:szCs w:val="22"/>
        </w:rPr>
        <w:t>ç</w:t>
      </w:r>
      <w:r w:rsidRPr="00DA3276">
        <w:rPr>
          <w:rFonts w:ascii="Helvetica" w:hAnsi="Helvetica" w:cs="Helvetica"/>
          <w:sz w:val="22"/>
          <w:szCs w:val="22"/>
        </w:rPr>
        <w:t>a e Cidadania.</w:t>
      </w:r>
    </w:p>
    <w:p w14:paraId="4B4D8763" w14:textId="77777777" w:rsidR="00BC54D1" w:rsidRPr="00DA3276" w:rsidRDefault="00BC54D1" w:rsidP="00BC54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2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o.</w:t>
      </w:r>
    </w:p>
    <w:p w14:paraId="784FB33C" w14:textId="77777777" w:rsidR="00BC54D1" w:rsidRPr="00DA3276" w:rsidRDefault="00BC54D1" w:rsidP="00BC54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TARC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SIO DE FREITAS</w:t>
      </w:r>
    </w:p>
    <w:sectPr w:rsidR="00BC54D1" w:rsidRPr="00DA3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D1"/>
    <w:rsid w:val="00BC54D1"/>
    <w:rsid w:val="00E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7EFE"/>
  <w15:chartTrackingRefBased/>
  <w15:docId w15:val="{D2E806C1-0DE1-4CAA-A4D7-6F52CF80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4D1"/>
  </w:style>
  <w:style w:type="paragraph" w:styleId="Ttulo1">
    <w:name w:val="heading 1"/>
    <w:basedOn w:val="Normal"/>
    <w:next w:val="Normal"/>
    <w:link w:val="Ttulo1Char"/>
    <w:uiPriority w:val="9"/>
    <w:qFormat/>
    <w:rsid w:val="00BC5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5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5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5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5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5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5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5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5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5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54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54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54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54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54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54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5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C5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5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C5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5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C54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54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C54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5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54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54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2024-12-13T13:24:00Z</dcterms:created>
  <dcterms:modified xsi:type="dcterms:W3CDTF">2024-12-13T13:25:00Z</dcterms:modified>
</cp:coreProperties>
</file>