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A577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69.615, DE 11 DE JUNHO DE 2025</w:t>
      </w:r>
    </w:p>
    <w:p w14:paraId="3B57B653" w14:textId="626EADCF" w:rsidR="00580C2D" w:rsidRPr="005265B2" w:rsidRDefault="00580C2D" w:rsidP="00580C2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Autoriza a Fazenda do Estado a receber, em comodato, por prazo determinado, parte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que especifica, e d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provid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correlatas.</w:t>
      </w:r>
    </w:p>
    <w:p w14:paraId="2EFA5DCD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PAULO,</w:t>
      </w:r>
      <w:r w:rsidRPr="005265B2">
        <w:rPr>
          <w:rFonts w:ascii="Calibri" w:hAnsi="Calibri" w:cs="Calibri"/>
          <w:b/>
          <w:bCs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legais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vista da delibera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Conselho do Patrim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nio Imobili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rio,</w:t>
      </w:r>
    </w:p>
    <w:p w14:paraId="55ED5E88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E50782D" w14:textId="4B0EB75D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Fica a Fazenda do Estado autorizada a receber, em comodato, pelo prazo de 5 (cinco) anos,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prorrog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 por iguais e sucessivos per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odos, da empresa Cantareira Promo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Vendas Ltda., um terreno com 91,28m</w:t>
      </w:r>
      <w:r w:rsidRPr="005265B2">
        <w:rPr>
          <w:rFonts w:ascii="Calibri" w:hAnsi="Calibri" w:cs="Calibri"/>
          <w:sz w:val="22"/>
          <w:szCs w:val="22"/>
        </w:rPr>
        <w:t>²</w:t>
      </w:r>
      <w:r w:rsidRPr="005265B2">
        <w:rPr>
          <w:rFonts w:ascii="Helvetica" w:hAnsi="Helvetica" w:cs="Helvetica"/>
          <w:sz w:val="22"/>
          <w:szCs w:val="22"/>
        </w:rPr>
        <w:t xml:space="preserve"> (noventa e um metros quadrados e vinte o oito dec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metros quadrados), parte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localizado na Rua Roberto Baldin,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5.005, Jardim Corisco, no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Paulo, objeto da Matr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cula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23.847 do 15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Cart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rio de Registro de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veis da Comarca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Paulo, identificado e descrito nos autos do Processo Digital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057.00024153/2023-73.</w:t>
      </w:r>
    </w:p>
    <w:p w14:paraId="401F17FC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 xml:space="preserve">nico - O terreno a que alude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caput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Secretaria da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blica, para instala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antena de transmiss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dio da Pol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cia Militar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Paulo.</w:t>
      </w:r>
    </w:p>
    <w:p w14:paraId="03E7FCE3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formaliza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contrato de comodato previsto no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caput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do 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realizada por instrumento pr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prio, do qual dever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constar as cl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usulas, termos e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que assegurem a efetiva utiliza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para os fins a que se destina.</w:t>
      </w:r>
    </w:p>
    <w:p w14:paraId="75DD37E0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Fazenda do Estado poder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caput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deste artigo pelo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 xml:space="preserve">Comandante do Comando de Policiamento de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Metropolitana - 3, sem preju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zo dos poderes de representa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inerentes ou atribu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42B57B0B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5265B2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473E39C6" w14:textId="77777777" w:rsidR="00580C2D" w:rsidRPr="005265B2" w:rsidRDefault="00580C2D" w:rsidP="00580C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sectPr w:rsidR="00580C2D" w:rsidRPr="0052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2D"/>
    <w:rsid w:val="00580C2D"/>
    <w:rsid w:val="006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CE03"/>
  <w15:chartTrackingRefBased/>
  <w15:docId w15:val="{EC11AB51-3A1A-4B98-BD9F-05E93D25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2D"/>
  </w:style>
  <w:style w:type="paragraph" w:styleId="Ttulo1">
    <w:name w:val="heading 1"/>
    <w:basedOn w:val="Normal"/>
    <w:next w:val="Normal"/>
    <w:link w:val="Ttulo1Char"/>
    <w:uiPriority w:val="9"/>
    <w:qFormat/>
    <w:rsid w:val="00580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2025-06-12T14:22:00Z</dcterms:created>
  <dcterms:modified xsi:type="dcterms:W3CDTF">2025-06-12T14:23:00Z</dcterms:modified>
</cp:coreProperties>
</file>