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8B5" w:rsidRPr="006B28B5" w:rsidRDefault="006B28B5" w:rsidP="0075028D">
      <w:pPr>
        <w:autoSpaceDE w:val="0"/>
        <w:autoSpaceDN w:val="0"/>
        <w:adjustRightInd w:val="0"/>
        <w:spacing w:beforeLines="60" w:afterLines="60" w:line="240" w:lineRule="auto"/>
        <w:ind w:firstLine="1418"/>
        <w:jc w:val="center"/>
        <w:rPr>
          <w:rFonts w:ascii="Helvetica-Normal" w:hAnsi="Helvetica-Normal" w:cs="Courier New"/>
          <w:b/>
          <w:color w:val="000000"/>
        </w:rPr>
      </w:pPr>
      <w:r w:rsidRPr="006B28B5">
        <w:rPr>
          <w:rFonts w:ascii="Helvetica-Normal" w:hAnsi="Helvetica-Normal" w:cs="Courier New"/>
          <w:b/>
          <w:color w:val="000000"/>
        </w:rPr>
        <w:t>DECRETO Nº 62.708, DE 19 DE JULHO DE 2017</w:t>
      </w:r>
    </w:p>
    <w:p w:rsidR="006B28B5" w:rsidRPr="006B28B5" w:rsidRDefault="006B28B5" w:rsidP="0075028D">
      <w:pPr>
        <w:autoSpaceDE w:val="0"/>
        <w:autoSpaceDN w:val="0"/>
        <w:adjustRightInd w:val="0"/>
        <w:spacing w:beforeLines="60" w:afterLines="60" w:line="240" w:lineRule="auto"/>
        <w:ind w:left="3686"/>
        <w:jc w:val="both"/>
        <w:rPr>
          <w:rFonts w:ascii="Helvetica-Normal" w:hAnsi="Helvetica-Normal" w:cs="Courier New"/>
          <w:color w:val="000000"/>
        </w:rPr>
      </w:pPr>
      <w:r w:rsidRPr="006B28B5">
        <w:rPr>
          <w:rFonts w:ascii="Helvetica-Normal" w:hAnsi="Helvetica-Normal" w:cs="Courier New"/>
          <w:color w:val="000000"/>
        </w:rPr>
        <w:t xml:space="preserve">Regulamenta o Programa de Parcelamento de Débitos – PPD 2017, a que se refere </w:t>
      </w:r>
      <w:proofErr w:type="gramStart"/>
      <w:r w:rsidRPr="006B28B5">
        <w:rPr>
          <w:rFonts w:ascii="Helvetica-Normal" w:hAnsi="Helvetica-Normal" w:cs="Courier New"/>
          <w:color w:val="000000"/>
        </w:rPr>
        <w:t>a</w:t>
      </w:r>
      <w:proofErr w:type="gramEnd"/>
      <w:r w:rsidRPr="006B28B5">
        <w:rPr>
          <w:rFonts w:ascii="Helvetica-Normal" w:hAnsi="Helvetica-Normal" w:cs="Courier New"/>
          <w:color w:val="000000"/>
        </w:rPr>
        <w:t xml:space="preserve"> Lei 16.498, de 18 de julho de 2017</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GERALDO ALCKMIN, </w:t>
      </w:r>
      <w:r w:rsidR="0075028D" w:rsidRPr="006B28B5">
        <w:rPr>
          <w:rFonts w:ascii="Helvetica-Normal" w:hAnsi="Helvetica-Normal" w:cs="Courier New"/>
          <w:color w:val="000000"/>
        </w:rPr>
        <w:t>GOVERNADOR DO ESTADO DE SÃO PAULO</w:t>
      </w:r>
      <w:r w:rsidRPr="006B28B5">
        <w:rPr>
          <w:rFonts w:ascii="Helvetica-Normal" w:hAnsi="Helvetica-Normal" w:cs="Courier New"/>
          <w:color w:val="000000"/>
        </w:rPr>
        <w:t>, no uso de suas atribuições legais e tendo em vista o disposto no Capítulo III da Lei 16.498, de 18 de julho de 2017</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Decreta:</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Artigo 1º - Poderão ser liquidados no âmbito do Programa de Parcel</w:t>
      </w:r>
      <w:r w:rsidRPr="006B28B5">
        <w:rPr>
          <w:rFonts w:ascii="Helvetica-Normal" w:hAnsi="Helvetica-Normal" w:cs="Courier New"/>
          <w:color w:val="000000"/>
        </w:rPr>
        <w:t>a</w:t>
      </w:r>
      <w:r w:rsidRPr="006B28B5">
        <w:rPr>
          <w:rFonts w:ascii="Helvetica-Normal" w:hAnsi="Helvetica-Normal" w:cs="Courier New"/>
          <w:color w:val="000000"/>
        </w:rPr>
        <w:t>mento de Débitos – PPD 2017, nos termos deste decreto, os débitos de natureza tr</w:t>
      </w:r>
      <w:r w:rsidRPr="006B28B5">
        <w:rPr>
          <w:rFonts w:ascii="Helvetica-Normal" w:hAnsi="Helvetica-Normal" w:cs="Courier New"/>
          <w:color w:val="000000"/>
        </w:rPr>
        <w:t>i</w:t>
      </w:r>
      <w:r w:rsidRPr="006B28B5">
        <w:rPr>
          <w:rFonts w:ascii="Helvetica-Normal" w:hAnsi="Helvetica-Normal" w:cs="Courier New"/>
          <w:color w:val="000000"/>
        </w:rPr>
        <w:t xml:space="preserve">butária decorrentes de fatos geradores ocorridos até 31 de dezembro de 2016 e os débitos de natureza não tributária vencidos até 31 de dezembro de 2016, inscritos em Dívida Ativa, ajuizados ou não, referentes: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I - ao Imposto Sobre Propriedade de Veículos Automotores - IPVA;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II - ao Imposto sobre a Transmissão “Causa </w:t>
      </w:r>
      <w:proofErr w:type="spellStart"/>
      <w:r w:rsidRPr="006B28B5">
        <w:rPr>
          <w:rFonts w:ascii="Helvetica-Normal" w:hAnsi="Helvetica-Normal" w:cs="Courier New"/>
          <w:color w:val="000000"/>
        </w:rPr>
        <w:t>Mortis</w:t>
      </w:r>
      <w:proofErr w:type="spellEnd"/>
      <w:r w:rsidRPr="006B28B5">
        <w:rPr>
          <w:rFonts w:ascii="Helvetica-Normal" w:hAnsi="Helvetica-Normal" w:cs="Courier New"/>
          <w:color w:val="000000"/>
        </w:rPr>
        <w:t xml:space="preserve">” e Doação de Quaisquer Bens e Direitos - ITCMD;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III - ao Imposto sobre Transmissão “Causa </w:t>
      </w:r>
      <w:proofErr w:type="spellStart"/>
      <w:r w:rsidRPr="006B28B5">
        <w:rPr>
          <w:rFonts w:ascii="Helvetica-Normal" w:hAnsi="Helvetica-Normal" w:cs="Courier New"/>
          <w:color w:val="000000"/>
        </w:rPr>
        <w:t>Mortis</w:t>
      </w:r>
      <w:proofErr w:type="spellEnd"/>
      <w:r w:rsidRPr="006B28B5">
        <w:rPr>
          <w:rFonts w:ascii="Helvetica-Normal" w:hAnsi="Helvetica-Normal" w:cs="Courier New"/>
          <w:color w:val="000000"/>
        </w:rPr>
        <w:t xml:space="preserve">”, anterior à vigência da Lei nº 10.705, de 28 de dezembro de 2000;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IV - ao Imposto sobre doação, anterior à vigência da Lei nº 10.705, de 28 de dezembro de 2000;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V - às taxas de qualquer espécie e origem;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VI - à taxa judiciária;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VII - às multas administrativas de natureza não tributária de qualquer </w:t>
      </w:r>
      <w:r w:rsidRPr="006B28B5">
        <w:rPr>
          <w:rFonts w:ascii="Helvetica-Normal" w:hAnsi="Helvetica-Normal" w:cs="Courier New"/>
          <w:color w:val="000000"/>
        </w:rPr>
        <w:t>o</w:t>
      </w:r>
      <w:r w:rsidRPr="006B28B5">
        <w:rPr>
          <w:rFonts w:ascii="Helvetica-Normal" w:hAnsi="Helvetica-Normal" w:cs="Courier New"/>
          <w:color w:val="000000"/>
        </w:rPr>
        <w:t xml:space="preserve">rigem;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VIII - às multas contratuais de qualquer espécie e origem;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IX - às multas impostas em processos criminais;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X - à reposição de vencimentos de servidores de qualquer categoria funcional;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XI - a ressarcimentos ou restituições de qualquer espécie e origem.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1º - Poderão também ser incluídos no PPD 2017 débitos que se e</w:t>
      </w:r>
      <w:r w:rsidRPr="006B28B5">
        <w:rPr>
          <w:rFonts w:ascii="Helvetica-Normal" w:hAnsi="Helvetica-Normal" w:cs="Courier New"/>
          <w:color w:val="000000"/>
        </w:rPr>
        <w:t>n</w:t>
      </w:r>
      <w:r w:rsidRPr="006B28B5">
        <w:rPr>
          <w:rFonts w:ascii="Helvetica-Normal" w:hAnsi="Helvetica-Normal" w:cs="Courier New"/>
          <w:color w:val="000000"/>
        </w:rPr>
        <w:t xml:space="preserve">contrarem nas seguintes situações: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1 - saldo de parcelamento rompido;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2 - saldo de parcelamento em andamento;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lastRenderedPageBreak/>
        <w:t>3 - saldo remanescente de parcelamento celebrado no âmbito do Pr</w:t>
      </w:r>
      <w:r w:rsidRPr="006B28B5">
        <w:rPr>
          <w:rFonts w:ascii="Helvetica-Normal" w:hAnsi="Helvetica-Normal" w:cs="Courier New"/>
          <w:color w:val="000000"/>
        </w:rPr>
        <w:t>o</w:t>
      </w:r>
      <w:r w:rsidRPr="006B28B5">
        <w:rPr>
          <w:rFonts w:ascii="Helvetica-Normal" w:hAnsi="Helvetica-Normal" w:cs="Courier New"/>
          <w:color w:val="000000"/>
        </w:rPr>
        <w:t xml:space="preserve">grama de Parcelamento de Débitos – PPD 2015, instituído pela Lei nº 16.029, de </w:t>
      </w:r>
      <w:proofErr w:type="gramStart"/>
      <w:r w:rsidRPr="006B28B5">
        <w:rPr>
          <w:rFonts w:ascii="Helvetica-Normal" w:hAnsi="Helvetica-Normal" w:cs="Courier New"/>
          <w:color w:val="000000"/>
        </w:rPr>
        <w:t>3</w:t>
      </w:r>
      <w:proofErr w:type="gramEnd"/>
      <w:r w:rsidRPr="006B28B5">
        <w:rPr>
          <w:rFonts w:ascii="Helvetica-Normal" w:hAnsi="Helvetica-Normal" w:cs="Courier New"/>
          <w:color w:val="000000"/>
        </w:rPr>
        <w:t xml:space="preserve"> de dezembro de 2015, regulamentada pelo Decreto nº 61.696, de 4 de dezembro de 2015, e PPD 2014, instituído pela Lei nº 15.387, de 16 de abril de 2014, regulament</w:t>
      </w:r>
      <w:r w:rsidRPr="006B28B5">
        <w:rPr>
          <w:rFonts w:ascii="Helvetica-Normal" w:hAnsi="Helvetica-Normal" w:cs="Courier New"/>
          <w:color w:val="000000"/>
        </w:rPr>
        <w:t>a</w:t>
      </w:r>
      <w:r w:rsidRPr="006B28B5">
        <w:rPr>
          <w:rFonts w:ascii="Helvetica-Normal" w:hAnsi="Helvetica-Normal" w:cs="Courier New"/>
          <w:color w:val="000000"/>
        </w:rPr>
        <w:t xml:space="preserve">da pelo Decreto nº 60.443, de 13 de maio de 2014, e que esteja rompido até 31 de dezembro de 2016.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 2º - A adesão deverá ser individualizada, por tipo de débito.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 3º - Para fins do disposto neste decreto, considera-se débito: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1 - tributário, a soma do tributo, das multas, da atualização monetária, dos juros de mora e dos demais acréscimos previstos na legislação;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2 - não tributário, a soma do débito principal, das multas, da atualização monetária, dos juros de mora e dos demais acréscimos previstos na legislação.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3 - consolidado, o somatório dos débitos, quer tributários ou não tribut</w:t>
      </w:r>
      <w:r w:rsidRPr="006B28B5">
        <w:rPr>
          <w:rFonts w:ascii="Helvetica-Normal" w:hAnsi="Helvetica-Normal" w:cs="Courier New"/>
          <w:color w:val="000000"/>
        </w:rPr>
        <w:t>á</w:t>
      </w:r>
      <w:r w:rsidRPr="006B28B5">
        <w:rPr>
          <w:rFonts w:ascii="Helvetica-Normal" w:hAnsi="Helvetica-Normal" w:cs="Courier New"/>
          <w:color w:val="000000"/>
        </w:rPr>
        <w:t xml:space="preserve">rios, selecionados pelo beneficiário para inclusão no PPD 2017.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 4º - Em caso de parcelamento de débitos ajuizados, se houver mais de um débito agrupado na mesma execução fiscal, todos serão selecionados para efeito de inclusão no PPD 2017, observado o disposto neste artigo.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5º - Relativamente ao IPVA, a adesão ao PPD 2017 poderá ser efet</w:t>
      </w:r>
      <w:r w:rsidRPr="006B28B5">
        <w:rPr>
          <w:rFonts w:ascii="Helvetica-Normal" w:hAnsi="Helvetica-Normal" w:cs="Courier New"/>
          <w:color w:val="000000"/>
        </w:rPr>
        <w:t>u</w:t>
      </w:r>
      <w:r w:rsidRPr="006B28B5">
        <w:rPr>
          <w:rFonts w:ascii="Helvetica-Normal" w:hAnsi="Helvetica-Normal" w:cs="Courier New"/>
          <w:color w:val="000000"/>
        </w:rPr>
        <w:t xml:space="preserve">ada: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1 - por veículo;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2 - por um conjunto de veículos, desde que licenciados num mesmo município.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Artigo 2º - O débito atualizado nos termos da legislação vigente poderá ser liquidado, em moeda corrente: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I - tratando-se de débito tributário: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a) em parcela única, com redução de 75% (setenta e cinco por cento) do valor atualizado das multas punitiva e moratória e de 60% (sessenta por cento) do valor dos juros incidentes sobre o tributo e sobre a multa punitiva;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b) em até 18 (dezoito) parcelas mensais e consecutivas, com: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1 - redução de 50% (</w:t>
      </w:r>
      <w:proofErr w:type="spellStart"/>
      <w:r w:rsidRPr="006B28B5">
        <w:rPr>
          <w:rFonts w:ascii="Helvetica-Normal" w:hAnsi="Helvetica-Normal" w:cs="Courier New"/>
          <w:color w:val="000000"/>
        </w:rPr>
        <w:t>cinquenta</w:t>
      </w:r>
      <w:proofErr w:type="spellEnd"/>
      <w:r w:rsidRPr="006B28B5">
        <w:rPr>
          <w:rFonts w:ascii="Helvetica-Normal" w:hAnsi="Helvetica-Normal" w:cs="Courier New"/>
          <w:color w:val="000000"/>
        </w:rPr>
        <w:t xml:space="preserve"> por cento) do valor atualizado das mu</w:t>
      </w:r>
      <w:r w:rsidRPr="006B28B5">
        <w:rPr>
          <w:rFonts w:ascii="Helvetica-Normal" w:hAnsi="Helvetica-Normal" w:cs="Courier New"/>
          <w:color w:val="000000"/>
        </w:rPr>
        <w:t>l</w:t>
      </w:r>
      <w:r w:rsidRPr="006B28B5">
        <w:rPr>
          <w:rFonts w:ascii="Helvetica-Normal" w:hAnsi="Helvetica-Normal" w:cs="Courier New"/>
          <w:color w:val="000000"/>
        </w:rPr>
        <w:t>tas punitiva e moratória e 40% (quarenta por cento) do valor dos juros incidentes s</w:t>
      </w:r>
      <w:r w:rsidRPr="006B28B5">
        <w:rPr>
          <w:rFonts w:ascii="Helvetica-Normal" w:hAnsi="Helvetica-Normal" w:cs="Courier New"/>
          <w:color w:val="000000"/>
        </w:rPr>
        <w:t>o</w:t>
      </w:r>
      <w:r w:rsidRPr="006B28B5">
        <w:rPr>
          <w:rFonts w:ascii="Helvetica-Normal" w:hAnsi="Helvetica-Normal" w:cs="Courier New"/>
          <w:color w:val="000000"/>
        </w:rPr>
        <w:t xml:space="preserve">bre o tributo e sobre a multa punitiva;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2 - incidência de acréscimo financeiro de 1 % (um por cento) ao mês;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II - tratando-se de débito não tributário e de multa imposta em processo criminal: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lastRenderedPageBreak/>
        <w:t xml:space="preserve">a) em parcela única, com redução de 75% (setenta e cinco por cento) do valor atualizado dos encargos moratórios incidentes sobre o débito principal;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b) em até 18 (dezoito) parcelas mensais e consecutivas, com: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1 - redução de 50% (</w:t>
      </w:r>
      <w:proofErr w:type="spellStart"/>
      <w:r w:rsidRPr="006B28B5">
        <w:rPr>
          <w:rFonts w:ascii="Helvetica-Normal" w:hAnsi="Helvetica-Normal" w:cs="Courier New"/>
          <w:color w:val="000000"/>
        </w:rPr>
        <w:t>cinquenta</w:t>
      </w:r>
      <w:proofErr w:type="spellEnd"/>
      <w:r w:rsidRPr="006B28B5">
        <w:rPr>
          <w:rFonts w:ascii="Helvetica-Normal" w:hAnsi="Helvetica-Normal" w:cs="Courier New"/>
          <w:color w:val="000000"/>
        </w:rPr>
        <w:t xml:space="preserve"> por cento) do valor atualizado dos e</w:t>
      </w:r>
      <w:r w:rsidRPr="006B28B5">
        <w:rPr>
          <w:rFonts w:ascii="Helvetica-Normal" w:hAnsi="Helvetica-Normal" w:cs="Courier New"/>
          <w:color w:val="000000"/>
        </w:rPr>
        <w:t>n</w:t>
      </w:r>
      <w:r w:rsidRPr="006B28B5">
        <w:rPr>
          <w:rFonts w:ascii="Helvetica-Normal" w:hAnsi="Helvetica-Normal" w:cs="Courier New"/>
          <w:color w:val="000000"/>
        </w:rPr>
        <w:t xml:space="preserve">cargos moratórios incidentes sobre o débito principal;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2 - incidência de acréscimo financeiro de 1% (um por cento) ao mês.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 1º - Para fins dos parcelamentos referidos na alínea b dos incisos I e II, o valor de cada parcela não poderá ser inferior a: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1 - R$ 200,00 (duzentos reais), na hipótese de pessoas físicas;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2 - R$ 500,00 (quinhentos reais), na hipótese de pessoas jurídicas.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2º - Será aplicado ao débito parcelado o percentual de acréscimo f</w:t>
      </w:r>
      <w:r w:rsidRPr="006B28B5">
        <w:rPr>
          <w:rFonts w:ascii="Helvetica-Normal" w:hAnsi="Helvetica-Normal" w:cs="Courier New"/>
          <w:color w:val="000000"/>
        </w:rPr>
        <w:t>i</w:t>
      </w:r>
      <w:r w:rsidRPr="006B28B5">
        <w:rPr>
          <w:rFonts w:ascii="Helvetica-Normal" w:hAnsi="Helvetica-Normal" w:cs="Courier New"/>
          <w:color w:val="000000"/>
        </w:rPr>
        <w:t>nanceiro de 1% (um por cento) ao mês, de modo a se obter o valor da parcela mensal, que permanecerá constante da primeira até a última, desde que recolhidas nos re</w:t>
      </w:r>
      <w:r w:rsidRPr="006B28B5">
        <w:rPr>
          <w:rFonts w:ascii="Helvetica-Normal" w:hAnsi="Helvetica-Normal" w:cs="Courier New"/>
          <w:color w:val="000000"/>
        </w:rPr>
        <w:t>s</w:t>
      </w:r>
      <w:r w:rsidRPr="006B28B5">
        <w:rPr>
          <w:rFonts w:ascii="Helvetica-Normal" w:hAnsi="Helvetica-Normal" w:cs="Courier New"/>
          <w:color w:val="000000"/>
        </w:rPr>
        <w:t xml:space="preserve">pectivos vencimentos.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3º - A parcela inicial ou parcela única será recolhida observando-se as condições estabelecidas em ato conjunto do Secretário da Fazenda e do Procurador Geral do Estado, podendo ser exigida autorização de débito automático do valor co</w:t>
      </w:r>
      <w:r w:rsidRPr="006B28B5">
        <w:rPr>
          <w:rFonts w:ascii="Helvetica-Normal" w:hAnsi="Helvetica-Normal" w:cs="Courier New"/>
          <w:color w:val="000000"/>
        </w:rPr>
        <w:t>r</w:t>
      </w:r>
      <w:r w:rsidRPr="006B28B5">
        <w:rPr>
          <w:rFonts w:ascii="Helvetica-Normal" w:hAnsi="Helvetica-Normal" w:cs="Courier New"/>
          <w:color w:val="000000"/>
        </w:rPr>
        <w:t xml:space="preserve">respondente às parcelas </w:t>
      </w:r>
      <w:proofErr w:type="spellStart"/>
      <w:r w:rsidRPr="006B28B5">
        <w:rPr>
          <w:rFonts w:ascii="Helvetica-Normal" w:hAnsi="Helvetica-Normal" w:cs="Courier New"/>
          <w:color w:val="000000"/>
        </w:rPr>
        <w:t>subsequentes</w:t>
      </w:r>
      <w:proofErr w:type="spellEnd"/>
      <w:r w:rsidRPr="006B28B5">
        <w:rPr>
          <w:rFonts w:ascii="Helvetica-Normal" w:hAnsi="Helvetica-Normal" w:cs="Courier New"/>
          <w:color w:val="000000"/>
        </w:rPr>
        <w:t xml:space="preserve"> à primeira, em conta corrente mantida em in</w:t>
      </w:r>
      <w:r w:rsidRPr="006B28B5">
        <w:rPr>
          <w:rFonts w:ascii="Helvetica-Normal" w:hAnsi="Helvetica-Normal" w:cs="Courier New"/>
          <w:color w:val="000000"/>
        </w:rPr>
        <w:t>s</w:t>
      </w:r>
      <w:r w:rsidRPr="006B28B5">
        <w:rPr>
          <w:rFonts w:ascii="Helvetica-Normal" w:hAnsi="Helvetica-Normal" w:cs="Courier New"/>
          <w:color w:val="000000"/>
        </w:rPr>
        <w:t xml:space="preserve">tituição bancária contratada pela Secretaria da Fazenda.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Artigo 3º - A adesão ao PPD 2017 poderá ser feita mediante acesso ao endereço eletrônico www.ppd2017.sp.gov.br, no qual o interessado deverá: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I - selecionar os débitos a serem liquidados nos termos deste decreto;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II - emitir a Guia de Arrecadação Estadual - PPD correspondente à pr</w:t>
      </w:r>
      <w:r w:rsidRPr="006B28B5">
        <w:rPr>
          <w:rFonts w:ascii="Helvetica-Normal" w:hAnsi="Helvetica-Normal" w:cs="Courier New"/>
          <w:color w:val="000000"/>
        </w:rPr>
        <w:t>i</w:t>
      </w:r>
      <w:r w:rsidRPr="006B28B5">
        <w:rPr>
          <w:rFonts w:ascii="Helvetica-Normal" w:hAnsi="Helvetica-Normal" w:cs="Courier New"/>
          <w:color w:val="000000"/>
        </w:rPr>
        <w:t xml:space="preserve">meira parcela ou à parcela única.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Artigo 4º - Caso o contribuinte queira solicitar a inclusão de débitos que não se encontrem disponibilizados no endereço eletrônico www.ppd2017.sp.gov.br, deverá se dirigir ao órgão de origem do débito competente para o cadastramento dos dados para a inscrição na dívida ativa.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Artigo 5º - A adesão ao PPD 2017 deverá ser feita no período de 20 de julho de 2017 a 15 de agosto de 2017.</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1º - O vencimento da primeira parcela ou da parcela única será:</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1 - no dia 25 do mês corrente, para as adesões ocorridas entre os dias 1º e 15;</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2 - no dia 10 do mês </w:t>
      </w:r>
      <w:proofErr w:type="spellStart"/>
      <w:r w:rsidRPr="006B28B5">
        <w:rPr>
          <w:rFonts w:ascii="Helvetica-Normal" w:hAnsi="Helvetica-Normal" w:cs="Courier New"/>
          <w:color w:val="000000"/>
        </w:rPr>
        <w:t>subsequente</w:t>
      </w:r>
      <w:proofErr w:type="spellEnd"/>
      <w:r w:rsidRPr="006B28B5">
        <w:rPr>
          <w:rFonts w:ascii="Helvetica-Normal" w:hAnsi="Helvetica-Normal" w:cs="Courier New"/>
          <w:color w:val="000000"/>
        </w:rPr>
        <w:t>, para as adesões ocorridas entre o dia 16 e o último dia do mês.</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lastRenderedPageBreak/>
        <w:t xml:space="preserve">§ 2º - Na hipótese de parcelamento, o vencimento das parcelas </w:t>
      </w:r>
      <w:proofErr w:type="spellStart"/>
      <w:r w:rsidRPr="006B28B5">
        <w:rPr>
          <w:rFonts w:ascii="Helvetica-Normal" w:hAnsi="Helvetica-Normal" w:cs="Courier New"/>
          <w:color w:val="000000"/>
        </w:rPr>
        <w:t>subs</w:t>
      </w:r>
      <w:r w:rsidRPr="006B28B5">
        <w:rPr>
          <w:rFonts w:ascii="Helvetica-Normal" w:hAnsi="Helvetica-Normal" w:cs="Courier New"/>
          <w:color w:val="000000"/>
        </w:rPr>
        <w:t>e</w:t>
      </w:r>
      <w:r w:rsidRPr="006B28B5">
        <w:rPr>
          <w:rFonts w:ascii="Helvetica-Normal" w:hAnsi="Helvetica-Normal" w:cs="Courier New"/>
          <w:color w:val="000000"/>
        </w:rPr>
        <w:t>quentes</w:t>
      </w:r>
      <w:proofErr w:type="spellEnd"/>
      <w:r w:rsidRPr="006B28B5">
        <w:rPr>
          <w:rFonts w:ascii="Helvetica-Normal" w:hAnsi="Helvetica-Normal" w:cs="Courier New"/>
          <w:color w:val="000000"/>
        </w:rPr>
        <w:t xml:space="preserve"> à primeira ocorrerá na mesma data dos meses seguintes ao do vencimento da primeira parcela.</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Artigo 6º - O parcelamento previsto neste decreto será considerado: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I - celebrado, após a adesão ao programa, com o recolhimento, pelo v</w:t>
      </w:r>
      <w:r w:rsidRPr="006B28B5">
        <w:rPr>
          <w:rFonts w:ascii="Helvetica-Normal" w:hAnsi="Helvetica-Normal" w:cs="Courier New"/>
          <w:color w:val="000000"/>
        </w:rPr>
        <w:t>a</w:t>
      </w:r>
      <w:r w:rsidRPr="006B28B5">
        <w:rPr>
          <w:rFonts w:ascii="Helvetica-Normal" w:hAnsi="Helvetica-Normal" w:cs="Courier New"/>
          <w:color w:val="000000"/>
        </w:rPr>
        <w:t xml:space="preserve">lor correto, da primeira parcela ou parcela única no prazo fixado;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II - rompido, na hipótese de: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a) inobservância de qualquer das condições estabelecidas neste decr</w:t>
      </w:r>
      <w:r w:rsidRPr="006B28B5">
        <w:rPr>
          <w:rFonts w:ascii="Helvetica-Normal" w:hAnsi="Helvetica-Normal" w:cs="Courier New"/>
          <w:color w:val="000000"/>
        </w:rPr>
        <w:t>e</w:t>
      </w:r>
      <w:r w:rsidRPr="006B28B5">
        <w:rPr>
          <w:rFonts w:ascii="Helvetica-Normal" w:hAnsi="Helvetica-Normal" w:cs="Courier New"/>
          <w:color w:val="000000"/>
        </w:rPr>
        <w:t xml:space="preserve">to;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b) falta de pagamento de </w:t>
      </w:r>
      <w:proofErr w:type="gramStart"/>
      <w:r w:rsidRPr="006B28B5">
        <w:rPr>
          <w:rFonts w:ascii="Helvetica-Normal" w:hAnsi="Helvetica-Normal" w:cs="Courier New"/>
          <w:color w:val="000000"/>
        </w:rPr>
        <w:t>4</w:t>
      </w:r>
      <w:proofErr w:type="gramEnd"/>
      <w:r w:rsidRPr="006B28B5">
        <w:rPr>
          <w:rFonts w:ascii="Helvetica-Normal" w:hAnsi="Helvetica-Normal" w:cs="Courier New"/>
          <w:color w:val="000000"/>
        </w:rPr>
        <w:t xml:space="preserve"> (quatro) ou mais parcelas, consecutivas ou não, excetuada a primeira;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c) falta de pagamento de até </w:t>
      </w:r>
      <w:proofErr w:type="gramStart"/>
      <w:r w:rsidRPr="006B28B5">
        <w:rPr>
          <w:rFonts w:ascii="Helvetica-Normal" w:hAnsi="Helvetica-Normal" w:cs="Courier New"/>
          <w:color w:val="000000"/>
        </w:rPr>
        <w:t>3</w:t>
      </w:r>
      <w:proofErr w:type="gramEnd"/>
      <w:r w:rsidRPr="006B28B5">
        <w:rPr>
          <w:rFonts w:ascii="Helvetica-Normal" w:hAnsi="Helvetica-Normal" w:cs="Courier New"/>
          <w:color w:val="000000"/>
        </w:rPr>
        <w:t xml:space="preserve"> (três) parcelas, excetuada a primeira, após 90 (noventa) dias do vencimento da última prestação do parcelamento;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d) não comprovação da desistência e do recolhimento das custas e e</w:t>
      </w:r>
      <w:r w:rsidRPr="006B28B5">
        <w:rPr>
          <w:rFonts w:ascii="Helvetica-Normal" w:hAnsi="Helvetica-Normal" w:cs="Courier New"/>
          <w:color w:val="000000"/>
        </w:rPr>
        <w:t>n</w:t>
      </w:r>
      <w:r w:rsidRPr="006B28B5">
        <w:rPr>
          <w:rFonts w:ascii="Helvetica-Normal" w:hAnsi="Helvetica-Normal" w:cs="Courier New"/>
          <w:color w:val="000000"/>
        </w:rPr>
        <w:t>cargos de eventuais ações, embargos à execução fiscal, impugnações, defesas e r</w:t>
      </w:r>
      <w:r w:rsidRPr="006B28B5">
        <w:rPr>
          <w:rFonts w:ascii="Helvetica-Normal" w:hAnsi="Helvetica-Normal" w:cs="Courier New"/>
          <w:color w:val="000000"/>
        </w:rPr>
        <w:t>e</w:t>
      </w:r>
      <w:r w:rsidRPr="006B28B5">
        <w:rPr>
          <w:rFonts w:ascii="Helvetica-Normal" w:hAnsi="Helvetica-Normal" w:cs="Courier New"/>
          <w:color w:val="000000"/>
        </w:rPr>
        <w:t xml:space="preserve">cursos apresentados no âmbito judicial;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e) descumprimento de outras condições a serem estabelecidas em r</w:t>
      </w:r>
      <w:r w:rsidRPr="006B28B5">
        <w:rPr>
          <w:rFonts w:ascii="Helvetica-Normal" w:hAnsi="Helvetica-Normal" w:cs="Courier New"/>
          <w:color w:val="000000"/>
        </w:rPr>
        <w:t>e</w:t>
      </w:r>
      <w:r w:rsidRPr="006B28B5">
        <w:rPr>
          <w:rFonts w:ascii="Helvetica-Normal" w:hAnsi="Helvetica-Normal" w:cs="Courier New"/>
          <w:color w:val="000000"/>
        </w:rPr>
        <w:t xml:space="preserve">solução conjunta pela Secretaria da Fazenda ou pela Procuradoria Geral do Estado.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Parágrafo único - O rompimento do parcelamento: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1 - implica imediato cancelamento dos descontos previstos no artigo 2º, reincorporando-se integralmente ao débito objeto da liquidação os valores reduzidos, tornando-se imediatamente exigível o débito com os acréscimos legais previstos na legislação;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2 - acarretará o imediato ajuizamento dos débitos inscritos e pross</w:t>
      </w:r>
      <w:r w:rsidRPr="006B28B5">
        <w:rPr>
          <w:rFonts w:ascii="Helvetica-Normal" w:hAnsi="Helvetica-Normal" w:cs="Courier New"/>
          <w:color w:val="000000"/>
        </w:rPr>
        <w:t>e</w:t>
      </w:r>
      <w:r w:rsidRPr="006B28B5">
        <w:rPr>
          <w:rFonts w:ascii="Helvetica-Normal" w:hAnsi="Helvetica-Normal" w:cs="Courier New"/>
          <w:color w:val="000000"/>
        </w:rPr>
        <w:t xml:space="preserve">guimento da execução fiscal dos débitos ajuizados.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Artigo 7º - Qualquer parcela recolhida antecipadamente, desde que o PPD 2017 não esteja rompido, será imputada de modo a liquidar, total ou parcialme</w:t>
      </w:r>
      <w:r w:rsidRPr="006B28B5">
        <w:rPr>
          <w:rFonts w:ascii="Helvetica-Normal" w:hAnsi="Helvetica-Normal" w:cs="Courier New"/>
          <w:color w:val="000000"/>
        </w:rPr>
        <w:t>n</w:t>
      </w:r>
      <w:r w:rsidRPr="006B28B5">
        <w:rPr>
          <w:rFonts w:ascii="Helvetica-Normal" w:hAnsi="Helvetica-Normal" w:cs="Courier New"/>
          <w:color w:val="000000"/>
        </w:rPr>
        <w:t xml:space="preserve">te, as parcelas na ordem decrescente de seus vencimentos.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Parágrafo único - Na hipótese de pagamento antecipado, o acréscimo financeiro incidente sobre as parcelas vincendas será aquele fixado para o mês da efetiva liquidação.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Artigo 8º - Na hipótese de recolhimento de parcela em atraso, serão </w:t>
      </w:r>
      <w:r w:rsidRPr="006B28B5">
        <w:rPr>
          <w:rFonts w:ascii="Helvetica-Normal" w:hAnsi="Helvetica-Normal" w:cs="Courier New"/>
          <w:color w:val="000000"/>
        </w:rPr>
        <w:t>a</w:t>
      </w:r>
      <w:r w:rsidRPr="006B28B5">
        <w:rPr>
          <w:rFonts w:ascii="Helvetica-Normal" w:hAnsi="Helvetica-Normal" w:cs="Courier New"/>
          <w:color w:val="000000"/>
        </w:rPr>
        <w:t xml:space="preserve">plicados, além dos acréscimos financeiros referentes ao parcelamento, juros de 0,1% (um décimo por cento) ao dia sobre o valor da parcela em atraso.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Artigo 9º - A liquidação do débito em parcela única ou a celebração do parcelamento nos termos deste decreto, relativamente aos componentes do débito tributário ou não tributário, implica: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lastRenderedPageBreak/>
        <w:t xml:space="preserve">I - expressa confissão irrevogável e irretratável do débito;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II - renúncia a qualquer defesa ou recurso administrativo ou judicial, bem como desistência dos já interpostos.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1º - A desistência das ações judiciais e dos embargos à execução fi</w:t>
      </w:r>
      <w:r w:rsidRPr="006B28B5">
        <w:rPr>
          <w:rFonts w:ascii="Helvetica-Normal" w:hAnsi="Helvetica-Normal" w:cs="Courier New"/>
          <w:color w:val="000000"/>
        </w:rPr>
        <w:t>s</w:t>
      </w:r>
      <w:r w:rsidRPr="006B28B5">
        <w:rPr>
          <w:rFonts w:ascii="Helvetica-Normal" w:hAnsi="Helvetica-Normal" w:cs="Courier New"/>
          <w:color w:val="000000"/>
        </w:rPr>
        <w:t>cal deverá ser comprovada, no prazo de 60 (sessenta) dias contados da data do rec</w:t>
      </w:r>
      <w:r w:rsidRPr="006B28B5">
        <w:rPr>
          <w:rFonts w:ascii="Helvetica-Normal" w:hAnsi="Helvetica-Normal" w:cs="Courier New"/>
          <w:color w:val="000000"/>
        </w:rPr>
        <w:t>o</w:t>
      </w:r>
      <w:r w:rsidRPr="006B28B5">
        <w:rPr>
          <w:rFonts w:ascii="Helvetica-Normal" w:hAnsi="Helvetica-Normal" w:cs="Courier New"/>
          <w:color w:val="000000"/>
        </w:rPr>
        <w:t xml:space="preserve">lhimento da primeira parcela ou da parcela única, mediante a apresentação de cópia das respectivas petições, devidamente protocolizadas, à Procuradoria responsável pelo acompanhamento das respectivas ações.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2º - O recolhimento efetuado, integral ou parcial, embora autorizado pelo Fisco, não importa em presunção de correção dos cálculos efetuados, ficando resguardado o direito do Fisco de exigir eventuais diferenças apuradas posteriorme</w:t>
      </w:r>
      <w:r w:rsidRPr="006B28B5">
        <w:rPr>
          <w:rFonts w:ascii="Helvetica-Normal" w:hAnsi="Helvetica-Normal" w:cs="Courier New"/>
          <w:color w:val="000000"/>
        </w:rPr>
        <w:t>n</w:t>
      </w:r>
      <w:r w:rsidRPr="006B28B5">
        <w:rPr>
          <w:rFonts w:ascii="Helvetica-Normal" w:hAnsi="Helvetica-Normal" w:cs="Courier New"/>
          <w:color w:val="000000"/>
        </w:rPr>
        <w:t xml:space="preserve">te.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Artigo 10 - A concessão dos benefícios previstos neste decreto: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I - não dispensa, na hipótese de débitos ajuizados, a efetivação de g</w:t>
      </w:r>
      <w:r w:rsidRPr="006B28B5">
        <w:rPr>
          <w:rFonts w:ascii="Helvetica-Normal" w:hAnsi="Helvetica-Normal" w:cs="Courier New"/>
          <w:color w:val="000000"/>
        </w:rPr>
        <w:t>a</w:t>
      </w:r>
      <w:r w:rsidRPr="006B28B5">
        <w:rPr>
          <w:rFonts w:ascii="Helvetica-Normal" w:hAnsi="Helvetica-Normal" w:cs="Courier New"/>
          <w:color w:val="000000"/>
        </w:rPr>
        <w:t xml:space="preserve">rantia integral da execução fiscal, bem como o pagamento de custas, das despesas judiciais e dos honorários advocatícios, ficando estes reduzidos para 5% (cinco por cento) do valor do débito;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II - não autoriza a restituição, no todo ou em parte, de importância rec</w:t>
      </w:r>
      <w:r w:rsidRPr="006B28B5">
        <w:rPr>
          <w:rFonts w:ascii="Helvetica-Normal" w:hAnsi="Helvetica-Normal" w:cs="Courier New"/>
          <w:color w:val="000000"/>
        </w:rPr>
        <w:t>o</w:t>
      </w:r>
      <w:r w:rsidRPr="006B28B5">
        <w:rPr>
          <w:rFonts w:ascii="Helvetica-Normal" w:hAnsi="Helvetica-Normal" w:cs="Courier New"/>
          <w:color w:val="000000"/>
        </w:rPr>
        <w:t xml:space="preserve">lhida anteriormente ao início da vigência deste decreto.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Artigo 11 - A transferência de propriedade do veículo junto aos órgãos de trânsito implica imediato vencimento de todas as parcelas vincendas do parcel</w:t>
      </w:r>
      <w:r w:rsidRPr="006B28B5">
        <w:rPr>
          <w:rFonts w:ascii="Helvetica-Normal" w:hAnsi="Helvetica-Normal" w:cs="Courier New"/>
          <w:color w:val="000000"/>
        </w:rPr>
        <w:t>a</w:t>
      </w:r>
      <w:r w:rsidRPr="006B28B5">
        <w:rPr>
          <w:rFonts w:ascii="Helvetica-Normal" w:hAnsi="Helvetica-Normal" w:cs="Courier New"/>
          <w:color w:val="000000"/>
        </w:rPr>
        <w:t xml:space="preserve">mento celebrado nos termos deste decreto, inclusive do parcelamento referente a um conjunto de veículos.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1º - A transferência de propriedade só será efetivada pelo Depart</w:t>
      </w:r>
      <w:r w:rsidRPr="006B28B5">
        <w:rPr>
          <w:rFonts w:ascii="Helvetica-Normal" w:hAnsi="Helvetica-Normal" w:cs="Courier New"/>
          <w:color w:val="000000"/>
        </w:rPr>
        <w:t>a</w:t>
      </w:r>
      <w:r w:rsidRPr="006B28B5">
        <w:rPr>
          <w:rFonts w:ascii="Helvetica-Normal" w:hAnsi="Helvetica-Normal" w:cs="Courier New"/>
          <w:color w:val="000000"/>
        </w:rPr>
        <w:t xml:space="preserve">mento Estadual de Trânsito deste Estado, após comprovação do pagamento integral dos débitos de IPVA referentes ao veículo.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 2º - A transferência de propriedade decorrente de aquisição originária em leilão realizado por órgão da Administração Pública ou do Poder Judiciário será efetivada pelo Departamento Estadual de Trânsito deste Estado, após solicitação do arrematante à Procuradoria Geral do Estado e anuência desta.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 3º - O licenciamento do veículo cujos débitos tenham sido parcelados nos termos deste decreto não requer a liquidação das parcelas vincendas.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Artigo 12 - No caso de liquidação de débito de IPVA, a Secretaria da Fazenda promoverá a transferência da correspondente quota parte do imposto aos Municípios.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Artigo 13 - Ficam cancelados os débitos inscritos ou não em Dívida At</w:t>
      </w:r>
      <w:r w:rsidRPr="006B28B5">
        <w:rPr>
          <w:rFonts w:ascii="Helvetica-Normal" w:hAnsi="Helvetica-Normal" w:cs="Courier New"/>
          <w:color w:val="000000"/>
        </w:rPr>
        <w:t>i</w:t>
      </w:r>
      <w:r w:rsidRPr="006B28B5">
        <w:rPr>
          <w:rFonts w:ascii="Helvetica-Normal" w:hAnsi="Helvetica-Normal" w:cs="Courier New"/>
          <w:color w:val="000000"/>
        </w:rPr>
        <w:t xml:space="preserve">va, inclusive ajuizados, cujo valor original total por certidão de dívida ativa, lançamento de ofício, instrumento oficial de exigência do débito ou de imposição de penalidade, </w:t>
      </w:r>
      <w:r w:rsidRPr="006B28B5">
        <w:rPr>
          <w:rFonts w:ascii="Helvetica-Normal" w:hAnsi="Helvetica-Normal" w:cs="Courier New"/>
          <w:color w:val="000000"/>
        </w:rPr>
        <w:lastRenderedPageBreak/>
        <w:t>bem como, nas demais hipóteses, o valor original do débito do contribuinte ou dev</w:t>
      </w:r>
      <w:r w:rsidRPr="006B28B5">
        <w:rPr>
          <w:rFonts w:ascii="Helvetica-Normal" w:hAnsi="Helvetica-Normal" w:cs="Courier New"/>
          <w:color w:val="000000"/>
        </w:rPr>
        <w:t>e</w:t>
      </w:r>
      <w:r w:rsidRPr="006B28B5">
        <w:rPr>
          <w:rFonts w:ascii="Helvetica-Normal" w:hAnsi="Helvetica-Normal" w:cs="Courier New"/>
          <w:color w:val="000000"/>
        </w:rPr>
        <w:t xml:space="preserve">dor, sem qualquer atualização ou acréscimos, observado o disposto nos §§ 1º a 4º deste artigo, seja igual ou inferior a </w:t>
      </w:r>
      <w:proofErr w:type="gramStart"/>
      <w:r w:rsidRPr="006B28B5">
        <w:rPr>
          <w:rFonts w:ascii="Helvetica-Normal" w:hAnsi="Helvetica-Normal" w:cs="Courier New"/>
          <w:color w:val="000000"/>
        </w:rPr>
        <w:t>5</w:t>
      </w:r>
      <w:proofErr w:type="gramEnd"/>
      <w:r w:rsidRPr="006B28B5">
        <w:rPr>
          <w:rFonts w:ascii="Helvetica-Normal" w:hAnsi="Helvetica-Normal" w:cs="Courier New"/>
          <w:color w:val="000000"/>
        </w:rPr>
        <w:t xml:space="preserve"> (cinco) Unidades Fiscais do Estado de São Pa</w:t>
      </w:r>
      <w:r w:rsidRPr="006B28B5">
        <w:rPr>
          <w:rFonts w:ascii="Helvetica-Normal" w:hAnsi="Helvetica-Normal" w:cs="Courier New"/>
          <w:color w:val="000000"/>
        </w:rPr>
        <w:t>u</w:t>
      </w:r>
      <w:r w:rsidRPr="006B28B5">
        <w:rPr>
          <w:rFonts w:ascii="Helvetica-Normal" w:hAnsi="Helvetica-Normal" w:cs="Courier New"/>
          <w:color w:val="000000"/>
        </w:rPr>
        <w:t xml:space="preserve">lo - </w:t>
      </w:r>
      <w:proofErr w:type="spellStart"/>
      <w:r w:rsidRPr="006B28B5">
        <w:rPr>
          <w:rFonts w:ascii="Helvetica-Normal" w:hAnsi="Helvetica-Normal" w:cs="Courier New"/>
          <w:color w:val="000000"/>
        </w:rPr>
        <w:t>UFESPs</w:t>
      </w:r>
      <w:proofErr w:type="spellEnd"/>
      <w:r w:rsidRPr="006B28B5">
        <w:rPr>
          <w:rFonts w:ascii="Helvetica-Normal" w:hAnsi="Helvetica-Normal" w:cs="Courier New"/>
          <w:color w:val="000000"/>
        </w:rPr>
        <w:t xml:space="preserve">: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I - decorrentes de fatos geradores ocorridos até 31 de dezembro de 2016, considerando-se o valor da UFESP vigente na data do fato gerador, relativos: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a) ao Imposto sobre a Propriedade de Veículos Automotores - IPVA;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b) ao Imposto sobre a Transmissão “Causa </w:t>
      </w:r>
      <w:proofErr w:type="spellStart"/>
      <w:r w:rsidRPr="006B28B5">
        <w:rPr>
          <w:rFonts w:ascii="Helvetica-Normal" w:hAnsi="Helvetica-Normal" w:cs="Courier New"/>
          <w:color w:val="000000"/>
        </w:rPr>
        <w:t>Mortis</w:t>
      </w:r>
      <w:proofErr w:type="spellEnd"/>
      <w:r w:rsidRPr="006B28B5">
        <w:rPr>
          <w:rFonts w:ascii="Helvetica-Normal" w:hAnsi="Helvetica-Normal" w:cs="Courier New"/>
          <w:color w:val="000000"/>
        </w:rPr>
        <w:t>” e Doação de Quai</w:t>
      </w:r>
      <w:r w:rsidRPr="006B28B5">
        <w:rPr>
          <w:rFonts w:ascii="Helvetica-Normal" w:hAnsi="Helvetica-Normal" w:cs="Courier New"/>
          <w:color w:val="000000"/>
        </w:rPr>
        <w:t>s</w:t>
      </w:r>
      <w:r w:rsidRPr="006B28B5">
        <w:rPr>
          <w:rFonts w:ascii="Helvetica-Normal" w:hAnsi="Helvetica-Normal" w:cs="Courier New"/>
          <w:color w:val="000000"/>
        </w:rPr>
        <w:t xml:space="preserve">quer Bens e Direitos - ITCMD;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c) ao Imposto sobre Transmissão “Causa </w:t>
      </w:r>
      <w:proofErr w:type="spellStart"/>
      <w:r w:rsidRPr="006B28B5">
        <w:rPr>
          <w:rFonts w:ascii="Helvetica-Normal" w:hAnsi="Helvetica-Normal" w:cs="Courier New"/>
          <w:color w:val="000000"/>
        </w:rPr>
        <w:t>Mortis</w:t>
      </w:r>
      <w:proofErr w:type="spellEnd"/>
      <w:r w:rsidRPr="006B28B5">
        <w:rPr>
          <w:rFonts w:ascii="Helvetica-Normal" w:hAnsi="Helvetica-Normal" w:cs="Courier New"/>
          <w:color w:val="000000"/>
        </w:rPr>
        <w:t xml:space="preserve">”, anterior à vigência da Lei nº 10.705, de 28 de dezembro de 2000;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d) ao Imposto sobre doação, anterior à vigência da Lei nº 10.705, de 28 de dezembro de 2000;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e) a taxas de qualquer espécie e origem;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f) à taxa judiciária;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II - vencidos ou inscritos até 31 de dezembro de 2016, considerando-se o valor da UFESP vigente, respectivamente, na data do vencimento ou na data da inscrição, relativos: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a) a multas administrativas de natureza não tributária de qualquer or</w:t>
      </w:r>
      <w:r w:rsidRPr="006B28B5">
        <w:rPr>
          <w:rFonts w:ascii="Helvetica-Normal" w:hAnsi="Helvetica-Normal" w:cs="Courier New"/>
          <w:color w:val="000000"/>
        </w:rPr>
        <w:t>i</w:t>
      </w:r>
      <w:r w:rsidRPr="006B28B5">
        <w:rPr>
          <w:rFonts w:ascii="Helvetica-Normal" w:hAnsi="Helvetica-Normal" w:cs="Courier New"/>
          <w:color w:val="000000"/>
        </w:rPr>
        <w:t xml:space="preserve">gem;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b) a multas contratuais de qualquer espécie e origem;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c) a multas impostas em processos criminais;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d) à reposição de vencimentos de servidores de qualquer categoria fu</w:t>
      </w:r>
      <w:r w:rsidRPr="006B28B5">
        <w:rPr>
          <w:rFonts w:ascii="Helvetica-Normal" w:hAnsi="Helvetica-Normal" w:cs="Courier New"/>
          <w:color w:val="000000"/>
        </w:rPr>
        <w:t>n</w:t>
      </w:r>
      <w:r w:rsidRPr="006B28B5">
        <w:rPr>
          <w:rFonts w:ascii="Helvetica-Normal" w:hAnsi="Helvetica-Normal" w:cs="Courier New"/>
          <w:color w:val="000000"/>
        </w:rPr>
        <w:t xml:space="preserve">cional;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e) a ressarcimentos ou restituições de qualquer espécie e origem.</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1º - Tratando-se de Taxa de Fiscalização e Licenciamento de Veículo, o disposto neste artigo aplica-se exclusivamente aos fatos geradores ocorridos até 31 de dezembro de 2015.</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 2º - Para efeitos do que dispõem as alíneas “a” </w:t>
      </w:r>
      <w:proofErr w:type="gramStart"/>
      <w:r w:rsidRPr="006B28B5">
        <w:rPr>
          <w:rFonts w:ascii="Helvetica-Normal" w:hAnsi="Helvetica-Normal" w:cs="Courier New"/>
          <w:color w:val="000000"/>
        </w:rPr>
        <w:t>a</w:t>
      </w:r>
      <w:proofErr w:type="gramEnd"/>
      <w:r w:rsidRPr="006B28B5">
        <w:rPr>
          <w:rFonts w:ascii="Helvetica-Normal" w:hAnsi="Helvetica-Normal" w:cs="Courier New"/>
          <w:color w:val="000000"/>
        </w:rPr>
        <w:t xml:space="preserve"> “d” do inciso I do “caput” deste artigo, considera-se valor originário total: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1 - da certidão de dívida ativa o somatório das parcelas relativas ao i</w:t>
      </w:r>
      <w:r w:rsidRPr="006B28B5">
        <w:rPr>
          <w:rFonts w:ascii="Helvetica-Normal" w:hAnsi="Helvetica-Normal" w:cs="Courier New"/>
          <w:color w:val="000000"/>
        </w:rPr>
        <w:t>m</w:t>
      </w:r>
      <w:r w:rsidRPr="006B28B5">
        <w:rPr>
          <w:rFonts w:ascii="Helvetica-Normal" w:hAnsi="Helvetica-Normal" w:cs="Courier New"/>
          <w:color w:val="000000"/>
        </w:rPr>
        <w:t xml:space="preserve">posto e à multa integral aplicada, neste caso quando inerente a lançamento de ofício que imponha penalidade, que nela estiverem incluídas;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2 - na hipótese de tratar-se de crédito tributário reclamado por lanç</w:t>
      </w:r>
      <w:r w:rsidRPr="006B28B5">
        <w:rPr>
          <w:rFonts w:ascii="Helvetica-Normal" w:hAnsi="Helvetica-Normal" w:cs="Courier New"/>
          <w:color w:val="000000"/>
        </w:rPr>
        <w:t>a</w:t>
      </w:r>
      <w:r w:rsidRPr="006B28B5">
        <w:rPr>
          <w:rFonts w:ascii="Helvetica-Normal" w:hAnsi="Helvetica-Normal" w:cs="Courier New"/>
          <w:color w:val="000000"/>
        </w:rPr>
        <w:t>mento de ofício, o somatório das parcelas relativas ao imposto exigido e à multa int</w:t>
      </w:r>
      <w:r w:rsidRPr="006B28B5">
        <w:rPr>
          <w:rFonts w:ascii="Helvetica-Normal" w:hAnsi="Helvetica-Normal" w:cs="Courier New"/>
          <w:color w:val="000000"/>
        </w:rPr>
        <w:t>e</w:t>
      </w:r>
      <w:r w:rsidRPr="006B28B5">
        <w:rPr>
          <w:rFonts w:ascii="Helvetica-Normal" w:hAnsi="Helvetica-Normal" w:cs="Courier New"/>
          <w:color w:val="000000"/>
        </w:rPr>
        <w:lastRenderedPageBreak/>
        <w:t>gral aplicada, neste caso quando inerente a lançamento de ofício que imponha penal</w:t>
      </w:r>
      <w:r w:rsidRPr="006B28B5">
        <w:rPr>
          <w:rFonts w:ascii="Helvetica-Normal" w:hAnsi="Helvetica-Normal" w:cs="Courier New"/>
          <w:color w:val="000000"/>
        </w:rPr>
        <w:t>i</w:t>
      </w:r>
      <w:r w:rsidRPr="006B28B5">
        <w:rPr>
          <w:rFonts w:ascii="Helvetica-Normal" w:hAnsi="Helvetica-Normal" w:cs="Courier New"/>
          <w:color w:val="000000"/>
        </w:rPr>
        <w:t xml:space="preserve">dade, correspondente aos fatos geradores ou infrações nele incluídos;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3 - o valor do imposto não pago, nas demais hipóteses.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3º - Em se tratando das hipóteses referidas nas alíneas “e” e “f” do i</w:t>
      </w:r>
      <w:r w:rsidRPr="006B28B5">
        <w:rPr>
          <w:rFonts w:ascii="Helvetica-Normal" w:hAnsi="Helvetica-Normal" w:cs="Courier New"/>
          <w:color w:val="000000"/>
        </w:rPr>
        <w:t>n</w:t>
      </w:r>
      <w:r w:rsidRPr="006B28B5">
        <w:rPr>
          <w:rFonts w:ascii="Helvetica-Normal" w:hAnsi="Helvetica-Normal" w:cs="Courier New"/>
          <w:color w:val="000000"/>
        </w:rPr>
        <w:t xml:space="preserve">ciso I do “caput” deste artigo, o valor originário total será apurado individualmente por certidão de dívida ativa, lançamento de ofício ou declaração de débito do contribuinte, mediante o somatório das parcelas relativas à respectiva taxa incluídas em cada um dos referidos instrumentos.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4º - Nas situações previstas no inciso II do “caput”, o valor originário total será apurado individualmente por certidão de dívida ativa ou por instrumento of</w:t>
      </w:r>
      <w:r w:rsidRPr="006B28B5">
        <w:rPr>
          <w:rFonts w:ascii="Helvetica-Normal" w:hAnsi="Helvetica-Normal" w:cs="Courier New"/>
          <w:color w:val="000000"/>
        </w:rPr>
        <w:t>i</w:t>
      </w:r>
      <w:r w:rsidRPr="006B28B5">
        <w:rPr>
          <w:rFonts w:ascii="Helvetica-Normal" w:hAnsi="Helvetica-Normal" w:cs="Courier New"/>
          <w:color w:val="000000"/>
        </w:rPr>
        <w:t xml:space="preserve">cial de exigência do débito ou de imposição de penalidade, mediante o somatório das parcelas relativas ao respectivo tipo de receita incluídas em cada um dos referidos instrumentos.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5º - As providências destinadas ao cancelamento dos débitos identif</w:t>
      </w:r>
      <w:r w:rsidRPr="006B28B5">
        <w:rPr>
          <w:rFonts w:ascii="Helvetica-Normal" w:hAnsi="Helvetica-Normal" w:cs="Courier New"/>
          <w:color w:val="000000"/>
        </w:rPr>
        <w:t>i</w:t>
      </w:r>
      <w:r w:rsidRPr="006B28B5">
        <w:rPr>
          <w:rFonts w:ascii="Helvetica-Normal" w:hAnsi="Helvetica-Normal" w:cs="Courier New"/>
          <w:color w:val="000000"/>
        </w:rPr>
        <w:t xml:space="preserve">cados no “caput” deste artigo serão adotadas pelas secretarias e órgãos de origem dos débitos ou pela Procuradoria Geral do Estado, quando inscritos na dívida ativa.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Artigo 14 - Para aplicação do item </w:t>
      </w:r>
      <w:proofErr w:type="gramStart"/>
      <w:r w:rsidRPr="006B28B5">
        <w:rPr>
          <w:rFonts w:ascii="Helvetica-Normal" w:hAnsi="Helvetica-Normal" w:cs="Courier New"/>
          <w:color w:val="000000"/>
        </w:rPr>
        <w:t>3</w:t>
      </w:r>
      <w:proofErr w:type="gramEnd"/>
      <w:r w:rsidRPr="006B28B5">
        <w:rPr>
          <w:rFonts w:ascii="Helvetica-Normal" w:hAnsi="Helvetica-Normal" w:cs="Courier New"/>
          <w:color w:val="000000"/>
        </w:rPr>
        <w:t xml:space="preserve"> do § 2º do artigo 13, será consid</w:t>
      </w:r>
      <w:r w:rsidRPr="006B28B5">
        <w:rPr>
          <w:rFonts w:ascii="Helvetica-Normal" w:hAnsi="Helvetica-Normal" w:cs="Courier New"/>
          <w:color w:val="000000"/>
        </w:rPr>
        <w:t>e</w:t>
      </w:r>
      <w:r w:rsidRPr="006B28B5">
        <w:rPr>
          <w:rFonts w:ascii="Helvetica-Normal" w:hAnsi="Helvetica-Normal" w:cs="Courier New"/>
          <w:color w:val="000000"/>
        </w:rPr>
        <w:t xml:space="preserve">rado o valor pendente por exercício fiscal quando se tratar de débito de: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I - IPVA - Imposto sobre a Propriedade de Veículos Automotores, exig</w:t>
      </w:r>
      <w:r w:rsidRPr="006B28B5">
        <w:rPr>
          <w:rFonts w:ascii="Helvetica-Normal" w:hAnsi="Helvetica-Normal" w:cs="Courier New"/>
          <w:color w:val="000000"/>
        </w:rPr>
        <w:t>i</w:t>
      </w:r>
      <w:r w:rsidRPr="006B28B5">
        <w:rPr>
          <w:rFonts w:ascii="Helvetica-Normal" w:hAnsi="Helvetica-Normal" w:cs="Courier New"/>
          <w:color w:val="000000"/>
        </w:rPr>
        <w:t xml:space="preserve">do, ou não, por notificação de lançamento;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II - ITCMD - Imposto sobre a Transmissão “Causa </w:t>
      </w:r>
      <w:proofErr w:type="spellStart"/>
      <w:r w:rsidRPr="006B28B5">
        <w:rPr>
          <w:rFonts w:ascii="Helvetica-Normal" w:hAnsi="Helvetica-Normal" w:cs="Courier New"/>
          <w:color w:val="000000"/>
        </w:rPr>
        <w:t>Mortis</w:t>
      </w:r>
      <w:proofErr w:type="spellEnd"/>
      <w:r w:rsidRPr="006B28B5">
        <w:rPr>
          <w:rFonts w:ascii="Helvetica-Normal" w:hAnsi="Helvetica-Normal" w:cs="Courier New"/>
          <w:color w:val="000000"/>
        </w:rPr>
        <w:t xml:space="preserve">” e Doação de Quaisquer Bens e Direitos, </w:t>
      </w:r>
      <w:proofErr w:type="gramStart"/>
      <w:r w:rsidRPr="006B28B5">
        <w:rPr>
          <w:rFonts w:ascii="Helvetica-Normal" w:hAnsi="Helvetica-Normal" w:cs="Courier New"/>
          <w:color w:val="000000"/>
        </w:rPr>
        <w:t>identificado em declaração de ITCMD e vinculado ao co</w:t>
      </w:r>
      <w:r w:rsidRPr="006B28B5">
        <w:rPr>
          <w:rFonts w:ascii="Helvetica-Normal" w:hAnsi="Helvetica-Normal" w:cs="Courier New"/>
          <w:color w:val="000000"/>
        </w:rPr>
        <w:t>n</w:t>
      </w:r>
      <w:r w:rsidRPr="006B28B5">
        <w:rPr>
          <w:rFonts w:ascii="Helvetica-Normal" w:hAnsi="Helvetica-Normal" w:cs="Courier New"/>
          <w:color w:val="000000"/>
        </w:rPr>
        <w:t>tribuinte</w:t>
      </w:r>
      <w:proofErr w:type="gramEnd"/>
      <w:r w:rsidRPr="006B28B5">
        <w:rPr>
          <w:rFonts w:ascii="Helvetica-Normal" w:hAnsi="Helvetica-Normal" w:cs="Courier New"/>
          <w:color w:val="000000"/>
        </w:rPr>
        <w:t xml:space="preserve">.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Artigo 15 - Com vistas ao cancelamento de débitos, conforme previsto no artigo 13, após o dia 30 de abril de 2017:</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I - não serão considerados os recolhimentos efetuados de forma a alt</w:t>
      </w:r>
      <w:r w:rsidRPr="006B28B5">
        <w:rPr>
          <w:rFonts w:ascii="Helvetica-Normal" w:hAnsi="Helvetica-Normal" w:cs="Courier New"/>
          <w:color w:val="000000"/>
        </w:rPr>
        <w:t>e</w:t>
      </w:r>
      <w:r w:rsidRPr="006B28B5">
        <w:rPr>
          <w:rFonts w:ascii="Helvetica-Normal" w:hAnsi="Helvetica-Normal" w:cs="Courier New"/>
          <w:color w:val="000000"/>
        </w:rPr>
        <w:t>rar o valor do imposto não pago para fins de apuração do cancelamento, sendo o r</w:t>
      </w:r>
      <w:r w:rsidRPr="006B28B5">
        <w:rPr>
          <w:rFonts w:ascii="Helvetica-Normal" w:hAnsi="Helvetica-Normal" w:cs="Courier New"/>
          <w:color w:val="000000"/>
        </w:rPr>
        <w:t>e</w:t>
      </w:r>
      <w:r w:rsidRPr="006B28B5">
        <w:rPr>
          <w:rFonts w:ascii="Helvetica-Normal" w:hAnsi="Helvetica-Normal" w:cs="Courier New"/>
          <w:color w:val="000000"/>
        </w:rPr>
        <w:t xml:space="preserve">colhimento passível de restituição ou compensação caso o débito já tenha sido objeto de cancelamento;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II - serão considerados, para efeitos do cancelamento, os débitos e</w:t>
      </w:r>
      <w:r w:rsidRPr="006B28B5">
        <w:rPr>
          <w:rFonts w:ascii="Helvetica-Normal" w:hAnsi="Helvetica-Normal" w:cs="Courier New"/>
          <w:color w:val="000000"/>
        </w:rPr>
        <w:t>s</w:t>
      </w:r>
      <w:r w:rsidRPr="006B28B5">
        <w:rPr>
          <w:rFonts w:ascii="Helvetica-Normal" w:hAnsi="Helvetica-Normal" w:cs="Courier New"/>
          <w:color w:val="000000"/>
        </w:rPr>
        <w:t>pontaneamente declarados caso o saldo devedor seja igual ou inferior ao valor previ</w:t>
      </w:r>
      <w:r w:rsidRPr="006B28B5">
        <w:rPr>
          <w:rFonts w:ascii="Helvetica-Normal" w:hAnsi="Helvetica-Normal" w:cs="Courier New"/>
          <w:color w:val="000000"/>
        </w:rPr>
        <w:t>s</w:t>
      </w:r>
      <w:r w:rsidRPr="006B28B5">
        <w:rPr>
          <w:rFonts w:ascii="Helvetica-Normal" w:hAnsi="Helvetica-Normal" w:cs="Courier New"/>
          <w:color w:val="000000"/>
        </w:rPr>
        <w:t xml:space="preserve">to para o cancelamento.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Artigo 16 - A extinção das execuções fiscais relativas aos débitos ca</w:t>
      </w:r>
      <w:r w:rsidRPr="006B28B5">
        <w:rPr>
          <w:rFonts w:ascii="Helvetica-Normal" w:hAnsi="Helvetica-Normal" w:cs="Courier New"/>
          <w:color w:val="000000"/>
        </w:rPr>
        <w:t>n</w:t>
      </w:r>
      <w:r w:rsidRPr="006B28B5">
        <w:rPr>
          <w:rFonts w:ascii="Helvetica-Normal" w:hAnsi="Helvetica-Normal" w:cs="Courier New"/>
          <w:color w:val="000000"/>
        </w:rPr>
        <w:t xml:space="preserve">celados nos termos dos artigos 13 a 15 deverá ser requerida pelo interessado, ficando dispensado </w:t>
      </w:r>
      <w:proofErr w:type="gramStart"/>
      <w:r w:rsidRPr="006B28B5">
        <w:rPr>
          <w:rFonts w:ascii="Helvetica-Normal" w:hAnsi="Helvetica-Normal" w:cs="Courier New"/>
          <w:color w:val="000000"/>
        </w:rPr>
        <w:t>o recolhimento das custas judiciais e honorários advocatícios</w:t>
      </w:r>
      <w:proofErr w:type="gramEnd"/>
      <w:r w:rsidRPr="006B28B5">
        <w:rPr>
          <w:rFonts w:ascii="Helvetica-Normal" w:hAnsi="Helvetica-Normal" w:cs="Courier New"/>
          <w:color w:val="000000"/>
        </w:rPr>
        <w:t xml:space="preserve">.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Artigo 17 - O disposto nos artigos 13 a 15 não autoriza a restituição de importância já recolhida ou depositada em juízo, esta relativamente à situação em que haja decisão transitada em julgado.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lastRenderedPageBreak/>
        <w:t xml:space="preserve">Artigo 18 - Os procedimentos relativos ao cancelamento de débitos de que tratam os artigos 13 a 16 serão detalhados por meio de atos complementares da Secretaria da Fazenda e da Procuradoria Geral do Estado.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Artigo 19 - Os órgãos e entidades da administração direta, indireta e empresas públicas deverão divulgar os benefícios previstos neste decreto em seus sítios eletrônicos.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Artigo 20 - Este decreto entra em vigor na data de sua publicação.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Palácio dos Bandeirantes, 19 de julho de 2017</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GERALDO ALCKMIN</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OFÍCIO CONJUNTO GS-CAT/PGE nº 02/2017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Senhor Governador,</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Temos a honra de encaminhar a Vossa Excelência a inclusa minuta de decreto que regulamenta o Programa de Parcelamento de Débitos – PPD 2017.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O decreto dispõe sobre a possibilidade de os débitos de natureza trib</w:t>
      </w:r>
      <w:r w:rsidRPr="006B28B5">
        <w:rPr>
          <w:rFonts w:ascii="Helvetica-Normal" w:hAnsi="Helvetica-Normal" w:cs="Courier New"/>
          <w:color w:val="000000"/>
        </w:rPr>
        <w:t>u</w:t>
      </w:r>
      <w:r w:rsidRPr="006B28B5">
        <w:rPr>
          <w:rFonts w:ascii="Helvetica-Normal" w:hAnsi="Helvetica-Normal" w:cs="Courier New"/>
          <w:color w:val="000000"/>
        </w:rPr>
        <w:t>tária, indicados na minuta, decorrentes de fatos geradores ocorridos até 31 de deze</w:t>
      </w:r>
      <w:r w:rsidRPr="006B28B5">
        <w:rPr>
          <w:rFonts w:ascii="Helvetica-Normal" w:hAnsi="Helvetica-Normal" w:cs="Courier New"/>
          <w:color w:val="000000"/>
        </w:rPr>
        <w:t>m</w:t>
      </w:r>
      <w:r w:rsidRPr="006B28B5">
        <w:rPr>
          <w:rFonts w:ascii="Helvetica-Normal" w:hAnsi="Helvetica-Normal" w:cs="Courier New"/>
          <w:color w:val="000000"/>
        </w:rPr>
        <w:t xml:space="preserve">bro de 2016, e os débitos de natureza não </w:t>
      </w:r>
      <w:proofErr w:type="gramStart"/>
      <w:r w:rsidRPr="006B28B5">
        <w:rPr>
          <w:rFonts w:ascii="Helvetica-Normal" w:hAnsi="Helvetica-Normal" w:cs="Courier New"/>
          <w:color w:val="000000"/>
        </w:rPr>
        <w:t>tributária, também indicados</w:t>
      </w:r>
      <w:proofErr w:type="gramEnd"/>
      <w:r w:rsidRPr="006B28B5">
        <w:rPr>
          <w:rFonts w:ascii="Helvetica-Normal" w:hAnsi="Helvetica-Normal" w:cs="Courier New"/>
          <w:color w:val="000000"/>
        </w:rPr>
        <w:t xml:space="preserve"> na minuta, vencidos até 31 de dezembro de 2016, inscritos na dívida ativa, ajuizados ou não, serem liquidados em parcela única ou </w:t>
      </w:r>
      <w:proofErr w:type="spellStart"/>
      <w:r w:rsidRPr="006B28B5">
        <w:rPr>
          <w:rFonts w:ascii="Helvetica-Normal" w:hAnsi="Helvetica-Normal" w:cs="Courier New"/>
          <w:color w:val="000000"/>
        </w:rPr>
        <w:t>parceladamente</w:t>
      </w:r>
      <w:proofErr w:type="spellEnd"/>
      <w:r w:rsidRPr="006B28B5">
        <w:rPr>
          <w:rFonts w:ascii="Helvetica-Normal" w:hAnsi="Helvetica-Normal" w:cs="Courier New"/>
          <w:color w:val="000000"/>
        </w:rPr>
        <w:t xml:space="preserve">, com redução das multas e encargos moratórios.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Com essas justificativas e propondo a edição de decreto conforme a minuta</w:t>
      </w:r>
      <w:proofErr w:type="gramStart"/>
      <w:r w:rsidRPr="006B28B5">
        <w:rPr>
          <w:rFonts w:ascii="Helvetica-Normal" w:hAnsi="Helvetica-Normal" w:cs="Courier New"/>
          <w:color w:val="000000"/>
        </w:rPr>
        <w:t>, aproveitamos</w:t>
      </w:r>
      <w:proofErr w:type="gramEnd"/>
      <w:r w:rsidRPr="006B28B5">
        <w:rPr>
          <w:rFonts w:ascii="Helvetica-Normal" w:hAnsi="Helvetica-Normal" w:cs="Courier New"/>
          <w:color w:val="000000"/>
        </w:rPr>
        <w:t xml:space="preserve"> o ensejo para reiterar-lhe nossos protestos de estima e alta consideração. </w:t>
      </w:r>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proofErr w:type="spellStart"/>
      <w:r w:rsidRPr="006B28B5">
        <w:rPr>
          <w:rFonts w:ascii="Helvetica-Normal" w:hAnsi="Helvetica-Normal" w:cs="Courier New"/>
          <w:color w:val="000000"/>
        </w:rPr>
        <w:t>Helcio</w:t>
      </w:r>
      <w:proofErr w:type="spellEnd"/>
      <w:r w:rsidRPr="006B28B5">
        <w:rPr>
          <w:rFonts w:ascii="Helvetica-Normal" w:hAnsi="Helvetica-Normal" w:cs="Courier New"/>
          <w:color w:val="000000"/>
        </w:rPr>
        <w:t xml:space="preserve"> </w:t>
      </w:r>
      <w:proofErr w:type="spellStart"/>
      <w:r w:rsidRPr="006B28B5">
        <w:rPr>
          <w:rFonts w:ascii="Helvetica-Normal" w:hAnsi="Helvetica-Normal" w:cs="Courier New"/>
          <w:color w:val="000000"/>
        </w:rPr>
        <w:t>Tokeshi</w:t>
      </w:r>
      <w:proofErr w:type="spellEnd"/>
    </w:p>
    <w:p w:rsidR="006B28B5" w:rsidRPr="006B28B5" w:rsidRDefault="006B28B5" w:rsidP="006B28B5">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Secretário da Fazenda</w:t>
      </w:r>
    </w:p>
    <w:sectPr w:rsidR="006B28B5" w:rsidRPr="006B28B5" w:rsidSect="006B28B5">
      <w:pgSz w:w="11906" w:h="16838" w:code="9"/>
      <w:pgMar w:top="1928" w:right="1701" w:bottom="146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ormal">
    <w:panose1 w:val="00000000000000000000"/>
    <w:charset w:val="00"/>
    <w:family w:val="auto"/>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6B28B5"/>
    <w:rsid w:val="003A5698"/>
    <w:rsid w:val="006B28B5"/>
    <w:rsid w:val="007502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69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2615</Words>
  <Characters>14123</Characters>
  <Application>Microsoft Office Word</Application>
  <DocSecurity>0</DocSecurity>
  <Lines>117</Lines>
  <Paragraphs>33</Paragraphs>
  <ScaleCrop>false</ScaleCrop>
  <Company/>
  <LinksUpToDate>false</LinksUpToDate>
  <CharactersWithSpaces>16705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tmoliveira</dc:creator>
  <cp:lastModifiedBy>tmoliveira</cp:lastModifiedBy>
  <cp:revision>2</cp:revision>
  <dcterms:created xsi:type="dcterms:W3CDTF">2017-07-20T12:19:00Z</dcterms:created>
  <dcterms:modified xsi:type="dcterms:W3CDTF">2017-07-20T12:24:00Z</dcterms:modified>
</cp:coreProperties>
</file>