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1D" w:rsidRPr="0098225E" w:rsidRDefault="009F271D" w:rsidP="00FC6E07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62.352,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9F271D" w:rsidRPr="0098225E" w:rsidRDefault="009F271D" w:rsidP="00FC6E07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Fiscal na Assembleia Legislativa, v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sando ao atendimento de Despesas com Pess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 xml:space="preserve">al e Encargos </w:t>
      </w:r>
      <w:proofErr w:type="gramStart"/>
      <w:r w:rsidRPr="0098225E">
        <w:rPr>
          <w:rFonts w:ascii="Helvetica" w:hAnsi="Helvetica" w:cs="Courier New"/>
          <w:color w:val="000000"/>
        </w:rPr>
        <w:t>Sociais</w:t>
      </w:r>
      <w:proofErr w:type="gramEnd"/>
    </w:p>
    <w:p w:rsidR="009F271D" w:rsidRPr="0098225E" w:rsidRDefault="009F271D" w:rsidP="00FC6E0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B03CBC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9F271D" w:rsidRPr="0098225E" w:rsidRDefault="009F271D" w:rsidP="00FC6E0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9F271D" w:rsidRPr="0098225E" w:rsidRDefault="009F271D" w:rsidP="00FC6E0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R$ 2.830.000,00 (Dois milhões, o</w:t>
      </w:r>
      <w:r w:rsidRPr="0098225E">
        <w:rPr>
          <w:rFonts w:ascii="Helvetica" w:hAnsi="Helvetica" w:cs="Courier New"/>
          <w:color w:val="000000"/>
        </w:rPr>
        <w:t>i</w:t>
      </w:r>
      <w:r w:rsidRPr="0098225E">
        <w:rPr>
          <w:rFonts w:ascii="Helvetica" w:hAnsi="Helvetica" w:cs="Courier New"/>
          <w:color w:val="000000"/>
        </w:rPr>
        <w:t>tocentos e trinta mil reais),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da Assembleia Legislativa, o</w:t>
      </w:r>
      <w:r w:rsidRPr="0098225E">
        <w:rPr>
          <w:rFonts w:ascii="Helvetica" w:hAnsi="Helvetica" w:cs="Courier New"/>
          <w:color w:val="000000"/>
        </w:rPr>
        <w:t>b</w:t>
      </w:r>
      <w:r w:rsidRPr="0098225E">
        <w:rPr>
          <w:rFonts w:ascii="Helvetica" w:hAnsi="Helvetica" w:cs="Courier New"/>
          <w:color w:val="000000"/>
        </w:rPr>
        <w:t>servando-se as classificações Institucional, Econômica, Funcional e Programática, conforme a Tabela 1, anexa.</w:t>
      </w:r>
    </w:p>
    <w:p w:rsidR="009F271D" w:rsidRPr="0098225E" w:rsidRDefault="009F271D" w:rsidP="00FC6E0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9F271D" w:rsidRPr="0098225E" w:rsidRDefault="009F271D" w:rsidP="00FC6E0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9F271D" w:rsidRPr="0098225E" w:rsidRDefault="009F271D" w:rsidP="00FC6E0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9F271D" w:rsidRPr="0098225E" w:rsidRDefault="009F271D" w:rsidP="00FC6E0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9F271D" w:rsidRPr="0098225E" w:rsidRDefault="009F271D" w:rsidP="00FC6E0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9F271D" w:rsidRPr="0098225E" w:rsidRDefault="00B03CBC" w:rsidP="00FC6E07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9F271D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9F271D"/>
    <w:rsid w:val="00020FA1"/>
    <w:rsid w:val="00045ABE"/>
    <w:rsid w:val="00045E6D"/>
    <w:rsid w:val="0026660E"/>
    <w:rsid w:val="005A50B9"/>
    <w:rsid w:val="009F271D"/>
    <w:rsid w:val="00B03CBC"/>
    <w:rsid w:val="00FC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4</cp:revision>
  <dcterms:created xsi:type="dcterms:W3CDTF">2017-01-03T13:50:00Z</dcterms:created>
  <dcterms:modified xsi:type="dcterms:W3CDTF">2017-01-03T17:17:00Z</dcterms:modified>
</cp:coreProperties>
</file>