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EC" w:rsidRPr="000B5EEC" w:rsidRDefault="000B5EEC" w:rsidP="000B5EEC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0B5EEC">
        <w:rPr>
          <w:rFonts w:ascii="Helvetica" w:hAnsi="Helvetica" w:cs="Courier New"/>
          <w:b/>
          <w:color w:val="000000"/>
        </w:rPr>
        <w:t>DECRETO N</w:t>
      </w:r>
      <w:r w:rsidRPr="000B5EEC">
        <w:rPr>
          <w:rFonts w:ascii="Courier New" w:hAnsi="Courier New" w:cs="Courier New"/>
          <w:b/>
          <w:color w:val="000000"/>
        </w:rPr>
        <w:t>º</w:t>
      </w:r>
      <w:r w:rsidRPr="000B5EEC">
        <w:rPr>
          <w:rFonts w:ascii="Helvetica" w:hAnsi="Helvetica" w:cs="Courier New"/>
          <w:b/>
          <w:color w:val="000000"/>
        </w:rPr>
        <w:t xml:space="preserve"> 64.086, DE 23 DE JANEIRO DE 2019</w:t>
      </w:r>
    </w:p>
    <w:p w:rsidR="000B5EEC" w:rsidRPr="000B5EEC" w:rsidRDefault="000B5EEC" w:rsidP="000B5EEC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0B5EEC">
        <w:rPr>
          <w:rFonts w:ascii="Helvetica" w:hAnsi="Helvetica" w:cs="Courier New"/>
          <w:color w:val="000000"/>
        </w:rPr>
        <w:t>Declara de utilidade p</w:t>
      </w:r>
      <w:r w:rsidRPr="000B5EEC">
        <w:rPr>
          <w:rFonts w:ascii="Courier New" w:hAnsi="Courier New" w:cs="Courier New"/>
          <w:color w:val="000000"/>
        </w:rPr>
        <w:t>ú</w:t>
      </w:r>
      <w:r w:rsidRPr="000B5EEC">
        <w:rPr>
          <w:rFonts w:ascii="Helvetica" w:hAnsi="Helvetica" w:cs="Courier New"/>
          <w:color w:val="000000"/>
        </w:rPr>
        <w:t>blica, para fins de des</w:t>
      </w:r>
      <w:r w:rsidRPr="000B5EEC">
        <w:rPr>
          <w:rFonts w:ascii="Helvetica" w:hAnsi="Helvetica" w:cs="Courier New"/>
          <w:color w:val="000000"/>
        </w:rPr>
        <w:t>a</w:t>
      </w:r>
      <w:r w:rsidRPr="000B5EEC">
        <w:rPr>
          <w:rFonts w:ascii="Helvetica" w:hAnsi="Helvetica" w:cs="Courier New"/>
          <w:color w:val="000000"/>
        </w:rPr>
        <w:t>propria</w:t>
      </w:r>
      <w:r w:rsidRPr="000B5EEC">
        <w:rPr>
          <w:rFonts w:ascii="Courier New" w:hAnsi="Courier New" w:cs="Courier New"/>
          <w:color w:val="000000"/>
        </w:rPr>
        <w:t>çã</w:t>
      </w:r>
      <w:r w:rsidRPr="000B5EEC">
        <w:rPr>
          <w:rFonts w:ascii="Helvetica" w:hAnsi="Helvetica" w:cs="Courier New"/>
          <w:color w:val="000000"/>
        </w:rPr>
        <w:t>o, total ou parcial, os im</w:t>
      </w:r>
      <w:r w:rsidRPr="000B5EEC">
        <w:rPr>
          <w:rFonts w:ascii="Courier New" w:hAnsi="Courier New" w:cs="Courier New"/>
          <w:color w:val="000000"/>
        </w:rPr>
        <w:t>ó</w:t>
      </w:r>
      <w:r w:rsidRPr="000B5EEC">
        <w:rPr>
          <w:rFonts w:ascii="Helvetica" w:hAnsi="Helvetica" w:cs="Courier New"/>
          <w:color w:val="000000"/>
        </w:rPr>
        <w:t>veis</w:t>
      </w:r>
      <w:proofErr w:type="gramStart"/>
      <w:r w:rsidRPr="000B5EEC">
        <w:rPr>
          <w:rFonts w:ascii="Helvetica" w:hAnsi="Helvetica" w:cs="Courier New"/>
          <w:color w:val="000000"/>
        </w:rPr>
        <w:t xml:space="preserve">  </w:t>
      </w:r>
      <w:proofErr w:type="gramEnd"/>
      <w:r w:rsidRPr="000B5EEC">
        <w:rPr>
          <w:rFonts w:ascii="Helvetica" w:hAnsi="Helvetica" w:cs="Courier New"/>
          <w:color w:val="000000"/>
        </w:rPr>
        <w:t>nece</w:t>
      </w:r>
      <w:r w:rsidRPr="000B5EEC">
        <w:rPr>
          <w:rFonts w:ascii="Helvetica" w:hAnsi="Helvetica" w:cs="Courier New"/>
          <w:color w:val="000000"/>
        </w:rPr>
        <w:t>s</w:t>
      </w:r>
      <w:r w:rsidRPr="000B5EEC">
        <w:rPr>
          <w:rFonts w:ascii="Helvetica" w:hAnsi="Helvetica" w:cs="Courier New"/>
          <w:color w:val="000000"/>
        </w:rPr>
        <w:t>s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 xml:space="preserve">rios </w:t>
      </w:r>
      <w:r w:rsidRPr="000B5EEC">
        <w:rPr>
          <w:rFonts w:ascii="Courier New" w:hAnsi="Courier New" w:cs="Courier New"/>
          <w:color w:val="000000"/>
        </w:rPr>
        <w:t>à</w:t>
      </w:r>
      <w:r w:rsidRPr="000B5EEC">
        <w:rPr>
          <w:rFonts w:ascii="Helvetica" w:hAnsi="Helvetica" w:cs="Courier New"/>
          <w:color w:val="000000"/>
        </w:rPr>
        <w:t xml:space="preserve"> Empresa Metropolitana de Transportes Urbanos de S</w:t>
      </w:r>
      <w:r w:rsidRPr="000B5EEC">
        <w:rPr>
          <w:rFonts w:ascii="Courier New" w:hAnsi="Courier New" w:cs="Courier New"/>
          <w:color w:val="000000"/>
        </w:rPr>
        <w:t>ã</w:t>
      </w:r>
      <w:r w:rsidRPr="000B5EEC">
        <w:rPr>
          <w:rFonts w:ascii="Helvetica" w:hAnsi="Helvetica" w:cs="Courier New"/>
          <w:color w:val="000000"/>
        </w:rPr>
        <w:t xml:space="preserve">o Paulo S.A. </w:t>
      </w:r>
      <w:r w:rsidRPr="000B5EEC">
        <w:rPr>
          <w:rFonts w:ascii="Courier New" w:hAnsi="Courier New" w:cs="Courier New"/>
          <w:color w:val="000000"/>
        </w:rPr>
        <w:t>–</w:t>
      </w:r>
      <w:r w:rsidRPr="000B5EEC">
        <w:rPr>
          <w:rFonts w:ascii="Helvetica" w:hAnsi="Helvetica" w:cs="Courier New"/>
          <w:color w:val="000000"/>
        </w:rPr>
        <w:t xml:space="preserve"> EMTU/SP, local</w:t>
      </w:r>
      <w:r w:rsidRPr="000B5EEC">
        <w:rPr>
          <w:rFonts w:ascii="Helvetica" w:hAnsi="Helvetica" w:cs="Courier New"/>
          <w:color w:val="000000"/>
        </w:rPr>
        <w:t>i</w:t>
      </w:r>
      <w:r w:rsidRPr="000B5EEC">
        <w:rPr>
          <w:rFonts w:ascii="Helvetica" w:hAnsi="Helvetica" w:cs="Courier New"/>
          <w:color w:val="000000"/>
        </w:rPr>
        <w:t>zados no Munic</w:t>
      </w:r>
      <w:r w:rsidRPr="000B5EEC">
        <w:rPr>
          <w:rFonts w:ascii="Courier New" w:hAnsi="Courier New" w:cs="Courier New"/>
          <w:color w:val="000000"/>
        </w:rPr>
        <w:t>í</w:t>
      </w:r>
      <w:r w:rsidRPr="000B5EEC">
        <w:rPr>
          <w:rFonts w:ascii="Helvetica" w:hAnsi="Helvetica" w:cs="Courier New"/>
          <w:color w:val="000000"/>
        </w:rPr>
        <w:t>pio de Santos</w:t>
      </w:r>
    </w:p>
    <w:p w:rsidR="000B5EEC" w:rsidRPr="000B5EEC" w:rsidRDefault="000B5EEC" w:rsidP="000B5EE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B5EEC">
        <w:rPr>
          <w:rFonts w:ascii="Helvetica" w:hAnsi="Helvetica" w:cs="Courier New"/>
          <w:color w:val="000000"/>
        </w:rPr>
        <w:t>RODRIGO GARCIA, VICE-GOVERNADOR, EM EXERC</w:t>
      </w:r>
      <w:r w:rsidRPr="000B5EEC">
        <w:rPr>
          <w:rFonts w:ascii="Courier New" w:hAnsi="Courier New" w:cs="Courier New"/>
          <w:color w:val="000000"/>
        </w:rPr>
        <w:t>Í</w:t>
      </w:r>
      <w:r w:rsidRPr="000B5EEC">
        <w:rPr>
          <w:rFonts w:ascii="Helvetica" w:hAnsi="Helvetica" w:cs="Courier New"/>
          <w:color w:val="000000"/>
        </w:rPr>
        <w:t>CIO NO CARGO DE GOVERNADOR DO ESTADO DE S</w:t>
      </w:r>
      <w:r w:rsidRPr="000B5EEC">
        <w:rPr>
          <w:rFonts w:ascii="Courier New" w:hAnsi="Courier New" w:cs="Courier New"/>
          <w:color w:val="000000"/>
        </w:rPr>
        <w:t>Ã</w:t>
      </w:r>
      <w:r w:rsidRPr="000B5EEC">
        <w:rPr>
          <w:rFonts w:ascii="Helvetica" w:hAnsi="Helvetica" w:cs="Courier New"/>
          <w:color w:val="000000"/>
        </w:rPr>
        <w:t>O PAULO, no uso de suas atribu</w:t>
      </w:r>
      <w:r w:rsidRPr="000B5EEC">
        <w:rPr>
          <w:rFonts w:ascii="Helvetica" w:hAnsi="Helvetica" w:cs="Courier New"/>
          <w:color w:val="000000"/>
        </w:rPr>
        <w:t>i</w:t>
      </w:r>
      <w:r w:rsidRPr="000B5EEC">
        <w:rPr>
          <w:rFonts w:ascii="Courier New" w:hAnsi="Courier New" w:cs="Courier New"/>
          <w:color w:val="000000"/>
        </w:rPr>
        <w:t>çõ</w:t>
      </w:r>
      <w:r w:rsidRPr="000B5EEC">
        <w:rPr>
          <w:rFonts w:ascii="Helvetica" w:hAnsi="Helvetica" w:cs="Courier New"/>
          <w:color w:val="000000"/>
        </w:rPr>
        <w:t>es legais e nos termos dos artigos 2</w:t>
      </w:r>
      <w:r w:rsidRPr="000B5EEC">
        <w:rPr>
          <w:rFonts w:ascii="Courier New" w:hAnsi="Courier New" w:cs="Courier New"/>
          <w:color w:val="000000"/>
        </w:rPr>
        <w:t>º</w:t>
      </w:r>
      <w:r w:rsidRPr="000B5EEC">
        <w:rPr>
          <w:rFonts w:ascii="Helvetica" w:hAnsi="Helvetica" w:cs="Courier New"/>
          <w:color w:val="000000"/>
        </w:rPr>
        <w:t>, 6</w:t>
      </w:r>
      <w:r w:rsidRPr="000B5EEC">
        <w:rPr>
          <w:rFonts w:ascii="Courier New" w:hAnsi="Courier New" w:cs="Courier New"/>
          <w:color w:val="000000"/>
        </w:rPr>
        <w:t>º</w:t>
      </w:r>
      <w:r w:rsidRPr="000B5EEC">
        <w:rPr>
          <w:rFonts w:ascii="Helvetica" w:hAnsi="Helvetica" w:cs="Courier New"/>
          <w:color w:val="000000"/>
        </w:rPr>
        <w:t xml:space="preserve"> e 40 do Decreto-Lei federal n</w:t>
      </w:r>
      <w:r w:rsidRPr="000B5EEC">
        <w:rPr>
          <w:rFonts w:ascii="Courier New" w:hAnsi="Courier New" w:cs="Courier New"/>
          <w:color w:val="000000"/>
        </w:rPr>
        <w:t>º</w:t>
      </w:r>
      <w:r w:rsidRPr="000B5EEC">
        <w:rPr>
          <w:rFonts w:ascii="Helvetica" w:hAnsi="Helvetica" w:cs="Courier New"/>
          <w:color w:val="000000"/>
        </w:rPr>
        <w:t xml:space="preserve"> 3.365, de 21 de junho de 1941, e altera</w:t>
      </w:r>
      <w:r w:rsidRPr="000B5EEC">
        <w:rPr>
          <w:rFonts w:ascii="Courier New" w:hAnsi="Courier New" w:cs="Courier New"/>
          <w:color w:val="000000"/>
        </w:rPr>
        <w:t>çõ</w:t>
      </w:r>
      <w:r w:rsidRPr="000B5EEC">
        <w:rPr>
          <w:rFonts w:ascii="Helvetica" w:hAnsi="Helvetica" w:cs="Courier New"/>
          <w:color w:val="000000"/>
        </w:rPr>
        <w:t>es posteri</w:t>
      </w:r>
      <w:r w:rsidRPr="000B5EEC">
        <w:rPr>
          <w:rFonts w:ascii="Helvetica" w:hAnsi="Helvetica" w:cs="Courier New"/>
          <w:color w:val="000000"/>
        </w:rPr>
        <w:t>o</w:t>
      </w:r>
      <w:r w:rsidRPr="000B5EEC">
        <w:rPr>
          <w:rFonts w:ascii="Helvetica" w:hAnsi="Helvetica" w:cs="Courier New"/>
          <w:color w:val="000000"/>
        </w:rPr>
        <w:t>res,</w:t>
      </w:r>
    </w:p>
    <w:p w:rsidR="000B5EEC" w:rsidRPr="000B5EEC" w:rsidRDefault="000B5EEC" w:rsidP="000B5EE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B5EEC">
        <w:rPr>
          <w:rFonts w:ascii="Helvetica" w:hAnsi="Helvetica" w:cs="Courier New"/>
          <w:color w:val="000000"/>
        </w:rPr>
        <w:t>Decreta:</w:t>
      </w:r>
    </w:p>
    <w:p w:rsidR="000B5EEC" w:rsidRPr="000B5EEC" w:rsidRDefault="000B5EEC" w:rsidP="000B5EE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B5EEC">
        <w:rPr>
          <w:rFonts w:ascii="Helvetica" w:hAnsi="Helvetica" w:cs="Courier New"/>
          <w:color w:val="000000"/>
        </w:rPr>
        <w:t>Artigo 1</w:t>
      </w:r>
      <w:r w:rsidRPr="000B5EEC">
        <w:rPr>
          <w:rFonts w:ascii="Courier New" w:hAnsi="Courier New" w:cs="Courier New"/>
          <w:color w:val="000000"/>
        </w:rPr>
        <w:t>º</w:t>
      </w:r>
      <w:r w:rsidRPr="000B5EEC">
        <w:rPr>
          <w:rFonts w:ascii="Helvetica" w:hAnsi="Helvetica" w:cs="Courier New"/>
          <w:color w:val="000000"/>
        </w:rPr>
        <w:t xml:space="preserve"> - Ficam declarados de utilidade p</w:t>
      </w:r>
      <w:r w:rsidRPr="000B5EEC">
        <w:rPr>
          <w:rFonts w:ascii="Courier New" w:hAnsi="Courier New" w:cs="Courier New"/>
          <w:color w:val="000000"/>
        </w:rPr>
        <w:t>ú</w:t>
      </w:r>
      <w:r w:rsidRPr="000B5EEC">
        <w:rPr>
          <w:rFonts w:ascii="Helvetica" w:hAnsi="Helvetica" w:cs="Courier New"/>
          <w:color w:val="000000"/>
        </w:rPr>
        <w:t>blica, a fim de serem des</w:t>
      </w:r>
      <w:r w:rsidRPr="000B5EEC">
        <w:rPr>
          <w:rFonts w:ascii="Helvetica" w:hAnsi="Helvetica" w:cs="Courier New"/>
          <w:color w:val="000000"/>
        </w:rPr>
        <w:t>a</w:t>
      </w:r>
      <w:r w:rsidRPr="000B5EEC">
        <w:rPr>
          <w:rFonts w:ascii="Helvetica" w:hAnsi="Helvetica" w:cs="Courier New"/>
          <w:color w:val="000000"/>
        </w:rPr>
        <w:t>propriados, total ou parcialmente, pela Empresa Metropolitana de Transportes Urb</w:t>
      </w:r>
      <w:r w:rsidRPr="000B5EEC">
        <w:rPr>
          <w:rFonts w:ascii="Helvetica" w:hAnsi="Helvetica" w:cs="Courier New"/>
          <w:color w:val="000000"/>
        </w:rPr>
        <w:t>a</w:t>
      </w:r>
      <w:r w:rsidRPr="000B5EEC">
        <w:rPr>
          <w:rFonts w:ascii="Helvetica" w:hAnsi="Helvetica" w:cs="Courier New"/>
          <w:color w:val="000000"/>
        </w:rPr>
        <w:t>nos de S</w:t>
      </w:r>
      <w:r w:rsidRPr="000B5EEC">
        <w:rPr>
          <w:rFonts w:ascii="Courier New" w:hAnsi="Courier New" w:cs="Courier New"/>
          <w:color w:val="000000"/>
        </w:rPr>
        <w:t>ã</w:t>
      </w:r>
      <w:r w:rsidRPr="000B5EEC">
        <w:rPr>
          <w:rFonts w:ascii="Helvetica" w:hAnsi="Helvetica" w:cs="Courier New"/>
          <w:color w:val="000000"/>
        </w:rPr>
        <w:t xml:space="preserve">o Paulo S.A. </w:t>
      </w:r>
      <w:r w:rsidRPr="000B5EEC">
        <w:rPr>
          <w:rFonts w:ascii="Courier New" w:hAnsi="Courier New" w:cs="Courier New"/>
          <w:color w:val="000000"/>
        </w:rPr>
        <w:t>–</w:t>
      </w:r>
      <w:r w:rsidRPr="000B5EEC">
        <w:rPr>
          <w:rFonts w:ascii="Helvetica" w:hAnsi="Helvetica" w:cs="Courier New"/>
          <w:color w:val="000000"/>
        </w:rPr>
        <w:t xml:space="preserve"> EMTU/SP, por via amig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>vel ou judicial, os im</w:t>
      </w:r>
      <w:r w:rsidRPr="000B5EEC">
        <w:rPr>
          <w:rFonts w:ascii="Courier New" w:hAnsi="Courier New" w:cs="Courier New"/>
          <w:color w:val="000000"/>
        </w:rPr>
        <w:t>ó</w:t>
      </w:r>
      <w:r w:rsidRPr="000B5EEC">
        <w:rPr>
          <w:rFonts w:ascii="Helvetica" w:hAnsi="Helvetica" w:cs="Courier New"/>
          <w:color w:val="000000"/>
        </w:rPr>
        <w:t>veis descritos nos autos do processo STM-1133/2016, necess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 xml:space="preserve">rios </w:t>
      </w:r>
      <w:r w:rsidRPr="000B5EEC">
        <w:rPr>
          <w:rFonts w:ascii="Courier New" w:hAnsi="Courier New" w:cs="Courier New"/>
          <w:color w:val="000000"/>
        </w:rPr>
        <w:t>à</w:t>
      </w:r>
      <w:r w:rsidRPr="000B5EEC">
        <w:rPr>
          <w:rFonts w:ascii="Helvetica" w:hAnsi="Helvetica" w:cs="Courier New"/>
          <w:color w:val="000000"/>
        </w:rPr>
        <w:t xml:space="preserve"> implanta</w:t>
      </w:r>
      <w:r w:rsidRPr="000B5EEC">
        <w:rPr>
          <w:rFonts w:ascii="Courier New" w:hAnsi="Courier New" w:cs="Courier New"/>
          <w:color w:val="000000"/>
        </w:rPr>
        <w:t>çã</w:t>
      </w:r>
      <w:r w:rsidRPr="000B5EEC">
        <w:rPr>
          <w:rFonts w:ascii="Helvetica" w:hAnsi="Helvetica" w:cs="Courier New"/>
          <w:color w:val="000000"/>
        </w:rPr>
        <w:t>o do Sistema Int</w:t>
      </w:r>
      <w:r w:rsidRPr="000B5EEC">
        <w:rPr>
          <w:rFonts w:ascii="Helvetica" w:hAnsi="Helvetica" w:cs="Courier New"/>
          <w:color w:val="000000"/>
        </w:rPr>
        <w:t>e</w:t>
      </w:r>
      <w:r w:rsidRPr="000B5EEC">
        <w:rPr>
          <w:rFonts w:ascii="Helvetica" w:hAnsi="Helvetica" w:cs="Courier New"/>
          <w:color w:val="000000"/>
        </w:rPr>
        <w:t>grado Metropolit</w:t>
      </w:r>
      <w:r w:rsidRPr="000B5EEC">
        <w:rPr>
          <w:rFonts w:ascii="Helvetica" w:hAnsi="Helvetica" w:cs="Courier New"/>
          <w:color w:val="000000"/>
        </w:rPr>
        <w:t>a</w:t>
      </w:r>
      <w:r w:rsidRPr="000B5EEC">
        <w:rPr>
          <w:rFonts w:ascii="Helvetica" w:hAnsi="Helvetica" w:cs="Courier New"/>
          <w:color w:val="000000"/>
        </w:rPr>
        <w:t>no (SIM) da Regi</w:t>
      </w:r>
      <w:r w:rsidRPr="000B5EEC">
        <w:rPr>
          <w:rFonts w:ascii="Courier New" w:hAnsi="Courier New" w:cs="Courier New"/>
          <w:color w:val="000000"/>
        </w:rPr>
        <w:t>ã</w:t>
      </w:r>
      <w:r w:rsidRPr="000B5EEC">
        <w:rPr>
          <w:rFonts w:ascii="Helvetica" w:hAnsi="Helvetica" w:cs="Courier New"/>
          <w:color w:val="000000"/>
        </w:rPr>
        <w:t>o Metropolitana da Baixada Santista (RMBS)-interliga</w:t>
      </w:r>
      <w:r w:rsidRPr="000B5EEC">
        <w:rPr>
          <w:rFonts w:ascii="Courier New" w:hAnsi="Courier New" w:cs="Courier New"/>
          <w:color w:val="000000"/>
        </w:rPr>
        <w:t>çã</w:t>
      </w:r>
      <w:r w:rsidRPr="000B5EEC">
        <w:rPr>
          <w:rFonts w:ascii="Helvetica" w:hAnsi="Helvetica" w:cs="Courier New"/>
          <w:color w:val="000000"/>
        </w:rPr>
        <w:t>o dos tr</w:t>
      </w:r>
      <w:r w:rsidRPr="000B5EEC">
        <w:rPr>
          <w:rFonts w:ascii="Helvetica" w:hAnsi="Helvetica" w:cs="Courier New"/>
          <w:color w:val="000000"/>
        </w:rPr>
        <w:t>e</w:t>
      </w:r>
      <w:r w:rsidRPr="000B5EEC">
        <w:rPr>
          <w:rFonts w:ascii="Helvetica" w:hAnsi="Helvetica" w:cs="Courier New"/>
          <w:color w:val="000000"/>
        </w:rPr>
        <w:t xml:space="preserve">chos </w:t>
      </w:r>
      <w:proofErr w:type="gramStart"/>
      <w:r w:rsidRPr="000B5EEC">
        <w:rPr>
          <w:rFonts w:ascii="Helvetica" w:hAnsi="Helvetica" w:cs="Courier New"/>
          <w:color w:val="000000"/>
        </w:rPr>
        <w:t>1</w:t>
      </w:r>
      <w:proofErr w:type="gramEnd"/>
      <w:r w:rsidRPr="000B5EEC">
        <w:rPr>
          <w:rFonts w:ascii="Helvetica" w:hAnsi="Helvetica" w:cs="Courier New"/>
          <w:color w:val="000000"/>
        </w:rPr>
        <w:t xml:space="preserve"> e 2, tendo as medidas, limites e confronta</w:t>
      </w:r>
      <w:r w:rsidRPr="000B5EEC">
        <w:rPr>
          <w:rFonts w:ascii="Courier New" w:hAnsi="Courier New" w:cs="Courier New"/>
          <w:color w:val="000000"/>
        </w:rPr>
        <w:t>çõ</w:t>
      </w:r>
      <w:r w:rsidRPr="000B5EEC">
        <w:rPr>
          <w:rFonts w:ascii="Helvetica" w:hAnsi="Helvetica" w:cs="Courier New"/>
          <w:color w:val="000000"/>
        </w:rPr>
        <w:t>es lan</w:t>
      </w:r>
      <w:r w:rsidRPr="000B5EEC">
        <w:rPr>
          <w:rFonts w:ascii="Courier New" w:hAnsi="Courier New" w:cs="Courier New"/>
          <w:color w:val="000000"/>
        </w:rPr>
        <w:t>ç</w:t>
      </w:r>
      <w:r w:rsidRPr="000B5EEC">
        <w:rPr>
          <w:rFonts w:ascii="Helvetica" w:hAnsi="Helvetica" w:cs="Courier New"/>
          <w:color w:val="000000"/>
        </w:rPr>
        <w:t>ados na planta DE-2.10.02.00/4E0-102 que, com a avalia</w:t>
      </w:r>
      <w:r w:rsidRPr="000B5EEC">
        <w:rPr>
          <w:rFonts w:ascii="Courier New" w:hAnsi="Courier New" w:cs="Courier New"/>
          <w:color w:val="000000"/>
        </w:rPr>
        <w:t>çã</w:t>
      </w:r>
      <w:r w:rsidRPr="000B5EEC">
        <w:rPr>
          <w:rFonts w:ascii="Helvetica" w:hAnsi="Helvetica" w:cs="Courier New"/>
          <w:color w:val="000000"/>
        </w:rPr>
        <w:t>o relativa ao terreno e benfeitorias e os d</w:t>
      </w:r>
      <w:r w:rsidRPr="000B5EEC">
        <w:rPr>
          <w:rFonts w:ascii="Helvetica" w:hAnsi="Helvetica" w:cs="Courier New"/>
          <w:color w:val="000000"/>
        </w:rPr>
        <w:t>e</w:t>
      </w:r>
      <w:r w:rsidRPr="000B5EEC">
        <w:rPr>
          <w:rFonts w:ascii="Helvetica" w:hAnsi="Helvetica" w:cs="Courier New"/>
          <w:color w:val="000000"/>
        </w:rPr>
        <w:t>mais elementos necess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>rios, constituem junto a Empresa Metropolitana de Transpo</w:t>
      </w:r>
      <w:r w:rsidRPr="000B5EEC">
        <w:rPr>
          <w:rFonts w:ascii="Helvetica" w:hAnsi="Helvetica" w:cs="Courier New"/>
          <w:color w:val="000000"/>
        </w:rPr>
        <w:t>r</w:t>
      </w:r>
      <w:r w:rsidRPr="000B5EEC">
        <w:rPr>
          <w:rFonts w:ascii="Helvetica" w:hAnsi="Helvetica" w:cs="Courier New"/>
          <w:color w:val="000000"/>
        </w:rPr>
        <w:t>tes Urbanos de S</w:t>
      </w:r>
      <w:r w:rsidRPr="000B5EEC">
        <w:rPr>
          <w:rFonts w:ascii="Courier New" w:hAnsi="Courier New" w:cs="Courier New"/>
          <w:color w:val="000000"/>
        </w:rPr>
        <w:t>ã</w:t>
      </w:r>
      <w:r w:rsidRPr="000B5EEC">
        <w:rPr>
          <w:rFonts w:ascii="Helvetica" w:hAnsi="Helvetica" w:cs="Courier New"/>
          <w:color w:val="000000"/>
        </w:rPr>
        <w:t>o Paulo S.A. - EMTU, o documento RT-2.10.02.00/4E0-102(5), totalizando 527,06</w:t>
      </w:r>
      <w:proofErr w:type="spellStart"/>
      <w:r w:rsidRPr="000B5EEC">
        <w:rPr>
          <w:rFonts w:ascii="Helvetica" w:hAnsi="Helvetica" w:cs="Courier New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²</w:t>
      </w:r>
      <w:proofErr w:type="spellEnd"/>
      <w:r w:rsidRPr="000B5EEC">
        <w:rPr>
          <w:rFonts w:ascii="Helvetica" w:hAnsi="Helvetica" w:cs="Courier New"/>
          <w:color w:val="000000"/>
        </w:rPr>
        <w:t xml:space="preserve"> (quinhentos e vinte e sete metros quadrados e seis d</w:t>
      </w:r>
      <w:r w:rsidRPr="000B5EEC">
        <w:rPr>
          <w:rFonts w:ascii="Helvetica" w:hAnsi="Helvetica" w:cs="Courier New"/>
          <w:color w:val="000000"/>
        </w:rPr>
        <w:t>e</w:t>
      </w:r>
      <w:r w:rsidRPr="000B5EEC">
        <w:rPr>
          <w:rFonts w:ascii="Helvetica" w:hAnsi="Helvetica" w:cs="Courier New"/>
          <w:color w:val="000000"/>
        </w:rPr>
        <w:t>c</w:t>
      </w:r>
      <w:r w:rsidRPr="000B5EEC">
        <w:rPr>
          <w:rFonts w:ascii="Courier New" w:hAnsi="Courier New" w:cs="Courier New"/>
          <w:color w:val="000000"/>
        </w:rPr>
        <w:t>í</w:t>
      </w:r>
      <w:r w:rsidRPr="000B5EEC">
        <w:rPr>
          <w:rFonts w:ascii="Helvetica" w:hAnsi="Helvetica" w:cs="Courier New"/>
          <w:color w:val="000000"/>
        </w:rPr>
        <w:t>metros quadrados), dentro dos per</w:t>
      </w:r>
      <w:r w:rsidRPr="000B5EEC">
        <w:rPr>
          <w:rFonts w:ascii="Courier New" w:hAnsi="Courier New" w:cs="Courier New"/>
          <w:color w:val="000000"/>
        </w:rPr>
        <w:t>í</w:t>
      </w:r>
      <w:r w:rsidRPr="000B5EEC">
        <w:rPr>
          <w:rFonts w:ascii="Helvetica" w:hAnsi="Helvetica" w:cs="Courier New"/>
          <w:color w:val="000000"/>
        </w:rPr>
        <w:t>metros a seguir descritos:</w:t>
      </w:r>
    </w:p>
    <w:p w:rsidR="000B5EEC" w:rsidRPr="000B5EEC" w:rsidRDefault="000B5EEC" w:rsidP="000B5EE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B5EEC">
        <w:rPr>
          <w:rFonts w:ascii="Helvetica" w:hAnsi="Helvetica" w:cs="Courier New"/>
          <w:color w:val="000000"/>
        </w:rPr>
        <w:t xml:space="preserve">I </w:t>
      </w:r>
      <w:r w:rsidRPr="000B5EEC">
        <w:rPr>
          <w:rFonts w:ascii="Courier New" w:hAnsi="Courier New" w:cs="Courier New"/>
          <w:color w:val="000000"/>
        </w:rPr>
        <w:t>–</w:t>
      </w:r>
      <w:r w:rsidRPr="000B5EEC">
        <w:rPr>
          <w:rFonts w:ascii="Helvetica" w:hAnsi="Helvetica" w:cs="Courier New"/>
          <w:color w:val="000000"/>
        </w:rPr>
        <w:t xml:space="preserve"> 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 xml:space="preserve">rea </w:t>
      </w:r>
      <w:proofErr w:type="gramStart"/>
      <w:r w:rsidRPr="000B5EEC">
        <w:rPr>
          <w:rFonts w:ascii="Helvetica" w:hAnsi="Helvetica" w:cs="Courier New"/>
          <w:color w:val="000000"/>
        </w:rPr>
        <w:t>2</w:t>
      </w:r>
      <w:proofErr w:type="gramEnd"/>
      <w:r w:rsidRPr="000B5EEC">
        <w:rPr>
          <w:rFonts w:ascii="Helvetica" w:hAnsi="Helvetica" w:cs="Courier New"/>
          <w:color w:val="000000"/>
        </w:rPr>
        <w:t xml:space="preserve">, a 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>rea a ser decretada de utilidade p</w:t>
      </w:r>
      <w:r w:rsidRPr="000B5EEC">
        <w:rPr>
          <w:rFonts w:ascii="Courier New" w:hAnsi="Courier New" w:cs="Courier New"/>
          <w:color w:val="000000"/>
        </w:rPr>
        <w:t>ú</w:t>
      </w:r>
      <w:r w:rsidRPr="000B5EEC">
        <w:rPr>
          <w:rFonts w:ascii="Helvetica" w:hAnsi="Helvetica" w:cs="Courier New"/>
          <w:color w:val="000000"/>
        </w:rPr>
        <w:t>blica, conforme planta n</w:t>
      </w:r>
      <w:r w:rsidRPr="000B5EEC">
        <w:rPr>
          <w:rFonts w:ascii="Courier New" w:hAnsi="Courier New" w:cs="Courier New"/>
          <w:color w:val="000000"/>
        </w:rPr>
        <w:t>º</w:t>
      </w:r>
      <w:r w:rsidRPr="000B5EEC">
        <w:rPr>
          <w:rFonts w:ascii="Helvetica" w:hAnsi="Helvetica" w:cs="Courier New"/>
          <w:color w:val="000000"/>
        </w:rPr>
        <w:t xml:space="preserve"> DE-2.10.02.00/4E0-102, localiza-se no Munic</w:t>
      </w:r>
      <w:r w:rsidRPr="000B5EEC">
        <w:rPr>
          <w:rFonts w:ascii="Courier New" w:hAnsi="Courier New" w:cs="Courier New"/>
          <w:color w:val="000000"/>
        </w:rPr>
        <w:t>í</w:t>
      </w:r>
      <w:r w:rsidRPr="000B5EEC">
        <w:rPr>
          <w:rFonts w:ascii="Helvetica" w:hAnsi="Helvetica" w:cs="Courier New"/>
          <w:color w:val="000000"/>
        </w:rPr>
        <w:t>pio de Santos, limitada pela faixa que inicia no ponto 1 da Rua Campos Melo, n</w:t>
      </w:r>
      <w:r w:rsidRPr="000B5EEC">
        <w:rPr>
          <w:rFonts w:ascii="Courier New" w:hAnsi="Courier New" w:cs="Courier New"/>
          <w:color w:val="000000"/>
        </w:rPr>
        <w:t>º</w:t>
      </w:r>
      <w:r w:rsidRPr="000B5EEC">
        <w:rPr>
          <w:rFonts w:ascii="Helvetica" w:hAnsi="Helvetica" w:cs="Courier New"/>
          <w:color w:val="000000"/>
        </w:rPr>
        <w:t xml:space="preserve"> 485, com coordenadas UTM N=7.349.875,67 e E=365.595,68, sendo definida pelos segmentos 1-2 com </w:t>
      </w:r>
      <w:r w:rsidRPr="000B5EEC">
        <w:rPr>
          <w:rFonts w:ascii="Helvetica" w:hAnsi="Helvetica" w:cs="Courier New"/>
          <w:color w:val="000000"/>
        </w:rPr>
        <w:t>a</w:t>
      </w:r>
      <w:r w:rsidRPr="000B5EEC">
        <w:rPr>
          <w:rFonts w:ascii="Helvetica" w:hAnsi="Helvetica" w:cs="Courier New"/>
          <w:color w:val="000000"/>
        </w:rPr>
        <w:t>zimute 03</w:t>
      </w:r>
      <w:r w:rsidRPr="000B5EEC">
        <w:rPr>
          <w:rFonts w:ascii="Courier New" w:hAnsi="Courier New" w:cs="Courier New"/>
          <w:color w:val="000000"/>
        </w:rPr>
        <w:t>°</w:t>
      </w:r>
      <w:r w:rsidRPr="000B5EEC">
        <w:rPr>
          <w:rFonts w:ascii="Helvetica" w:hAnsi="Helvetica" w:cs="Courier New"/>
          <w:color w:val="000000"/>
        </w:rPr>
        <w:t>55</w:t>
      </w:r>
      <w:r w:rsidRPr="000B5EEC">
        <w:rPr>
          <w:rFonts w:ascii="Courier New" w:hAnsi="Courier New" w:cs="Courier New"/>
          <w:color w:val="000000"/>
        </w:rPr>
        <w:t>’</w:t>
      </w:r>
      <w:r w:rsidRPr="000B5EEC">
        <w:rPr>
          <w:rFonts w:ascii="Helvetica" w:hAnsi="Helvetica" w:cs="Courier New"/>
          <w:color w:val="000000"/>
        </w:rPr>
        <w:t>36</w:t>
      </w:r>
      <w:r w:rsidRPr="000B5EEC">
        <w:rPr>
          <w:rFonts w:ascii="Courier New" w:hAnsi="Courier New" w:cs="Courier New"/>
          <w:color w:val="000000"/>
        </w:rPr>
        <w:t>”</w:t>
      </w:r>
      <w:r w:rsidRPr="000B5EEC">
        <w:rPr>
          <w:rFonts w:ascii="Helvetica" w:hAnsi="Helvetica" w:cs="Courier New"/>
          <w:color w:val="000000"/>
        </w:rPr>
        <w:t xml:space="preserve"> em uma dist</w:t>
      </w:r>
      <w:r w:rsidRPr="000B5EEC">
        <w:rPr>
          <w:rFonts w:ascii="Courier New" w:hAnsi="Courier New" w:cs="Courier New"/>
          <w:color w:val="000000"/>
        </w:rPr>
        <w:t>â</w:t>
      </w:r>
      <w:r w:rsidRPr="000B5EEC">
        <w:rPr>
          <w:rFonts w:ascii="Helvetica" w:hAnsi="Helvetica" w:cs="Courier New"/>
          <w:color w:val="000000"/>
        </w:rPr>
        <w:t>ncia de 9,02m; 2-3 com azimute de 94</w:t>
      </w:r>
      <w:r w:rsidRPr="000B5EEC">
        <w:rPr>
          <w:rFonts w:ascii="Courier New" w:hAnsi="Courier New" w:cs="Courier New"/>
          <w:color w:val="000000"/>
        </w:rPr>
        <w:t>°</w:t>
      </w:r>
      <w:r w:rsidRPr="000B5EEC">
        <w:rPr>
          <w:rFonts w:ascii="Helvetica" w:hAnsi="Helvetica" w:cs="Courier New"/>
          <w:color w:val="000000"/>
        </w:rPr>
        <w:t>12</w:t>
      </w:r>
      <w:r w:rsidRPr="000B5EEC">
        <w:rPr>
          <w:rFonts w:ascii="Courier New" w:hAnsi="Courier New" w:cs="Courier New"/>
          <w:color w:val="000000"/>
        </w:rPr>
        <w:t>’</w:t>
      </w:r>
      <w:r w:rsidRPr="000B5EEC">
        <w:rPr>
          <w:rFonts w:ascii="Helvetica" w:hAnsi="Helvetica" w:cs="Courier New"/>
          <w:color w:val="000000"/>
        </w:rPr>
        <w:t>13</w:t>
      </w:r>
      <w:r w:rsidRPr="000B5EEC">
        <w:rPr>
          <w:rFonts w:ascii="Courier New" w:hAnsi="Courier New" w:cs="Courier New"/>
          <w:color w:val="000000"/>
        </w:rPr>
        <w:t>”</w:t>
      </w:r>
      <w:r w:rsidRPr="000B5EEC">
        <w:rPr>
          <w:rFonts w:ascii="Helvetica" w:hAnsi="Helvetica" w:cs="Courier New"/>
          <w:color w:val="000000"/>
        </w:rPr>
        <w:t xml:space="preserve"> em uma di</w:t>
      </w:r>
      <w:r w:rsidRPr="000B5EEC">
        <w:rPr>
          <w:rFonts w:ascii="Helvetica" w:hAnsi="Helvetica" w:cs="Courier New"/>
          <w:color w:val="000000"/>
        </w:rPr>
        <w:t>s</w:t>
      </w:r>
      <w:r w:rsidRPr="000B5EEC">
        <w:rPr>
          <w:rFonts w:ascii="Helvetica" w:hAnsi="Helvetica" w:cs="Courier New"/>
          <w:color w:val="000000"/>
        </w:rPr>
        <w:t>t</w:t>
      </w:r>
      <w:r w:rsidRPr="000B5EEC">
        <w:rPr>
          <w:rFonts w:ascii="Courier New" w:hAnsi="Courier New" w:cs="Courier New"/>
          <w:color w:val="000000"/>
        </w:rPr>
        <w:t>â</w:t>
      </w:r>
      <w:r w:rsidRPr="000B5EEC">
        <w:rPr>
          <w:rFonts w:ascii="Helvetica" w:hAnsi="Helvetica" w:cs="Courier New"/>
          <w:color w:val="000000"/>
        </w:rPr>
        <w:t>ncia de 42,98m; 3-4 com azimute de 127</w:t>
      </w:r>
      <w:r w:rsidRPr="000B5EEC">
        <w:rPr>
          <w:rFonts w:ascii="Courier New" w:hAnsi="Courier New" w:cs="Courier New"/>
          <w:color w:val="000000"/>
        </w:rPr>
        <w:t>°</w:t>
      </w:r>
      <w:r w:rsidRPr="000B5EEC">
        <w:rPr>
          <w:rFonts w:ascii="Helvetica" w:hAnsi="Helvetica" w:cs="Courier New"/>
          <w:color w:val="000000"/>
        </w:rPr>
        <w:t>27</w:t>
      </w:r>
      <w:r w:rsidRPr="000B5EEC">
        <w:rPr>
          <w:rFonts w:ascii="Courier New" w:hAnsi="Courier New" w:cs="Courier New"/>
          <w:color w:val="000000"/>
        </w:rPr>
        <w:t>’</w:t>
      </w:r>
      <w:r w:rsidRPr="000B5EEC">
        <w:rPr>
          <w:rFonts w:ascii="Helvetica" w:hAnsi="Helvetica" w:cs="Courier New"/>
          <w:color w:val="000000"/>
        </w:rPr>
        <w:t>49</w:t>
      </w:r>
      <w:r w:rsidRPr="000B5EEC">
        <w:rPr>
          <w:rFonts w:ascii="Courier New" w:hAnsi="Courier New" w:cs="Courier New"/>
          <w:color w:val="000000"/>
        </w:rPr>
        <w:t>”</w:t>
      </w:r>
      <w:r w:rsidRPr="000B5EEC">
        <w:rPr>
          <w:rFonts w:ascii="Helvetica" w:hAnsi="Helvetica" w:cs="Courier New"/>
          <w:color w:val="000000"/>
        </w:rPr>
        <w:t xml:space="preserve"> em uma dist</w:t>
      </w:r>
      <w:r w:rsidRPr="000B5EEC">
        <w:rPr>
          <w:rFonts w:ascii="Courier New" w:hAnsi="Courier New" w:cs="Courier New"/>
          <w:color w:val="000000"/>
        </w:rPr>
        <w:t>â</w:t>
      </w:r>
      <w:r w:rsidRPr="000B5EEC">
        <w:rPr>
          <w:rFonts w:ascii="Helvetica" w:hAnsi="Helvetica" w:cs="Courier New"/>
          <w:color w:val="000000"/>
        </w:rPr>
        <w:t>ncia de 4,39m; 4-5 com azimute de 185</w:t>
      </w:r>
      <w:r w:rsidRPr="000B5EEC">
        <w:rPr>
          <w:rFonts w:ascii="Courier New" w:hAnsi="Courier New" w:cs="Courier New"/>
          <w:color w:val="000000"/>
        </w:rPr>
        <w:t>°</w:t>
      </w:r>
      <w:r w:rsidRPr="000B5EEC">
        <w:rPr>
          <w:rFonts w:ascii="Helvetica" w:hAnsi="Helvetica" w:cs="Courier New"/>
          <w:color w:val="000000"/>
        </w:rPr>
        <w:t>27</w:t>
      </w:r>
      <w:r w:rsidRPr="000B5EEC">
        <w:rPr>
          <w:rFonts w:ascii="Courier New" w:hAnsi="Courier New" w:cs="Courier New"/>
          <w:color w:val="000000"/>
        </w:rPr>
        <w:t>’</w:t>
      </w:r>
      <w:r w:rsidRPr="000B5EEC">
        <w:rPr>
          <w:rFonts w:ascii="Helvetica" w:hAnsi="Helvetica" w:cs="Courier New"/>
          <w:color w:val="000000"/>
        </w:rPr>
        <w:t>36</w:t>
      </w:r>
      <w:r w:rsidRPr="000B5EEC">
        <w:rPr>
          <w:rFonts w:ascii="Courier New" w:hAnsi="Courier New" w:cs="Courier New"/>
          <w:color w:val="000000"/>
        </w:rPr>
        <w:t>”</w:t>
      </w:r>
      <w:r w:rsidRPr="000B5EEC">
        <w:rPr>
          <w:rFonts w:ascii="Helvetica" w:hAnsi="Helvetica" w:cs="Courier New"/>
          <w:color w:val="000000"/>
        </w:rPr>
        <w:t xml:space="preserve"> em uma dist</w:t>
      </w:r>
      <w:r w:rsidRPr="000B5EEC">
        <w:rPr>
          <w:rFonts w:ascii="Courier New" w:hAnsi="Courier New" w:cs="Courier New"/>
          <w:color w:val="000000"/>
        </w:rPr>
        <w:t>â</w:t>
      </w:r>
      <w:r w:rsidRPr="000B5EEC">
        <w:rPr>
          <w:rFonts w:ascii="Helvetica" w:hAnsi="Helvetica" w:cs="Courier New"/>
          <w:color w:val="000000"/>
        </w:rPr>
        <w:t>ncia de 6,55m; 5-1 com azimute de 274</w:t>
      </w:r>
      <w:r w:rsidRPr="000B5EEC">
        <w:rPr>
          <w:rFonts w:ascii="Courier New" w:hAnsi="Courier New" w:cs="Courier New"/>
          <w:color w:val="000000"/>
        </w:rPr>
        <w:t>°</w:t>
      </w:r>
      <w:r w:rsidRPr="000B5EEC">
        <w:rPr>
          <w:rFonts w:ascii="Helvetica" w:hAnsi="Helvetica" w:cs="Courier New"/>
          <w:color w:val="000000"/>
        </w:rPr>
        <w:t>07</w:t>
      </w:r>
      <w:r w:rsidRPr="000B5EEC">
        <w:rPr>
          <w:rFonts w:ascii="Courier New" w:hAnsi="Courier New" w:cs="Courier New"/>
          <w:color w:val="000000"/>
        </w:rPr>
        <w:t>’</w:t>
      </w:r>
      <w:r w:rsidRPr="000B5EEC">
        <w:rPr>
          <w:rFonts w:ascii="Helvetica" w:hAnsi="Helvetica" w:cs="Courier New"/>
          <w:color w:val="000000"/>
        </w:rPr>
        <w:t>34</w:t>
      </w:r>
      <w:r w:rsidRPr="000B5EEC">
        <w:rPr>
          <w:rFonts w:ascii="Courier New" w:hAnsi="Courier New" w:cs="Courier New"/>
          <w:color w:val="000000"/>
        </w:rPr>
        <w:t>”</w:t>
      </w:r>
      <w:r w:rsidRPr="000B5EEC">
        <w:rPr>
          <w:rFonts w:ascii="Helvetica" w:hAnsi="Helvetica" w:cs="Courier New"/>
          <w:color w:val="000000"/>
        </w:rPr>
        <w:t xml:space="preserve"> em uma dist</w:t>
      </w:r>
      <w:r w:rsidRPr="000B5EEC">
        <w:rPr>
          <w:rFonts w:ascii="Courier New" w:hAnsi="Courier New" w:cs="Courier New"/>
          <w:color w:val="000000"/>
        </w:rPr>
        <w:t>â</w:t>
      </w:r>
      <w:r w:rsidRPr="000B5EEC">
        <w:rPr>
          <w:rFonts w:ascii="Helvetica" w:hAnsi="Helvetica" w:cs="Courier New"/>
          <w:color w:val="000000"/>
        </w:rPr>
        <w:t xml:space="preserve">ncia de 46,46m, perfazendo uma 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>rea de 414,13</w:t>
      </w:r>
      <w:proofErr w:type="spellStart"/>
      <w:r w:rsidRPr="000B5EEC">
        <w:rPr>
          <w:rFonts w:ascii="Helvetica" w:hAnsi="Helvetica" w:cs="Courier New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²</w:t>
      </w:r>
      <w:proofErr w:type="spellEnd"/>
      <w:r w:rsidRPr="000B5EEC">
        <w:rPr>
          <w:rFonts w:ascii="Helvetica" w:hAnsi="Helvetica" w:cs="Courier New"/>
          <w:color w:val="000000"/>
        </w:rPr>
        <w:t xml:space="preserve"> (qu</w:t>
      </w:r>
      <w:r w:rsidRPr="000B5EEC">
        <w:rPr>
          <w:rFonts w:ascii="Helvetica" w:hAnsi="Helvetica" w:cs="Courier New"/>
          <w:color w:val="000000"/>
        </w:rPr>
        <w:t>a</w:t>
      </w:r>
      <w:r w:rsidRPr="000B5EEC">
        <w:rPr>
          <w:rFonts w:ascii="Helvetica" w:hAnsi="Helvetica" w:cs="Courier New"/>
          <w:color w:val="000000"/>
        </w:rPr>
        <w:t>trocentos e quatorze metros quadrados e treze dec</w:t>
      </w:r>
      <w:r w:rsidRPr="000B5EEC">
        <w:rPr>
          <w:rFonts w:ascii="Courier New" w:hAnsi="Courier New" w:cs="Courier New"/>
          <w:color w:val="000000"/>
        </w:rPr>
        <w:t>í</w:t>
      </w:r>
      <w:r w:rsidRPr="000B5EEC">
        <w:rPr>
          <w:rFonts w:ascii="Helvetica" w:hAnsi="Helvetica" w:cs="Courier New"/>
          <w:color w:val="000000"/>
        </w:rPr>
        <w:t>metros quadrados);</w:t>
      </w:r>
    </w:p>
    <w:p w:rsidR="000B5EEC" w:rsidRPr="000B5EEC" w:rsidRDefault="000B5EEC" w:rsidP="000B5EE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B5EEC">
        <w:rPr>
          <w:rFonts w:ascii="Helvetica" w:hAnsi="Helvetica" w:cs="Courier New"/>
          <w:color w:val="000000"/>
        </w:rPr>
        <w:t xml:space="preserve">II </w:t>
      </w:r>
      <w:r w:rsidRPr="000B5EEC">
        <w:rPr>
          <w:rFonts w:ascii="Courier New" w:hAnsi="Courier New" w:cs="Courier New"/>
          <w:color w:val="000000"/>
        </w:rPr>
        <w:t>–</w:t>
      </w:r>
      <w:r w:rsidRPr="000B5EEC">
        <w:rPr>
          <w:rFonts w:ascii="Helvetica" w:hAnsi="Helvetica" w:cs="Courier New"/>
          <w:color w:val="000000"/>
        </w:rPr>
        <w:t xml:space="preserve"> 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 xml:space="preserve">rea 2A, a 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>rea a ser decretada de utilidade p</w:t>
      </w:r>
      <w:r w:rsidRPr="000B5EEC">
        <w:rPr>
          <w:rFonts w:ascii="Courier New" w:hAnsi="Courier New" w:cs="Courier New"/>
          <w:color w:val="000000"/>
        </w:rPr>
        <w:t>ú</w:t>
      </w:r>
      <w:r w:rsidRPr="000B5EEC">
        <w:rPr>
          <w:rFonts w:ascii="Helvetica" w:hAnsi="Helvetica" w:cs="Courier New"/>
          <w:color w:val="000000"/>
        </w:rPr>
        <w:t>blica, conforme pla</w:t>
      </w:r>
      <w:r w:rsidRPr="000B5EEC">
        <w:rPr>
          <w:rFonts w:ascii="Helvetica" w:hAnsi="Helvetica" w:cs="Courier New"/>
          <w:color w:val="000000"/>
        </w:rPr>
        <w:t>n</w:t>
      </w:r>
      <w:r w:rsidRPr="000B5EEC">
        <w:rPr>
          <w:rFonts w:ascii="Helvetica" w:hAnsi="Helvetica" w:cs="Courier New"/>
          <w:color w:val="000000"/>
        </w:rPr>
        <w:t>ta n</w:t>
      </w:r>
      <w:r w:rsidRPr="000B5EEC">
        <w:rPr>
          <w:rFonts w:ascii="Courier New" w:hAnsi="Courier New" w:cs="Courier New"/>
          <w:color w:val="000000"/>
        </w:rPr>
        <w:t>º</w:t>
      </w:r>
      <w:r w:rsidRPr="000B5EEC">
        <w:rPr>
          <w:rFonts w:ascii="Helvetica" w:hAnsi="Helvetica" w:cs="Courier New"/>
          <w:color w:val="000000"/>
        </w:rPr>
        <w:t xml:space="preserve"> DE-2.10.02.00/4E0-102, localiza-se no Munic</w:t>
      </w:r>
      <w:r w:rsidRPr="000B5EEC">
        <w:rPr>
          <w:rFonts w:ascii="Courier New" w:hAnsi="Courier New" w:cs="Courier New"/>
          <w:color w:val="000000"/>
        </w:rPr>
        <w:t>í</w:t>
      </w:r>
      <w:r w:rsidRPr="000B5EEC">
        <w:rPr>
          <w:rFonts w:ascii="Helvetica" w:hAnsi="Helvetica" w:cs="Courier New"/>
          <w:color w:val="000000"/>
        </w:rPr>
        <w:t xml:space="preserve">pio de Santos, limitada pela faixa que inicia no ponto </w:t>
      </w:r>
      <w:proofErr w:type="gramStart"/>
      <w:r w:rsidRPr="000B5EEC">
        <w:rPr>
          <w:rFonts w:ascii="Helvetica" w:hAnsi="Helvetica" w:cs="Courier New"/>
          <w:color w:val="000000"/>
        </w:rPr>
        <w:t>1</w:t>
      </w:r>
      <w:proofErr w:type="gramEnd"/>
      <w:r w:rsidRPr="000B5EEC">
        <w:rPr>
          <w:rFonts w:ascii="Helvetica" w:hAnsi="Helvetica" w:cs="Courier New"/>
          <w:color w:val="000000"/>
        </w:rPr>
        <w:t xml:space="preserve"> da Rua Campos Melo, n</w:t>
      </w:r>
      <w:r w:rsidRPr="000B5EEC">
        <w:rPr>
          <w:rFonts w:ascii="Courier New" w:hAnsi="Courier New" w:cs="Courier New"/>
          <w:color w:val="000000"/>
        </w:rPr>
        <w:t>º</w:t>
      </w:r>
      <w:r w:rsidRPr="000B5EEC">
        <w:rPr>
          <w:rFonts w:ascii="Helvetica" w:hAnsi="Helvetica" w:cs="Courier New"/>
          <w:color w:val="000000"/>
        </w:rPr>
        <w:t xml:space="preserve"> 483, com coordenadas UTM N=7.349.884,67 e E=365.596,29, sendo definida pelos segmentos 1-2 com </w:t>
      </w:r>
      <w:r w:rsidRPr="000B5EEC">
        <w:rPr>
          <w:rFonts w:ascii="Helvetica" w:hAnsi="Helvetica" w:cs="Courier New"/>
          <w:color w:val="000000"/>
        </w:rPr>
        <w:t>a</w:t>
      </w:r>
      <w:r w:rsidRPr="000B5EEC">
        <w:rPr>
          <w:rFonts w:ascii="Helvetica" w:hAnsi="Helvetica" w:cs="Courier New"/>
          <w:color w:val="000000"/>
        </w:rPr>
        <w:t>zimute 03</w:t>
      </w:r>
      <w:r w:rsidRPr="000B5EEC">
        <w:rPr>
          <w:rFonts w:ascii="Courier New" w:hAnsi="Courier New" w:cs="Courier New"/>
          <w:color w:val="000000"/>
        </w:rPr>
        <w:t>°</w:t>
      </w:r>
      <w:r w:rsidRPr="000B5EEC">
        <w:rPr>
          <w:rFonts w:ascii="Helvetica" w:hAnsi="Helvetica" w:cs="Courier New"/>
          <w:color w:val="000000"/>
        </w:rPr>
        <w:t>35</w:t>
      </w:r>
      <w:r w:rsidRPr="000B5EEC">
        <w:rPr>
          <w:rFonts w:ascii="Courier New" w:hAnsi="Courier New" w:cs="Courier New"/>
          <w:color w:val="000000"/>
        </w:rPr>
        <w:t>’</w:t>
      </w:r>
      <w:r w:rsidRPr="000B5EEC">
        <w:rPr>
          <w:rFonts w:ascii="Helvetica" w:hAnsi="Helvetica" w:cs="Courier New"/>
          <w:color w:val="000000"/>
        </w:rPr>
        <w:t>34</w:t>
      </w:r>
      <w:r w:rsidRPr="000B5EEC">
        <w:rPr>
          <w:rFonts w:ascii="Courier New" w:hAnsi="Courier New" w:cs="Courier New"/>
          <w:color w:val="000000"/>
        </w:rPr>
        <w:t>”</w:t>
      </w:r>
      <w:r w:rsidRPr="000B5EEC">
        <w:rPr>
          <w:rFonts w:ascii="Helvetica" w:hAnsi="Helvetica" w:cs="Courier New"/>
          <w:color w:val="000000"/>
        </w:rPr>
        <w:t xml:space="preserve"> em uma dist</w:t>
      </w:r>
      <w:r w:rsidRPr="000B5EEC">
        <w:rPr>
          <w:rFonts w:ascii="Courier New" w:hAnsi="Courier New" w:cs="Courier New"/>
          <w:color w:val="000000"/>
        </w:rPr>
        <w:t>â</w:t>
      </w:r>
      <w:r w:rsidRPr="000B5EEC">
        <w:rPr>
          <w:rFonts w:ascii="Helvetica" w:hAnsi="Helvetica" w:cs="Courier New"/>
          <w:color w:val="000000"/>
        </w:rPr>
        <w:t>ncia de 8,10m; 2-3 com azimute de 93</w:t>
      </w:r>
      <w:r w:rsidRPr="000B5EEC">
        <w:rPr>
          <w:rFonts w:ascii="Courier New" w:hAnsi="Courier New" w:cs="Courier New"/>
          <w:color w:val="000000"/>
        </w:rPr>
        <w:t>°</w:t>
      </w:r>
      <w:r w:rsidRPr="000B5EEC">
        <w:rPr>
          <w:rFonts w:ascii="Helvetica" w:hAnsi="Helvetica" w:cs="Courier New"/>
          <w:color w:val="000000"/>
        </w:rPr>
        <w:t>39</w:t>
      </w:r>
      <w:r w:rsidRPr="000B5EEC">
        <w:rPr>
          <w:rFonts w:ascii="Courier New" w:hAnsi="Courier New" w:cs="Courier New"/>
          <w:color w:val="000000"/>
        </w:rPr>
        <w:t>’</w:t>
      </w:r>
      <w:r w:rsidRPr="000B5EEC">
        <w:rPr>
          <w:rFonts w:ascii="Helvetica" w:hAnsi="Helvetica" w:cs="Courier New"/>
          <w:color w:val="000000"/>
        </w:rPr>
        <w:t>26</w:t>
      </w:r>
      <w:r w:rsidRPr="000B5EEC">
        <w:rPr>
          <w:rFonts w:ascii="Courier New" w:hAnsi="Courier New" w:cs="Courier New"/>
          <w:color w:val="000000"/>
        </w:rPr>
        <w:t>”</w:t>
      </w:r>
      <w:r w:rsidRPr="000B5EEC">
        <w:rPr>
          <w:rFonts w:ascii="Helvetica" w:hAnsi="Helvetica" w:cs="Courier New"/>
          <w:color w:val="000000"/>
        </w:rPr>
        <w:t xml:space="preserve"> em uma di</w:t>
      </w:r>
      <w:r w:rsidRPr="000B5EEC">
        <w:rPr>
          <w:rFonts w:ascii="Helvetica" w:hAnsi="Helvetica" w:cs="Courier New"/>
          <w:color w:val="000000"/>
        </w:rPr>
        <w:t>s</w:t>
      </w:r>
      <w:r w:rsidRPr="000B5EEC">
        <w:rPr>
          <w:rFonts w:ascii="Helvetica" w:hAnsi="Helvetica" w:cs="Courier New"/>
          <w:color w:val="000000"/>
        </w:rPr>
        <w:t>t</w:t>
      </w:r>
      <w:r w:rsidRPr="000B5EEC">
        <w:rPr>
          <w:rFonts w:ascii="Courier New" w:hAnsi="Courier New" w:cs="Courier New"/>
          <w:color w:val="000000"/>
        </w:rPr>
        <w:t>â</w:t>
      </w:r>
      <w:r w:rsidRPr="000B5EEC">
        <w:rPr>
          <w:rFonts w:ascii="Helvetica" w:hAnsi="Helvetica" w:cs="Courier New"/>
          <w:color w:val="000000"/>
        </w:rPr>
        <w:t>ncia de 13,73m; 3-4 com azimute de 182</w:t>
      </w:r>
      <w:r w:rsidRPr="000B5EEC">
        <w:rPr>
          <w:rFonts w:ascii="Courier New" w:hAnsi="Courier New" w:cs="Courier New"/>
          <w:color w:val="000000"/>
        </w:rPr>
        <w:t>°</w:t>
      </w:r>
      <w:r w:rsidRPr="000B5EEC">
        <w:rPr>
          <w:rFonts w:ascii="Helvetica" w:hAnsi="Helvetica" w:cs="Courier New"/>
          <w:color w:val="000000"/>
        </w:rPr>
        <w:t>12</w:t>
      </w:r>
      <w:r w:rsidRPr="000B5EEC">
        <w:rPr>
          <w:rFonts w:ascii="Courier New" w:hAnsi="Courier New" w:cs="Courier New"/>
          <w:color w:val="000000"/>
        </w:rPr>
        <w:t>’</w:t>
      </w:r>
      <w:r w:rsidRPr="000B5EEC">
        <w:rPr>
          <w:rFonts w:ascii="Helvetica" w:hAnsi="Helvetica" w:cs="Courier New"/>
          <w:color w:val="000000"/>
        </w:rPr>
        <w:t>09</w:t>
      </w:r>
      <w:r w:rsidRPr="000B5EEC">
        <w:rPr>
          <w:rFonts w:ascii="Courier New" w:hAnsi="Courier New" w:cs="Courier New"/>
          <w:color w:val="000000"/>
        </w:rPr>
        <w:t>”</w:t>
      </w:r>
      <w:r w:rsidRPr="000B5EEC">
        <w:rPr>
          <w:rFonts w:ascii="Helvetica" w:hAnsi="Helvetica" w:cs="Courier New"/>
          <w:color w:val="000000"/>
        </w:rPr>
        <w:t xml:space="preserve"> em uma dist</w:t>
      </w:r>
      <w:r w:rsidRPr="000B5EEC">
        <w:rPr>
          <w:rFonts w:ascii="Courier New" w:hAnsi="Courier New" w:cs="Courier New"/>
          <w:color w:val="000000"/>
        </w:rPr>
        <w:t>â</w:t>
      </w:r>
      <w:r w:rsidRPr="000B5EEC">
        <w:rPr>
          <w:rFonts w:ascii="Helvetica" w:hAnsi="Helvetica" w:cs="Courier New"/>
          <w:color w:val="000000"/>
        </w:rPr>
        <w:t>ncia de 8,24m; 4-1 com azimute de 274</w:t>
      </w:r>
      <w:r w:rsidRPr="000B5EEC">
        <w:rPr>
          <w:rFonts w:ascii="Courier New" w:hAnsi="Courier New" w:cs="Courier New"/>
          <w:color w:val="000000"/>
        </w:rPr>
        <w:t>°</w:t>
      </w:r>
      <w:r w:rsidRPr="000B5EEC">
        <w:rPr>
          <w:rFonts w:ascii="Helvetica" w:hAnsi="Helvetica" w:cs="Courier New"/>
          <w:color w:val="000000"/>
        </w:rPr>
        <w:t>12</w:t>
      </w:r>
      <w:r w:rsidRPr="000B5EEC">
        <w:rPr>
          <w:rFonts w:ascii="Courier New" w:hAnsi="Courier New" w:cs="Courier New"/>
          <w:color w:val="000000"/>
        </w:rPr>
        <w:t>’</w:t>
      </w:r>
      <w:r w:rsidRPr="000B5EEC">
        <w:rPr>
          <w:rFonts w:ascii="Helvetica" w:hAnsi="Helvetica" w:cs="Courier New"/>
          <w:color w:val="000000"/>
        </w:rPr>
        <w:t>13</w:t>
      </w:r>
      <w:r w:rsidRPr="000B5EEC">
        <w:rPr>
          <w:rFonts w:ascii="Courier New" w:hAnsi="Courier New" w:cs="Courier New"/>
          <w:color w:val="000000"/>
        </w:rPr>
        <w:t>”</w:t>
      </w:r>
      <w:r w:rsidRPr="000B5EEC">
        <w:rPr>
          <w:rFonts w:ascii="Helvetica" w:hAnsi="Helvetica" w:cs="Courier New"/>
          <w:color w:val="000000"/>
        </w:rPr>
        <w:t xml:space="preserve"> em uma dist</w:t>
      </w:r>
      <w:r w:rsidRPr="000B5EEC">
        <w:rPr>
          <w:rFonts w:ascii="Courier New" w:hAnsi="Courier New" w:cs="Courier New"/>
          <w:color w:val="000000"/>
        </w:rPr>
        <w:t>â</w:t>
      </w:r>
      <w:r w:rsidRPr="000B5EEC">
        <w:rPr>
          <w:rFonts w:ascii="Helvetica" w:hAnsi="Helvetica" w:cs="Courier New"/>
          <w:color w:val="000000"/>
        </w:rPr>
        <w:t xml:space="preserve">ncia de 13,93m, perfazendo uma 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>rea de 112,93</w:t>
      </w:r>
      <w:proofErr w:type="spellStart"/>
      <w:r w:rsidRPr="000B5EEC">
        <w:rPr>
          <w:rFonts w:ascii="Helvetica" w:hAnsi="Helvetica" w:cs="Courier New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²</w:t>
      </w:r>
      <w:proofErr w:type="spellEnd"/>
      <w:r w:rsidRPr="000B5EEC">
        <w:rPr>
          <w:rFonts w:ascii="Helvetica" w:hAnsi="Helvetica" w:cs="Courier New"/>
          <w:color w:val="000000"/>
        </w:rPr>
        <w:t xml:space="preserve"> (cento e doze metros quadrados e noventa e tr</w:t>
      </w:r>
      <w:r w:rsidRPr="000B5EEC">
        <w:rPr>
          <w:rFonts w:ascii="Courier New" w:hAnsi="Courier New" w:cs="Courier New"/>
          <w:color w:val="000000"/>
        </w:rPr>
        <w:t>ê</w:t>
      </w:r>
      <w:r w:rsidRPr="000B5EEC">
        <w:rPr>
          <w:rFonts w:ascii="Helvetica" w:hAnsi="Helvetica" w:cs="Courier New"/>
          <w:color w:val="000000"/>
        </w:rPr>
        <w:t>s dec</w:t>
      </w:r>
      <w:r w:rsidRPr="000B5EEC">
        <w:rPr>
          <w:rFonts w:ascii="Courier New" w:hAnsi="Courier New" w:cs="Courier New"/>
          <w:color w:val="000000"/>
        </w:rPr>
        <w:t>í</w:t>
      </w:r>
      <w:r w:rsidRPr="000B5EEC">
        <w:rPr>
          <w:rFonts w:ascii="Helvetica" w:hAnsi="Helvetica" w:cs="Courier New"/>
          <w:color w:val="000000"/>
        </w:rPr>
        <w:t>metros quadr</w:t>
      </w:r>
      <w:r w:rsidRPr="000B5EEC">
        <w:rPr>
          <w:rFonts w:ascii="Helvetica" w:hAnsi="Helvetica" w:cs="Courier New"/>
          <w:color w:val="000000"/>
        </w:rPr>
        <w:t>a</w:t>
      </w:r>
      <w:r w:rsidRPr="000B5EEC">
        <w:rPr>
          <w:rFonts w:ascii="Helvetica" w:hAnsi="Helvetica" w:cs="Courier New"/>
          <w:color w:val="000000"/>
        </w:rPr>
        <w:t>dos).</w:t>
      </w:r>
    </w:p>
    <w:p w:rsidR="000B5EEC" w:rsidRPr="000B5EEC" w:rsidRDefault="000B5EEC" w:rsidP="000B5EE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B5EEC">
        <w:rPr>
          <w:rFonts w:ascii="Helvetica" w:hAnsi="Helvetica" w:cs="Courier New"/>
          <w:color w:val="000000"/>
        </w:rPr>
        <w:t>Artigo 2</w:t>
      </w:r>
      <w:r w:rsidRPr="000B5EEC">
        <w:rPr>
          <w:rFonts w:ascii="Courier New" w:hAnsi="Courier New" w:cs="Courier New"/>
          <w:color w:val="000000"/>
        </w:rPr>
        <w:t>º</w:t>
      </w:r>
      <w:r w:rsidRPr="000B5EEC">
        <w:rPr>
          <w:rFonts w:ascii="Helvetica" w:hAnsi="Helvetica" w:cs="Courier New"/>
          <w:color w:val="000000"/>
        </w:rPr>
        <w:t xml:space="preserve"> - Fica a Empresa Metropolitana de Transportes Urbanos de S</w:t>
      </w:r>
      <w:r w:rsidRPr="000B5EEC">
        <w:rPr>
          <w:rFonts w:ascii="Courier New" w:hAnsi="Courier New" w:cs="Courier New"/>
          <w:color w:val="000000"/>
        </w:rPr>
        <w:t>ã</w:t>
      </w:r>
      <w:r w:rsidRPr="000B5EEC">
        <w:rPr>
          <w:rFonts w:ascii="Helvetica" w:hAnsi="Helvetica" w:cs="Courier New"/>
          <w:color w:val="000000"/>
        </w:rPr>
        <w:t>o Pa</w:t>
      </w:r>
      <w:r w:rsidRPr="000B5EEC">
        <w:rPr>
          <w:rFonts w:ascii="Helvetica" w:hAnsi="Helvetica" w:cs="Courier New"/>
          <w:color w:val="000000"/>
        </w:rPr>
        <w:t>u</w:t>
      </w:r>
      <w:r w:rsidRPr="000B5EEC">
        <w:rPr>
          <w:rFonts w:ascii="Helvetica" w:hAnsi="Helvetica" w:cs="Courier New"/>
          <w:color w:val="000000"/>
        </w:rPr>
        <w:t xml:space="preserve">lo S.A. </w:t>
      </w:r>
      <w:r w:rsidRPr="000B5EEC">
        <w:rPr>
          <w:rFonts w:ascii="Courier New" w:hAnsi="Courier New" w:cs="Courier New"/>
          <w:color w:val="000000"/>
        </w:rPr>
        <w:t>–</w:t>
      </w:r>
      <w:r w:rsidRPr="000B5EEC">
        <w:rPr>
          <w:rFonts w:ascii="Helvetica" w:hAnsi="Helvetica" w:cs="Courier New"/>
          <w:color w:val="000000"/>
        </w:rPr>
        <w:t xml:space="preserve"> EMTU/SP, </w:t>
      </w:r>
      <w:proofErr w:type="gramStart"/>
      <w:r w:rsidRPr="000B5EEC">
        <w:rPr>
          <w:rFonts w:ascii="Helvetica" w:hAnsi="Helvetica" w:cs="Courier New"/>
          <w:color w:val="000000"/>
        </w:rPr>
        <w:t>autorizada a invocar</w:t>
      </w:r>
      <w:proofErr w:type="gramEnd"/>
      <w:r w:rsidRPr="000B5EEC">
        <w:rPr>
          <w:rFonts w:ascii="Helvetica" w:hAnsi="Helvetica" w:cs="Courier New"/>
          <w:color w:val="000000"/>
        </w:rPr>
        <w:t xml:space="preserve"> o car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>ter de urg</w:t>
      </w:r>
      <w:r w:rsidRPr="000B5EEC">
        <w:rPr>
          <w:rFonts w:ascii="Courier New" w:hAnsi="Courier New" w:cs="Courier New"/>
          <w:color w:val="000000"/>
        </w:rPr>
        <w:t>ê</w:t>
      </w:r>
      <w:r w:rsidRPr="000B5EEC">
        <w:rPr>
          <w:rFonts w:ascii="Helvetica" w:hAnsi="Helvetica" w:cs="Courier New"/>
          <w:color w:val="000000"/>
        </w:rPr>
        <w:t>ncia no processo judicial de des</w:t>
      </w:r>
      <w:r w:rsidRPr="000B5EEC">
        <w:rPr>
          <w:rFonts w:ascii="Helvetica" w:hAnsi="Helvetica" w:cs="Courier New"/>
          <w:color w:val="000000"/>
        </w:rPr>
        <w:t>a</w:t>
      </w:r>
      <w:r w:rsidRPr="000B5EEC">
        <w:rPr>
          <w:rFonts w:ascii="Helvetica" w:hAnsi="Helvetica" w:cs="Courier New"/>
          <w:color w:val="000000"/>
        </w:rPr>
        <w:t>propria</w:t>
      </w:r>
      <w:r w:rsidRPr="000B5EEC">
        <w:rPr>
          <w:rFonts w:ascii="Courier New" w:hAnsi="Courier New" w:cs="Courier New"/>
          <w:color w:val="000000"/>
        </w:rPr>
        <w:t>çã</w:t>
      </w:r>
      <w:r w:rsidRPr="000B5EEC">
        <w:rPr>
          <w:rFonts w:ascii="Helvetica" w:hAnsi="Helvetica" w:cs="Courier New"/>
          <w:color w:val="000000"/>
        </w:rPr>
        <w:t>o para os fins do disposto no artigo 15 do Decreto-Lei federal n</w:t>
      </w:r>
      <w:r w:rsidRPr="000B5EEC">
        <w:rPr>
          <w:rFonts w:ascii="Courier New" w:hAnsi="Courier New" w:cs="Courier New"/>
          <w:color w:val="000000"/>
        </w:rPr>
        <w:t>º</w:t>
      </w:r>
      <w:r w:rsidRPr="000B5EEC">
        <w:rPr>
          <w:rFonts w:ascii="Helvetica" w:hAnsi="Helvetica" w:cs="Courier New"/>
          <w:color w:val="000000"/>
        </w:rPr>
        <w:t xml:space="preserve"> 3.365, de 21 de junho de 1941, alterado pela Lei f</w:t>
      </w:r>
      <w:r w:rsidRPr="000B5EEC">
        <w:rPr>
          <w:rFonts w:ascii="Helvetica" w:hAnsi="Helvetica" w:cs="Courier New"/>
          <w:color w:val="000000"/>
        </w:rPr>
        <w:t>e</w:t>
      </w:r>
      <w:r w:rsidRPr="000B5EEC">
        <w:rPr>
          <w:rFonts w:ascii="Helvetica" w:hAnsi="Helvetica" w:cs="Courier New"/>
          <w:color w:val="000000"/>
        </w:rPr>
        <w:t>deral n</w:t>
      </w:r>
      <w:r w:rsidRPr="000B5EEC">
        <w:rPr>
          <w:rFonts w:ascii="Courier New" w:hAnsi="Courier New" w:cs="Courier New"/>
          <w:color w:val="000000"/>
        </w:rPr>
        <w:t>º</w:t>
      </w:r>
      <w:r w:rsidRPr="000B5EEC">
        <w:rPr>
          <w:rFonts w:ascii="Helvetica" w:hAnsi="Helvetica" w:cs="Courier New"/>
          <w:color w:val="000000"/>
        </w:rPr>
        <w:t xml:space="preserve"> 2.786, de 21 de maio de 1956.</w:t>
      </w:r>
    </w:p>
    <w:p w:rsidR="000B5EEC" w:rsidRPr="000B5EEC" w:rsidRDefault="000B5EEC" w:rsidP="000B5EE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B5EEC">
        <w:rPr>
          <w:rFonts w:ascii="Helvetica" w:hAnsi="Helvetica" w:cs="Courier New"/>
          <w:color w:val="000000"/>
        </w:rPr>
        <w:lastRenderedPageBreak/>
        <w:t>Artigo 3</w:t>
      </w:r>
      <w:r w:rsidRPr="000B5EEC">
        <w:rPr>
          <w:rFonts w:ascii="Courier New" w:hAnsi="Courier New" w:cs="Courier New"/>
          <w:color w:val="000000"/>
        </w:rPr>
        <w:t>º</w:t>
      </w:r>
      <w:r w:rsidRPr="000B5EEC">
        <w:rPr>
          <w:rFonts w:ascii="Helvetica" w:hAnsi="Helvetica" w:cs="Courier New"/>
          <w:color w:val="000000"/>
        </w:rPr>
        <w:t xml:space="preserve"> - As despesas decorrentes da execu</w:t>
      </w:r>
      <w:r w:rsidRPr="000B5EEC">
        <w:rPr>
          <w:rFonts w:ascii="Courier New" w:hAnsi="Courier New" w:cs="Courier New"/>
          <w:color w:val="000000"/>
        </w:rPr>
        <w:t>çã</w:t>
      </w:r>
      <w:r w:rsidRPr="000B5EEC">
        <w:rPr>
          <w:rFonts w:ascii="Helvetica" w:hAnsi="Helvetica" w:cs="Courier New"/>
          <w:color w:val="000000"/>
        </w:rPr>
        <w:t>o do presente decreto correr</w:t>
      </w:r>
      <w:r w:rsidRPr="000B5EEC">
        <w:rPr>
          <w:rFonts w:ascii="Courier New" w:hAnsi="Courier New" w:cs="Courier New"/>
          <w:color w:val="000000"/>
        </w:rPr>
        <w:t>ã</w:t>
      </w:r>
      <w:r w:rsidRPr="000B5EEC">
        <w:rPr>
          <w:rFonts w:ascii="Helvetica" w:hAnsi="Helvetica" w:cs="Courier New"/>
          <w:color w:val="000000"/>
        </w:rPr>
        <w:t>o por conta de verba pr</w:t>
      </w:r>
      <w:r w:rsidRPr="000B5EEC">
        <w:rPr>
          <w:rFonts w:ascii="Courier New" w:hAnsi="Courier New" w:cs="Courier New"/>
          <w:color w:val="000000"/>
        </w:rPr>
        <w:t>ó</w:t>
      </w:r>
      <w:r w:rsidRPr="000B5EEC">
        <w:rPr>
          <w:rFonts w:ascii="Helvetica" w:hAnsi="Helvetica" w:cs="Courier New"/>
          <w:color w:val="000000"/>
        </w:rPr>
        <w:t>pria da Empresa Metropolitana de Transportes Urb</w:t>
      </w:r>
      <w:r w:rsidRPr="000B5EEC">
        <w:rPr>
          <w:rFonts w:ascii="Helvetica" w:hAnsi="Helvetica" w:cs="Courier New"/>
          <w:color w:val="000000"/>
        </w:rPr>
        <w:t>a</w:t>
      </w:r>
      <w:r w:rsidRPr="000B5EEC">
        <w:rPr>
          <w:rFonts w:ascii="Helvetica" w:hAnsi="Helvetica" w:cs="Courier New"/>
          <w:color w:val="000000"/>
        </w:rPr>
        <w:t>nos de S</w:t>
      </w:r>
      <w:r w:rsidRPr="000B5EEC">
        <w:rPr>
          <w:rFonts w:ascii="Courier New" w:hAnsi="Courier New" w:cs="Courier New"/>
          <w:color w:val="000000"/>
        </w:rPr>
        <w:t>ã</w:t>
      </w:r>
      <w:r w:rsidRPr="000B5EEC">
        <w:rPr>
          <w:rFonts w:ascii="Helvetica" w:hAnsi="Helvetica" w:cs="Courier New"/>
          <w:color w:val="000000"/>
        </w:rPr>
        <w:t xml:space="preserve">o Paulo S.A. </w:t>
      </w:r>
      <w:r w:rsidRPr="000B5EEC">
        <w:rPr>
          <w:rFonts w:ascii="Courier New" w:hAnsi="Courier New" w:cs="Courier New"/>
          <w:color w:val="000000"/>
        </w:rPr>
        <w:t>–</w:t>
      </w:r>
      <w:r w:rsidRPr="000B5EEC">
        <w:rPr>
          <w:rFonts w:ascii="Helvetica" w:hAnsi="Helvetica" w:cs="Courier New"/>
          <w:color w:val="000000"/>
        </w:rPr>
        <w:t xml:space="preserve"> E</w:t>
      </w:r>
      <w:r w:rsidRPr="000B5EEC">
        <w:rPr>
          <w:rFonts w:ascii="Helvetica" w:hAnsi="Helvetica" w:cs="Courier New"/>
          <w:color w:val="000000"/>
        </w:rPr>
        <w:t>M</w:t>
      </w:r>
      <w:r w:rsidRPr="000B5EEC">
        <w:rPr>
          <w:rFonts w:ascii="Helvetica" w:hAnsi="Helvetica" w:cs="Courier New"/>
          <w:color w:val="000000"/>
        </w:rPr>
        <w:t>TU/SP.</w:t>
      </w:r>
    </w:p>
    <w:p w:rsidR="000B5EEC" w:rsidRPr="000B5EEC" w:rsidRDefault="000B5EEC" w:rsidP="000B5EE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B5EEC">
        <w:rPr>
          <w:rFonts w:ascii="Helvetica" w:hAnsi="Helvetica" w:cs="Courier New"/>
          <w:color w:val="000000"/>
        </w:rPr>
        <w:t>Artigo 4</w:t>
      </w:r>
      <w:r w:rsidRPr="000B5EEC">
        <w:rPr>
          <w:rFonts w:ascii="Courier New" w:hAnsi="Courier New" w:cs="Courier New"/>
          <w:color w:val="000000"/>
        </w:rPr>
        <w:t>º</w:t>
      </w:r>
      <w:r w:rsidRPr="000B5EEC">
        <w:rPr>
          <w:rFonts w:ascii="Helvetica" w:hAnsi="Helvetica" w:cs="Courier New"/>
          <w:color w:val="000000"/>
        </w:rPr>
        <w:t xml:space="preserve"> - Este decreto entra em vigor na data de sua p</w:t>
      </w:r>
      <w:r w:rsidRPr="000B5EEC">
        <w:rPr>
          <w:rFonts w:ascii="Helvetica" w:hAnsi="Helvetica" w:cs="Courier New"/>
          <w:color w:val="000000"/>
        </w:rPr>
        <w:t>u</w:t>
      </w:r>
      <w:r w:rsidRPr="000B5EEC">
        <w:rPr>
          <w:rFonts w:ascii="Helvetica" w:hAnsi="Helvetica" w:cs="Courier New"/>
          <w:color w:val="000000"/>
        </w:rPr>
        <w:t>blica</w:t>
      </w:r>
      <w:r w:rsidRPr="000B5EEC">
        <w:rPr>
          <w:rFonts w:ascii="Courier New" w:hAnsi="Courier New" w:cs="Courier New"/>
          <w:color w:val="000000"/>
        </w:rPr>
        <w:t>çã</w:t>
      </w:r>
      <w:r w:rsidRPr="000B5EEC">
        <w:rPr>
          <w:rFonts w:ascii="Helvetica" w:hAnsi="Helvetica" w:cs="Courier New"/>
          <w:color w:val="000000"/>
        </w:rPr>
        <w:t>o.</w:t>
      </w:r>
    </w:p>
    <w:p w:rsidR="000B5EEC" w:rsidRPr="000B5EEC" w:rsidRDefault="000B5EEC" w:rsidP="000B5EE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B5EEC">
        <w:rPr>
          <w:rFonts w:ascii="Helvetica" w:hAnsi="Helvetica" w:cs="Courier New"/>
          <w:color w:val="000000"/>
        </w:rPr>
        <w:t>Pal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>cio dos Bandeirantes, 23 de janeiro de 2019</w:t>
      </w:r>
    </w:p>
    <w:p w:rsidR="000B5EEC" w:rsidRPr="000B5EEC" w:rsidRDefault="000B5EEC" w:rsidP="000B5EE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B5EEC">
        <w:rPr>
          <w:rFonts w:ascii="Helvetica" w:hAnsi="Helvetica" w:cs="Courier New"/>
          <w:color w:val="000000"/>
        </w:rPr>
        <w:t>RODRIGO GARCIA</w:t>
      </w:r>
    </w:p>
    <w:sectPr w:rsidR="000B5EEC" w:rsidRPr="000B5EEC" w:rsidSect="005079D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B5EEC"/>
    <w:rsid w:val="000B5EEC"/>
    <w:rsid w:val="00211898"/>
    <w:rsid w:val="003049DE"/>
    <w:rsid w:val="00653CC4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</cp:revision>
  <dcterms:created xsi:type="dcterms:W3CDTF">2019-03-19T18:34:00Z</dcterms:created>
  <dcterms:modified xsi:type="dcterms:W3CDTF">2019-03-19T18:42:00Z</dcterms:modified>
</cp:coreProperties>
</file>