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4205" w14:textId="10B292EA" w:rsidR="0015302E" w:rsidRPr="00DD0CBE" w:rsidRDefault="0015302E" w:rsidP="00DD0C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0CB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0CBE">
        <w:rPr>
          <w:rFonts w:ascii="Calibri" w:hAnsi="Calibri" w:cs="Calibri"/>
          <w:b/>
          <w:bCs/>
          <w:sz w:val="22"/>
          <w:szCs w:val="22"/>
        </w:rPr>
        <w:t>º</w:t>
      </w:r>
      <w:r w:rsidRPr="00DD0CBE">
        <w:rPr>
          <w:rFonts w:ascii="Helvetica" w:hAnsi="Helvetica" w:cs="Courier New"/>
          <w:b/>
          <w:bCs/>
          <w:sz w:val="22"/>
          <w:szCs w:val="22"/>
        </w:rPr>
        <w:t xml:space="preserve"> 67.555, DE 9 DE MAR</w:t>
      </w:r>
      <w:r w:rsidRPr="00DD0CBE">
        <w:rPr>
          <w:rFonts w:ascii="Calibri" w:hAnsi="Calibri" w:cs="Calibri"/>
          <w:b/>
          <w:bCs/>
          <w:sz w:val="22"/>
          <w:szCs w:val="22"/>
        </w:rPr>
        <w:t>Ç</w:t>
      </w:r>
      <w:r w:rsidRPr="00DD0CB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0570A9C3" w14:textId="7E00F948" w:rsidR="0015302E" w:rsidRPr="0088742D" w:rsidRDefault="0015302E" w:rsidP="00DD0C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Isenta do Imposto sobre Opera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 xml:space="preserve">es Relativas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 xml:space="preserve"> Circula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de Mercadorias e sobre Presta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de Servi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- ICMS as opera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com obras de arte comercializadas na Feira Internacional de Arte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Paulo - SP Arte de 2023, e d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outras provid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ncias.</w:t>
      </w:r>
    </w:p>
    <w:p w14:paraId="4E2D5FB4" w14:textId="359FC9CD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SIO DE FREITAS</w:t>
      </w:r>
      <w:r w:rsidR="00DD0CBE" w:rsidRPr="0088742D">
        <w:rPr>
          <w:rFonts w:ascii="Helvetica" w:hAnsi="Helvetica" w:cs="Courier New"/>
          <w:sz w:val="22"/>
          <w:szCs w:val="22"/>
        </w:rPr>
        <w:t xml:space="preserve">, </w:t>
      </w:r>
      <w:r w:rsidR="0094667A">
        <w:rPr>
          <w:rFonts w:ascii="Helvetica" w:hAnsi="Helvetica" w:cs="Courier New"/>
          <w:sz w:val="22"/>
          <w:szCs w:val="22"/>
        </w:rPr>
        <w:t>GOVERNADOR DO ESTADO DE S</w:t>
      </w:r>
      <w:r w:rsidR="0094667A">
        <w:rPr>
          <w:rFonts w:ascii="Calibri" w:hAnsi="Calibri" w:cs="Calibri"/>
          <w:sz w:val="22"/>
          <w:szCs w:val="22"/>
        </w:rPr>
        <w:t>Ã</w:t>
      </w:r>
      <w:r w:rsidR="0094667A">
        <w:rPr>
          <w:rFonts w:ascii="Helvetica" w:hAnsi="Helvetica" w:cs="Courier New"/>
          <w:sz w:val="22"/>
          <w:szCs w:val="22"/>
        </w:rPr>
        <w:t>O PAULO</w:t>
      </w:r>
      <w:r w:rsidRPr="0088742D">
        <w:rPr>
          <w:rFonts w:ascii="Helvetica" w:hAnsi="Helvetica" w:cs="Courier New"/>
          <w:sz w:val="22"/>
          <w:szCs w:val="22"/>
        </w:rPr>
        <w:t>, no uso de suas atribui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legais e tendo em vista o disposto nos Conv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nios ICMS 01/13, de 6 de fevereiro de 2013, e 178/21, de 1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de outubro de 2021,</w:t>
      </w:r>
    </w:p>
    <w:p w14:paraId="3DBD4944" w14:textId="5F564981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Decreta:</w:t>
      </w:r>
    </w:p>
    <w:p w14:paraId="21B09D7B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1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Ficam isentas do ICMS as seguintes opera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internas com obras de arte comercializadas na Feira Internacional de Arte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Paulo - SP Arte, a ser realizada na cidade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Paulo no per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odo de 29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 a 2 de abril de 2023:</w:t>
      </w:r>
    </w:p>
    <w:p w14:paraId="0F96411E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8742D">
        <w:rPr>
          <w:rFonts w:ascii="Helvetica" w:hAnsi="Helvetica" w:cs="Courier New"/>
          <w:sz w:val="22"/>
          <w:szCs w:val="22"/>
        </w:rPr>
        <w:t>desembara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</w:t>
      </w:r>
      <w:proofErr w:type="gramEnd"/>
      <w:r w:rsidRPr="0088742D">
        <w:rPr>
          <w:rFonts w:ascii="Helvetica" w:hAnsi="Helvetica" w:cs="Courier New"/>
          <w:sz w:val="22"/>
          <w:szCs w:val="22"/>
        </w:rPr>
        <w:t xml:space="preserve"> aduaneiro decorrente de importa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do exterior e sa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 xml:space="preserve">das de obras de arte destinadas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 xml:space="preserve"> comercializa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na SP Arte;</w:t>
      </w:r>
    </w:p>
    <w:p w14:paraId="124CCFAD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II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8742D">
        <w:rPr>
          <w:rFonts w:ascii="Helvetica" w:hAnsi="Helvetica" w:cs="Courier New"/>
          <w:sz w:val="22"/>
          <w:szCs w:val="22"/>
        </w:rPr>
        <w:t>sa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da</w:t>
      </w:r>
      <w:proofErr w:type="gramEnd"/>
      <w:r w:rsidRPr="0088742D">
        <w:rPr>
          <w:rFonts w:ascii="Helvetica" w:hAnsi="Helvetica" w:cs="Courier New"/>
          <w:sz w:val="22"/>
          <w:szCs w:val="22"/>
        </w:rPr>
        <w:t xml:space="preserve"> interna de obras de arte comercializadas na SP Arte, destinadas a consumidor final, inclusive a sa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da decorrente de venda para entrega futura cujo contrato de compra e venda tenha sido firmado durante o evento.</w:t>
      </w:r>
    </w:p>
    <w:p w14:paraId="27C7E708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Par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grafo </w:t>
      </w:r>
      <w:r w:rsidRPr="0088742D">
        <w:rPr>
          <w:rFonts w:ascii="Calibri" w:hAnsi="Calibri" w:cs="Calibri"/>
          <w:sz w:val="22"/>
          <w:szCs w:val="22"/>
        </w:rPr>
        <w:t>ú</w:t>
      </w:r>
      <w:r w:rsidRPr="0088742D">
        <w:rPr>
          <w:rFonts w:ascii="Helvetica" w:hAnsi="Helvetica" w:cs="Courier New"/>
          <w:sz w:val="22"/>
          <w:szCs w:val="22"/>
        </w:rPr>
        <w:t>nico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- A isen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prevista neste artigo:</w:t>
      </w:r>
    </w:p>
    <w:p w14:paraId="3AF6E6D0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1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8742D">
        <w:rPr>
          <w:rFonts w:ascii="Helvetica" w:hAnsi="Helvetica" w:cs="Courier New"/>
          <w:sz w:val="22"/>
          <w:szCs w:val="22"/>
        </w:rPr>
        <w:t>fica</w:t>
      </w:r>
      <w:proofErr w:type="gramEnd"/>
      <w:r w:rsidRPr="0088742D">
        <w:rPr>
          <w:rFonts w:ascii="Helvetica" w:hAnsi="Helvetica" w:cs="Courier New"/>
          <w:sz w:val="22"/>
          <w:szCs w:val="22"/>
        </w:rPr>
        <w:t xml:space="preserve"> limitada a obras de valor unit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rio n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superior a R$ 3.000.000,00 (tr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s milh</w:t>
      </w:r>
      <w:r w:rsidRPr="0088742D">
        <w:rPr>
          <w:rFonts w:ascii="Calibri" w:hAnsi="Calibri" w:cs="Calibri"/>
          <w:sz w:val="22"/>
          <w:szCs w:val="22"/>
        </w:rPr>
        <w:t>õ</w:t>
      </w:r>
      <w:r w:rsidRPr="0088742D">
        <w:rPr>
          <w:rFonts w:ascii="Helvetica" w:hAnsi="Helvetica" w:cs="Courier New"/>
          <w:sz w:val="22"/>
          <w:szCs w:val="22"/>
        </w:rPr>
        <w:t>es de reais);</w:t>
      </w:r>
    </w:p>
    <w:p w14:paraId="2D01894A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2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8742D">
        <w:rPr>
          <w:rFonts w:ascii="Helvetica" w:hAnsi="Helvetica" w:cs="Courier New"/>
          <w:sz w:val="22"/>
          <w:szCs w:val="22"/>
        </w:rPr>
        <w:t>observadas</w:t>
      </w:r>
      <w:proofErr w:type="gramEnd"/>
      <w:r w:rsidRPr="0088742D">
        <w:rPr>
          <w:rFonts w:ascii="Helvetica" w:hAnsi="Helvetica" w:cs="Courier New"/>
          <w:sz w:val="22"/>
          <w:szCs w:val="22"/>
        </w:rPr>
        <w:t xml:space="preserve"> as condi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previstas neste decreto, aplica-se, tamb</w:t>
      </w:r>
      <w:r w:rsidRPr="0088742D">
        <w:rPr>
          <w:rFonts w:ascii="Calibri" w:hAnsi="Calibri" w:cs="Calibri"/>
          <w:sz w:val="22"/>
          <w:szCs w:val="22"/>
        </w:rPr>
        <w:t>é</w:t>
      </w:r>
      <w:r w:rsidRPr="0088742D">
        <w:rPr>
          <w:rFonts w:ascii="Helvetica" w:hAnsi="Helvetica" w:cs="Courier New"/>
          <w:sz w:val="22"/>
          <w:szCs w:val="22"/>
        </w:rPr>
        <w:t xml:space="preserve">m,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>s opera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 xml:space="preserve">es realizadas por contribuinte sujeito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>s normas do Regime Especial Unificado de Arrecada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de Tributos e Contribui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 xml:space="preserve">es devidos pelas Microempresas e Empresas de Pequeno Porte - </w:t>
      </w:r>
      <w:r w:rsidRPr="0088742D">
        <w:rPr>
          <w:rFonts w:ascii="Calibri" w:hAnsi="Calibri" w:cs="Calibri"/>
          <w:sz w:val="22"/>
          <w:szCs w:val="22"/>
        </w:rPr>
        <w:t>“</w:t>
      </w:r>
      <w:r w:rsidRPr="0088742D">
        <w:rPr>
          <w:rFonts w:ascii="Helvetica" w:hAnsi="Helvetica" w:cs="Courier New"/>
          <w:sz w:val="22"/>
          <w:szCs w:val="22"/>
        </w:rPr>
        <w:t>Simples Nacional</w:t>
      </w:r>
      <w:r w:rsidRPr="0088742D">
        <w:rPr>
          <w:rFonts w:ascii="Calibri" w:hAnsi="Calibri" w:cs="Calibri"/>
          <w:sz w:val="22"/>
          <w:szCs w:val="22"/>
        </w:rPr>
        <w:t>”</w:t>
      </w:r>
      <w:r w:rsidRPr="0088742D">
        <w:rPr>
          <w:rFonts w:ascii="Helvetica" w:hAnsi="Helvetica" w:cs="Courier New"/>
          <w:sz w:val="22"/>
          <w:szCs w:val="22"/>
        </w:rPr>
        <w:t>.</w:t>
      </w:r>
    </w:p>
    <w:p w14:paraId="2EFC998D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2</w:t>
      </w:r>
      <w:r w:rsidRPr="0088742D">
        <w:rPr>
          <w:rFonts w:ascii="Calibri" w:hAnsi="Calibri" w:cs="Calibri"/>
          <w:sz w:val="22"/>
          <w:szCs w:val="22"/>
        </w:rPr>
        <w:t>°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Fica reduzida a base de c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lculo do ICMS incidente nas opera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referidas nos incisos do artigo 1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com obras de arte de valor unit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rio superior a R$ 3.000.000,00 (tr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s milh</w:t>
      </w:r>
      <w:r w:rsidRPr="0088742D">
        <w:rPr>
          <w:rFonts w:ascii="Calibri" w:hAnsi="Calibri" w:cs="Calibri"/>
          <w:sz w:val="22"/>
          <w:szCs w:val="22"/>
        </w:rPr>
        <w:t>õ</w:t>
      </w:r>
      <w:r w:rsidRPr="0088742D">
        <w:rPr>
          <w:rFonts w:ascii="Helvetica" w:hAnsi="Helvetica" w:cs="Courier New"/>
          <w:sz w:val="22"/>
          <w:szCs w:val="22"/>
        </w:rPr>
        <w:t>es de reais), de forma que a carga tribut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ria resulte no percentual de 5% (cinco por cento).</w:t>
      </w:r>
    </w:p>
    <w:p w14:paraId="2B9B7C82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3</w:t>
      </w:r>
      <w:r w:rsidRPr="0088742D">
        <w:rPr>
          <w:rFonts w:ascii="Calibri" w:hAnsi="Calibri" w:cs="Calibri"/>
          <w:sz w:val="22"/>
          <w:szCs w:val="22"/>
        </w:rPr>
        <w:t>°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Quando se tratar de desembara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aduaneiro decorrente de importa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do exterior de obras de arte comercializadas na SP Arte, os benef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cios previstos nos artigos 1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e 2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ficam condicionados a que:</w:t>
      </w:r>
    </w:p>
    <w:p w14:paraId="0704493E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 -</w:t>
      </w:r>
      <w:r w:rsidRPr="0088742D">
        <w:rPr>
          <w:rFonts w:ascii="Calibri" w:hAnsi="Calibri" w:cs="Calibri"/>
          <w:sz w:val="22"/>
          <w:szCs w:val="22"/>
        </w:rPr>
        <w:t> </w:t>
      </w:r>
      <w:proofErr w:type="gramStart"/>
      <w:r w:rsidRPr="0088742D">
        <w:rPr>
          <w:rFonts w:ascii="Helvetica" w:hAnsi="Helvetica" w:cs="Courier New"/>
          <w:sz w:val="22"/>
          <w:szCs w:val="22"/>
        </w:rPr>
        <w:t>o</w:t>
      </w:r>
      <w:proofErr w:type="gramEnd"/>
      <w:r w:rsidRPr="0088742D">
        <w:rPr>
          <w:rFonts w:ascii="Helvetica" w:hAnsi="Helvetica" w:cs="Courier New"/>
          <w:sz w:val="22"/>
          <w:szCs w:val="22"/>
        </w:rPr>
        <w:t xml:space="preserve"> desembara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aduaneiro tenha ocorrido no Estado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Paulo;</w:t>
      </w:r>
    </w:p>
    <w:p w14:paraId="4A7A83F9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II -</w:t>
      </w:r>
      <w:r w:rsidRPr="0088742D">
        <w:rPr>
          <w:rFonts w:ascii="Calibri" w:hAnsi="Calibri" w:cs="Calibri"/>
          <w:sz w:val="22"/>
          <w:szCs w:val="22"/>
        </w:rPr>
        <w:t> </w:t>
      </w:r>
      <w:proofErr w:type="gramStart"/>
      <w:r w:rsidRPr="0088742D">
        <w:rPr>
          <w:rFonts w:ascii="Helvetica" w:hAnsi="Helvetica" w:cs="Courier New"/>
          <w:sz w:val="22"/>
          <w:szCs w:val="22"/>
        </w:rPr>
        <w:t>a</w:t>
      </w:r>
      <w:proofErr w:type="gramEnd"/>
      <w:r w:rsidRPr="0088742D">
        <w:rPr>
          <w:rFonts w:ascii="Helvetica" w:hAnsi="Helvetica" w:cs="Courier New"/>
          <w:sz w:val="22"/>
          <w:szCs w:val="22"/>
        </w:rPr>
        <w:t xml:space="preserve"> obra de arte importada do exterior tenha sido comercializada durante a SP Arte;</w:t>
      </w:r>
    </w:p>
    <w:p w14:paraId="5925C6FD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III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o importador seja:</w:t>
      </w:r>
    </w:p>
    <w:p w14:paraId="194FC875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a)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expositor inscrito no Cadastro de Contribuintes do ICMS deste Estado, na hip</w:t>
      </w:r>
      <w:r w:rsidRPr="0088742D">
        <w:rPr>
          <w:rFonts w:ascii="Calibri" w:hAnsi="Calibri" w:cs="Calibri"/>
          <w:sz w:val="22"/>
          <w:szCs w:val="22"/>
        </w:rPr>
        <w:t>ó</w:t>
      </w:r>
      <w:r w:rsidRPr="0088742D">
        <w:rPr>
          <w:rFonts w:ascii="Helvetica" w:hAnsi="Helvetica" w:cs="Courier New"/>
          <w:sz w:val="22"/>
          <w:szCs w:val="22"/>
        </w:rPr>
        <w:t>tese de obra de arte por ele comercializada;</w:t>
      </w:r>
    </w:p>
    <w:p w14:paraId="24C9DD3D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b)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consumidor final domiciliado em territ</w:t>
      </w:r>
      <w:r w:rsidRPr="0088742D">
        <w:rPr>
          <w:rFonts w:ascii="Calibri" w:hAnsi="Calibri" w:cs="Calibri"/>
          <w:sz w:val="22"/>
          <w:szCs w:val="22"/>
        </w:rPr>
        <w:t>ó</w:t>
      </w:r>
      <w:r w:rsidRPr="0088742D">
        <w:rPr>
          <w:rFonts w:ascii="Helvetica" w:hAnsi="Helvetica" w:cs="Courier New"/>
          <w:sz w:val="22"/>
          <w:szCs w:val="22"/>
        </w:rPr>
        <w:t>rio paulista, na hip</w:t>
      </w:r>
      <w:r w:rsidRPr="0088742D">
        <w:rPr>
          <w:rFonts w:ascii="Calibri" w:hAnsi="Calibri" w:cs="Calibri"/>
          <w:sz w:val="22"/>
          <w:szCs w:val="22"/>
        </w:rPr>
        <w:t>ó</w:t>
      </w:r>
      <w:r w:rsidRPr="0088742D">
        <w:rPr>
          <w:rFonts w:ascii="Helvetica" w:hAnsi="Helvetica" w:cs="Courier New"/>
          <w:sz w:val="22"/>
          <w:szCs w:val="22"/>
        </w:rPr>
        <w:t>tese de obra de arte adquirida de expositor sediado no exterior.</w:t>
      </w:r>
    </w:p>
    <w:p w14:paraId="6F39317E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4</w:t>
      </w:r>
      <w:r w:rsidRPr="0088742D">
        <w:rPr>
          <w:rFonts w:ascii="Calibri" w:hAnsi="Calibri" w:cs="Calibri"/>
          <w:sz w:val="22"/>
          <w:szCs w:val="22"/>
        </w:rPr>
        <w:t>°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Para frui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dos benef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cios de que trata este decreto dever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ser observadas as seguintes condi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es:</w:t>
      </w:r>
    </w:p>
    <w:p w14:paraId="002CA1CB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lastRenderedPageBreak/>
        <w:t>I -</w:t>
      </w:r>
      <w:r w:rsidRPr="0088742D">
        <w:rPr>
          <w:rFonts w:ascii="Calibri" w:hAnsi="Calibri" w:cs="Calibri"/>
          <w:sz w:val="22"/>
          <w:szCs w:val="22"/>
        </w:rPr>
        <w:t> </w:t>
      </w:r>
      <w:proofErr w:type="gramStart"/>
      <w:r w:rsidRPr="0088742D">
        <w:rPr>
          <w:rFonts w:ascii="Helvetica" w:hAnsi="Helvetica" w:cs="Courier New"/>
          <w:sz w:val="22"/>
          <w:szCs w:val="22"/>
        </w:rPr>
        <w:t>em</w:t>
      </w:r>
      <w:proofErr w:type="gramEnd"/>
      <w:r w:rsidRPr="0088742D">
        <w:rPr>
          <w:rFonts w:ascii="Helvetica" w:hAnsi="Helvetica" w:cs="Courier New"/>
          <w:sz w:val="22"/>
          <w:szCs w:val="22"/>
        </w:rPr>
        <w:t xml:space="preserve"> rela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ao desembara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aduaneiro decorrente de importa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do exterior de obras de arte comercializadas na SP Arte:</w:t>
      </w:r>
    </w:p>
    <w:p w14:paraId="4B479554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a)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o prazo para a entrega das obras de arte para o consumidor final ser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de at</w:t>
      </w:r>
      <w:r w:rsidRPr="0088742D">
        <w:rPr>
          <w:rFonts w:ascii="Calibri" w:hAnsi="Calibri" w:cs="Calibri"/>
          <w:sz w:val="22"/>
          <w:szCs w:val="22"/>
        </w:rPr>
        <w:t>é</w:t>
      </w:r>
      <w:r w:rsidRPr="0088742D">
        <w:rPr>
          <w:rFonts w:ascii="Helvetica" w:hAnsi="Helvetica" w:cs="Courier New"/>
          <w:sz w:val="22"/>
          <w:szCs w:val="22"/>
        </w:rPr>
        <w:t xml:space="preserve"> 180 (cento e oitenta) dias contados da data do contrato de compra e venda, podendo ser prorrogado por igual per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odo a crit</w:t>
      </w:r>
      <w:r w:rsidRPr="0088742D">
        <w:rPr>
          <w:rFonts w:ascii="Calibri" w:hAnsi="Calibri" w:cs="Calibri"/>
          <w:sz w:val="22"/>
          <w:szCs w:val="22"/>
        </w:rPr>
        <w:t>é</w:t>
      </w:r>
      <w:r w:rsidRPr="0088742D">
        <w:rPr>
          <w:rFonts w:ascii="Helvetica" w:hAnsi="Helvetica" w:cs="Courier New"/>
          <w:sz w:val="22"/>
          <w:szCs w:val="22"/>
        </w:rPr>
        <w:t>rio do fisco;</w:t>
      </w:r>
    </w:p>
    <w:p w14:paraId="14389448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b)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as opera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dever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ser acobertadas por Nota Fiscal Eletr</w:t>
      </w:r>
      <w:r w:rsidRPr="0088742D">
        <w:rPr>
          <w:rFonts w:ascii="Calibri" w:hAnsi="Calibri" w:cs="Calibri"/>
          <w:sz w:val="22"/>
          <w:szCs w:val="22"/>
        </w:rPr>
        <w:t>ô</w:t>
      </w:r>
      <w:r w:rsidRPr="0088742D">
        <w:rPr>
          <w:rFonts w:ascii="Helvetica" w:hAnsi="Helvetica" w:cs="Courier New"/>
          <w:sz w:val="22"/>
          <w:szCs w:val="22"/>
        </w:rPr>
        <w:t xml:space="preserve">nica - NF-e, modelo 55, quando couber, constando no campo </w:t>
      </w:r>
      <w:r w:rsidRPr="0088742D">
        <w:rPr>
          <w:rFonts w:ascii="Calibri" w:hAnsi="Calibri" w:cs="Calibri"/>
          <w:sz w:val="22"/>
          <w:szCs w:val="22"/>
        </w:rPr>
        <w:t>“</w:t>
      </w:r>
      <w:r w:rsidRPr="0088742D">
        <w:rPr>
          <w:rFonts w:ascii="Helvetica" w:hAnsi="Helvetica" w:cs="Courier New"/>
          <w:sz w:val="22"/>
          <w:szCs w:val="22"/>
        </w:rPr>
        <w:t>Informa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Adicionais</w:t>
      </w:r>
      <w:r w:rsidRPr="0088742D">
        <w:rPr>
          <w:rFonts w:ascii="Calibri" w:hAnsi="Calibri" w:cs="Calibri"/>
          <w:sz w:val="22"/>
          <w:szCs w:val="22"/>
        </w:rPr>
        <w:t>”</w:t>
      </w:r>
      <w:r w:rsidRPr="0088742D">
        <w:rPr>
          <w:rFonts w:ascii="Helvetica" w:hAnsi="Helvetica" w:cs="Courier New"/>
          <w:sz w:val="22"/>
          <w:szCs w:val="22"/>
        </w:rPr>
        <w:t>, por mercadoria, uma das seguintes express</w:t>
      </w:r>
      <w:r w:rsidRPr="0088742D">
        <w:rPr>
          <w:rFonts w:ascii="Calibri" w:hAnsi="Calibri" w:cs="Calibri"/>
          <w:sz w:val="22"/>
          <w:szCs w:val="22"/>
        </w:rPr>
        <w:t>õ</w:t>
      </w:r>
      <w:r w:rsidRPr="0088742D">
        <w:rPr>
          <w:rFonts w:ascii="Helvetica" w:hAnsi="Helvetica" w:cs="Courier New"/>
          <w:sz w:val="22"/>
          <w:szCs w:val="22"/>
        </w:rPr>
        <w:t>es, conforme o caso:</w:t>
      </w:r>
    </w:p>
    <w:p w14:paraId="599D4B12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1 -</w:t>
      </w:r>
      <w:r w:rsidRPr="0088742D">
        <w:rPr>
          <w:rFonts w:ascii="Calibri" w:hAnsi="Calibri" w:cs="Calibri"/>
          <w:sz w:val="22"/>
          <w:szCs w:val="22"/>
        </w:rPr>
        <w:t> “</w:t>
      </w:r>
      <w:r w:rsidRPr="0088742D">
        <w:rPr>
          <w:rFonts w:ascii="Helvetica" w:hAnsi="Helvetica" w:cs="Courier New"/>
          <w:sz w:val="22"/>
          <w:szCs w:val="22"/>
        </w:rPr>
        <w:t>Opera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isenta - obra de arte comercializada na SP Arte, nos termos do Decreto n</w:t>
      </w:r>
      <w:r w:rsidRPr="0088742D">
        <w:rPr>
          <w:rFonts w:ascii="Calibri" w:hAnsi="Calibri" w:cs="Calibri"/>
          <w:sz w:val="22"/>
          <w:szCs w:val="22"/>
        </w:rPr>
        <w:t>°</w:t>
      </w:r>
      <w:r w:rsidRPr="0088742D">
        <w:rPr>
          <w:rFonts w:ascii="Helvetica" w:hAnsi="Helvetica" w:cs="Courier New"/>
          <w:sz w:val="22"/>
          <w:szCs w:val="22"/>
        </w:rPr>
        <w:t xml:space="preserve"> 67.555, de 9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</w:t>
      </w:r>
      <w:r w:rsidRPr="0088742D">
        <w:rPr>
          <w:rFonts w:ascii="Calibri" w:hAnsi="Calibri" w:cs="Calibri"/>
          <w:sz w:val="22"/>
          <w:szCs w:val="22"/>
        </w:rPr>
        <w:t>”</w:t>
      </w:r>
      <w:r w:rsidRPr="0088742D">
        <w:rPr>
          <w:rFonts w:ascii="Helvetica" w:hAnsi="Helvetica" w:cs="Courier New"/>
          <w:sz w:val="22"/>
          <w:szCs w:val="22"/>
        </w:rPr>
        <w:t>;</w:t>
      </w:r>
    </w:p>
    <w:p w14:paraId="0255E53C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2 -</w:t>
      </w:r>
      <w:r w:rsidRPr="0088742D">
        <w:rPr>
          <w:rFonts w:ascii="Calibri" w:hAnsi="Calibri" w:cs="Calibri"/>
          <w:sz w:val="22"/>
          <w:szCs w:val="22"/>
        </w:rPr>
        <w:t> “</w:t>
      </w:r>
      <w:r w:rsidRPr="0088742D">
        <w:rPr>
          <w:rFonts w:ascii="Helvetica" w:hAnsi="Helvetica" w:cs="Courier New"/>
          <w:sz w:val="22"/>
          <w:szCs w:val="22"/>
        </w:rPr>
        <w:t>Opera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com redu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da base de c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lculo - obra de arte comercializada na SP Arte, nos termos do Decreto n</w:t>
      </w:r>
      <w:r w:rsidRPr="0088742D">
        <w:rPr>
          <w:rFonts w:ascii="Calibri" w:hAnsi="Calibri" w:cs="Calibri"/>
          <w:sz w:val="22"/>
          <w:szCs w:val="22"/>
        </w:rPr>
        <w:t>°</w:t>
      </w:r>
      <w:r w:rsidRPr="0088742D">
        <w:rPr>
          <w:rFonts w:ascii="Helvetica" w:hAnsi="Helvetica" w:cs="Courier New"/>
          <w:sz w:val="22"/>
          <w:szCs w:val="22"/>
        </w:rPr>
        <w:t xml:space="preserve"> 67.555, de 9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</w:t>
      </w:r>
      <w:r w:rsidRPr="0088742D">
        <w:rPr>
          <w:rFonts w:ascii="Calibri" w:hAnsi="Calibri" w:cs="Calibri"/>
          <w:sz w:val="22"/>
          <w:szCs w:val="22"/>
        </w:rPr>
        <w:t>”</w:t>
      </w:r>
      <w:r w:rsidRPr="0088742D">
        <w:rPr>
          <w:rFonts w:ascii="Helvetica" w:hAnsi="Helvetica" w:cs="Courier New"/>
          <w:sz w:val="22"/>
          <w:szCs w:val="22"/>
        </w:rPr>
        <w:t>;</w:t>
      </w:r>
    </w:p>
    <w:p w14:paraId="3447CD4B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c)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seguir os procedimentos previstos na Portaria CAT 24/20, de 10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2020, e, em sendo caso de isen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o, fundamentar a Guia para Libera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de Mercadoria Estrangeira sem Comprova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do Recolhimento do ICMS - GLME, prevista no artigo 6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da citada portaria, com a seguinte express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 xml:space="preserve">o: </w:t>
      </w:r>
      <w:r w:rsidRPr="0088742D">
        <w:rPr>
          <w:rFonts w:ascii="Calibri" w:hAnsi="Calibri" w:cs="Calibri"/>
          <w:sz w:val="22"/>
          <w:szCs w:val="22"/>
        </w:rPr>
        <w:t>“</w:t>
      </w:r>
      <w:r w:rsidRPr="0088742D">
        <w:rPr>
          <w:rFonts w:ascii="Helvetica" w:hAnsi="Helvetica" w:cs="Courier New"/>
          <w:sz w:val="22"/>
          <w:szCs w:val="22"/>
        </w:rPr>
        <w:t>SP Arte 2023 - Decreto n</w:t>
      </w:r>
      <w:r w:rsidRPr="0088742D">
        <w:rPr>
          <w:rFonts w:ascii="Calibri" w:hAnsi="Calibri" w:cs="Calibri"/>
          <w:sz w:val="22"/>
          <w:szCs w:val="22"/>
        </w:rPr>
        <w:t>°</w:t>
      </w:r>
      <w:r w:rsidRPr="0088742D">
        <w:rPr>
          <w:rFonts w:ascii="Helvetica" w:hAnsi="Helvetica" w:cs="Courier New"/>
          <w:sz w:val="22"/>
          <w:szCs w:val="22"/>
        </w:rPr>
        <w:t xml:space="preserve"> 67.555, de 9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</w:t>
      </w:r>
      <w:r w:rsidRPr="0088742D">
        <w:rPr>
          <w:rFonts w:ascii="Calibri" w:hAnsi="Calibri" w:cs="Calibri"/>
          <w:sz w:val="22"/>
          <w:szCs w:val="22"/>
        </w:rPr>
        <w:t>”</w:t>
      </w:r>
      <w:r w:rsidRPr="0088742D">
        <w:rPr>
          <w:rFonts w:ascii="Helvetica" w:hAnsi="Helvetica" w:cs="Courier New"/>
          <w:sz w:val="22"/>
          <w:szCs w:val="22"/>
        </w:rPr>
        <w:t>;</w:t>
      </w:r>
    </w:p>
    <w:p w14:paraId="419B8D51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II -</w:t>
      </w:r>
      <w:r w:rsidRPr="0088742D">
        <w:rPr>
          <w:rFonts w:ascii="Calibri" w:hAnsi="Calibri" w:cs="Calibri"/>
          <w:sz w:val="22"/>
          <w:szCs w:val="22"/>
        </w:rPr>
        <w:t> </w:t>
      </w:r>
      <w:proofErr w:type="gramStart"/>
      <w:r w:rsidRPr="0088742D">
        <w:rPr>
          <w:rFonts w:ascii="Helvetica" w:hAnsi="Helvetica" w:cs="Courier New"/>
          <w:sz w:val="22"/>
          <w:szCs w:val="22"/>
        </w:rPr>
        <w:t>em</w:t>
      </w:r>
      <w:proofErr w:type="gramEnd"/>
      <w:r w:rsidRPr="0088742D">
        <w:rPr>
          <w:rFonts w:ascii="Helvetica" w:hAnsi="Helvetica" w:cs="Courier New"/>
          <w:sz w:val="22"/>
          <w:szCs w:val="22"/>
        </w:rPr>
        <w:t xml:space="preserve"> rela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 xml:space="preserve">o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 xml:space="preserve"> sa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da interna de obras de arte comercializadas na SP Arte, destinadas a consumidor final, inclusive a sa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da decorrente de venda para entrega futura cujo contrato de compra e venda tenha sido firmado durante o evento:</w:t>
      </w:r>
    </w:p>
    <w:p w14:paraId="07892975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a)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o prazo para a entrega das obras de arte para o consumidor final ser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de at</w:t>
      </w:r>
      <w:r w:rsidRPr="0088742D">
        <w:rPr>
          <w:rFonts w:ascii="Calibri" w:hAnsi="Calibri" w:cs="Calibri"/>
          <w:sz w:val="22"/>
          <w:szCs w:val="22"/>
        </w:rPr>
        <w:t>é</w:t>
      </w:r>
      <w:r w:rsidRPr="0088742D">
        <w:rPr>
          <w:rFonts w:ascii="Helvetica" w:hAnsi="Helvetica" w:cs="Courier New"/>
          <w:sz w:val="22"/>
          <w:szCs w:val="22"/>
        </w:rPr>
        <w:t xml:space="preserve"> 30 (trinta) dias contados da data do contrato de compra e venda, podendo ser prorrogado por igual per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odo a crit</w:t>
      </w:r>
      <w:r w:rsidRPr="0088742D">
        <w:rPr>
          <w:rFonts w:ascii="Calibri" w:hAnsi="Calibri" w:cs="Calibri"/>
          <w:sz w:val="22"/>
          <w:szCs w:val="22"/>
        </w:rPr>
        <w:t>é</w:t>
      </w:r>
      <w:r w:rsidRPr="0088742D">
        <w:rPr>
          <w:rFonts w:ascii="Helvetica" w:hAnsi="Helvetica" w:cs="Courier New"/>
          <w:sz w:val="22"/>
          <w:szCs w:val="22"/>
        </w:rPr>
        <w:t>rio do fisco;</w:t>
      </w:r>
    </w:p>
    <w:p w14:paraId="3408167E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b)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as opera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dever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ser acobertadas por Nota Fiscal Eletr</w:t>
      </w:r>
      <w:r w:rsidRPr="0088742D">
        <w:rPr>
          <w:rFonts w:ascii="Calibri" w:hAnsi="Calibri" w:cs="Calibri"/>
          <w:sz w:val="22"/>
          <w:szCs w:val="22"/>
        </w:rPr>
        <w:t>ô</w:t>
      </w:r>
      <w:r w:rsidRPr="0088742D">
        <w:rPr>
          <w:rFonts w:ascii="Helvetica" w:hAnsi="Helvetica" w:cs="Courier New"/>
          <w:sz w:val="22"/>
          <w:szCs w:val="22"/>
        </w:rPr>
        <w:t xml:space="preserve">nica - NF-e, modelo 55, constando no campo </w:t>
      </w:r>
      <w:r w:rsidRPr="0088742D">
        <w:rPr>
          <w:rFonts w:ascii="Calibri" w:hAnsi="Calibri" w:cs="Calibri"/>
          <w:sz w:val="22"/>
          <w:szCs w:val="22"/>
        </w:rPr>
        <w:t>“</w:t>
      </w:r>
      <w:r w:rsidRPr="0088742D">
        <w:rPr>
          <w:rFonts w:ascii="Helvetica" w:hAnsi="Helvetica" w:cs="Courier New"/>
          <w:sz w:val="22"/>
          <w:szCs w:val="22"/>
        </w:rPr>
        <w:t>Informa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Adicionais</w:t>
      </w:r>
      <w:r w:rsidRPr="0088742D">
        <w:rPr>
          <w:rFonts w:ascii="Calibri" w:hAnsi="Calibri" w:cs="Calibri"/>
          <w:sz w:val="22"/>
          <w:szCs w:val="22"/>
        </w:rPr>
        <w:t>”</w:t>
      </w:r>
      <w:r w:rsidRPr="0088742D">
        <w:rPr>
          <w:rFonts w:ascii="Helvetica" w:hAnsi="Helvetica" w:cs="Courier New"/>
          <w:sz w:val="22"/>
          <w:szCs w:val="22"/>
        </w:rPr>
        <w:t>, por mercadoria, uma das express</w:t>
      </w:r>
      <w:r w:rsidRPr="0088742D">
        <w:rPr>
          <w:rFonts w:ascii="Calibri" w:hAnsi="Calibri" w:cs="Calibri"/>
          <w:sz w:val="22"/>
          <w:szCs w:val="22"/>
        </w:rPr>
        <w:t>õ</w:t>
      </w:r>
      <w:r w:rsidRPr="0088742D">
        <w:rPr>
          <w:rFonts w:ascii="Helvetica" w:hAnsi="Helvetica" w:cs="Courier New"/>
          <w:sz w:val="22"/>
          <w:szCs w:val="22"/>
        </w:rPr>
        <w:t>es indicadas nos itens da al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 xml:space="preserve">nea </w:t>
      </w:r>
      <w:r w:rsidRPr="0088742D">
        <w:rPr>
          <w:rFonts w:ascii="Calibri" w:hAnsi="Calibri" w:cs="Calibri"/>
          <w:sz w:val="22"/>
          <w:szCs w:val="22"/>
        </w:rPr>
        <w:t>“</w:t>
      </w:r>
      <w:r w:rsidRPr="0088742D">
        <w:rPr>
          <w:rFonts w:ascii="Helvetica" w:hAnsi="Helvetica" w:cs="Courier New"/>
          <w:sz w:val="22"/>
          <w:szCs w:val="22"/>
        </w:rPr>
        <w:t>b</w:t>
      </w:r>
      <w:r w:rsidRPr="0088742D">
        <w:rPr>
          <w:rFonts w:ascii="Calibri" w:hAnsi="Calibri" w:cs="Calibri"/>
          <w:sz w:val="22"/>
          <w:szCs w:val="22"/>
        </w:rPr>
        <w:t>”</w:t>
      </w:r>
      <w:r w:rsidRPr="0088742D">
        <w:rPr>
          <w:rFonts w:ascii="Helvetica" w:hAnsi="Helvetica" w:cs="Courier New"/>
          <w:sz w:val="22"/>
          <w:szCs w:val="22"/>
        </w:rPr>
        <w:t xml:space="preserve"> do inciso I, conforme o caso;</w:t>
      </w:r>
    </w:p>
    <w:p w14:paraId="3553A0F6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III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em rela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 xml:space="preserve">o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>s obras de arte comercializadas durante o evento, dever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ser emitido pedido de fornecimento da mercadoria em 5 (cinco) vias, sendo que a 5</w:t>
      </w:r>
      <w:r w:rsidRPr="0088742D">
        <w:rPr>
          <w:rFonts w:ascii="Calibri" w:hAnsi="Calibri" w:cs="Calibri"/>
          <w:sz w:val="22"/>
          <w:szCs w:val="22"/>
        </w:rPr>
        <w:t>ª</w:t>
      </w:r>
      <w:r w:rsidRPr="0088742D">
        <w:rPr>
          <w:rFonts w:ascii="Helvetica" w:hAnsi="Helvetica" w:cs="Courier New"/>
          <w:sz w:val="22"/>
          <w:szCs w:val="22"/>
        </w:rPr>
        <w:t xml:space="preserve"> via ser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entregue ao comprador e as demais, </w:t>
      </w:r>
      <w:proofErr w:type="spellStart"/>
      <w:r w:rsidRPr="0088742D">
        <w:rPr>
          <w:rFonts w:ascii="Helvetica" w:hAnsi="Helvetica" w:cs="Courier New"/>
          <w:sz w:val="22"/>
          <w:szCs w:val="22"/>
        </w:rPr>
        <w:t>vistadas</w:t>
      </w:r>
      <w:proofErr w:type="spellEnd"/>
      <w:r w:rsidRPr="0088742D">
        <w:rPr>
          <w:rFonts w:ascii="Helvetica" w:hAnsi="Helvetica" w:cs="Courier New"/>
          <w:sz w:val="22"/>
          <w:szCs w:val="22"/>
        </w:rPr>
        <w:t xml:space="preserve"> pelo fisco, ter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a seguinte destina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o:</w:t>
      </w:r>
    </w:p>
    <w:p w14:paraId="6452D841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a)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a 1</w:t>
      </w:r>
      <w:r w:rsidRPr="0088742D">
        <w:rPr>
          <w:rFonts w:ascii="Calibri" w:hAnsi="Calibri" w:cs="Calibri"/>
          <w:sz w:val="22"/>
          <w:szCs w:val="22"/>
        </w:rPr>
        <w:t>ª</w:t>
      </w:r>
      <w:r w:rsidRPr="0088742D">
        <w:rPr>
          <w:rFonts w:ascii="Helvetica" w:hAnsi="Helvetica" w:cs="Courier New"/>
          <w:sz w:val="22"/>
          <w:szCs w:val="22"/>
        </w:rPr>
        <w:t xml:space="preserve"> via ser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mantida pelo vendedor;</w:t>
      </w:r>
    </w:p>
    <w:p w14:paraId="593F1C1D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b)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a 2</w:t>
      </w:r>
      <w:r w:rsidRPr="0088742D">
        <w:rPr>
          <w:rFonts w:ascii="Calibri" w:hAnsi="Calibri" w:cs="Calibri"/>
          <w:sz w:val="22"/>
          <w:szCs w:val="22"/>
        </w:rPr>
        <w:t>ª</w:t>
      </w:r>
      <w:r w:rsidRPr="0088742D">
        <w:rPr>
          <w:rFonts w:ascii="Helvetica" w:hAnsi="Helvetica" w:cs="Courier New"/>
          <w:sz w:val="22"/>
          <w:szCs w:val="22"/>
        </w:rPr>
        <w:t xml:space="preserve"> ser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entregue ao fisco no local do evento;</w:t>
      </w:r>
    </w:p>
    <w:p w14:paraId="652670F4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c)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a 3</w:t>
      </w:r>
      <w:r w:rsidRPr="0088742D">
        <w:rPr>
          <w:rFonts w:ascii="Calibri" w:hAnsi="Calibri" w:cs="Calibri"/>
          <w:sz w:val="22"/>
          <w:szCs w:val="22"/>
        </w:rPr>
        <w:t>ª</w:t>
      </w:r>
      <w:r w:rsidRPr="0088742D">
        <w:rPr>
          <w:rFonts w:ascii="Helvetica" w:hAnsi="Helvetica" w:cs="Courier New"/>
          <w:sz w:val="22"/>
          <w:szCs w:val="22"/>
        </w:rPr>
        <w:t xml:space="preserve"> via ser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anexada ao DANFE, se for o caso;</w:t>
      </w:r>
    </w:p>
    <w:p w14:paraId="0EC83A7A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d)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a 4</w:t>
      </w:r>
      <w:r w:rsidRPr="0088742D">
        <w:rPr>
          <w:rFonts w:ascii="Calibri" w:hAnsi="Calibri" w:cs="Calibri"/>
          <w:sz w:val="22"/>
          <w:szCs w:val="22"/>
        </w:rPr>
        <w:t>ª</w:t>
      </w:r>
      <w:r w:rsidRPr="0088742D">
        <w:rPr>
          <w:rFonts w:ascii="Helvetica" w:hAnsi="Helvetica" w:cs="Courier New"/>
          <w:sz w:val="22"/>
          <w:szCs w:val="22"/>
        </w:rPr>
        <w:t xml:space="preserve"> via ser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entregue ao organizador do evento.</w:t>
      </w:r>
    </w:p>
    <w:p w14:paraId="32781B22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5</w:t>
      </w:r>
      <w:r w:rsidRPr="0088742D">
        <w:rPr>
          <w:rFonts w:ascii="Calibri" w:hAnsi="Calibri" w:cs="Calibri"/>
          <w:sz w:val="22"/>
          <w:szCs w:val="22"/>
        </w:rPr>
        <w:t>° </w:t>
      </w:r>
      <w:r w:rsidRPr="0088742D">
        <w:rPr>
          <w:rFonts w:ascii="Helvetica" w:hAnsi="Helvetica" w:cs="Courier New"/>
          <w:sz w:val="22"/>
          <w:szCs w:val="22"/>
        </w:rPr>
        <w:t>- A Secretaria da Fazenda e Planejamento manter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plant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fiscal durante o per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odo do evento em recinto pr</w:t>
      </w:r>
      <w:r w:rsidRPr="0088742D">
        <w:rPr>
          <w:rFonts w:ascii="Calibri" w:hAnsi="Calibri" w:cs="Calibri"/>
          <w:sz w:val="22"/>
          <w:szCs w:val="22"/>
        </w:rPr>
        <w:t>ó</w:t>
      </w:r>
      <w:r w:rsidRPr="0088742D">
        <w:rPr>
          <w:rFonts w:ascii="Helvetica" w:hAnsi="Helvetica" w:cs="Courier New"/>
          <w:sz w:val="22"/>
          <w:szCs w:val="22"/>
        </w:rPr>
        <w:t>prio do pavilh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de exposi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es, onde dever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ser apresentado o pedido de fornecimento de que trata o inciso III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do artigo 4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para a aposi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do visto fiscal.</w:t>
      </w:r>
    </w:p>
    <w:p w14:paraId="44B5C5C3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6</w:t>
      </w:r>
      <w:r w:rsidRPr="0088742D">
        <w:rPr>
          <w:rFonts w:ascii="Calibri" w:hAnsi="Calibri" w:cs="Calibri"/>
          <w:sz w:val="22"/>
          <w:szCs w:val="22"/>
        </w:rPr>
        <w:t>º </w:t>
      </w:r>
      <w:r w:rsidRPr="0088742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o.</w:t>
      </w:r>
    </w:p>
    <w:p w14:paraId="0C709E96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Pal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cio dos Bandeirantes, 9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2023.</w:t>
      </w:r>
    </w:p>
    <w:p w14:paraId="5780A4AD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SIO DE FREITAS</w:t>
      </w:r>
    </w:p>
    <w:p w14:paraId="2B7DE0B7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OF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CIO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82/2023 </w:t>
      </w:r>
      <w:r w:rsidRPr="0088742D">
        <w:rPr>
          <w:rFonts w:ascii="Calibri" w:hAnsi="Calibri" w:cs="Calibri"/>
          <w:sz w:val="22"/>
          <w:szCs w:val="22"/>
        </w:rPr>
        <w:t>–</w:t>
      </w:r>
      <w:r w:rsidRPr="0088742D">
        <w:rPr>
          <w:rFonts w:ascii="Helvetica" w:hAnsi="Helvetica" w:cs="Courier New"/>
          <w:sz w:val="22"/>
          <w:szCs w:val="22"/>
        </w:rPr>
        <w:t xml:space="preserve"> GS/SRE</w:t>
      </w:r>
    </w:p>
    <w:p w14:paraId="1722A187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lastRenderedPageBreak/>
        <w:t>Senhor Governador,</w:t>
      </w:r>
    </w:p>
    <w:p w14:paraId="269B71BD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Tenho a honra de encaminhar a Vossa Excel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ncia a inclusa minuta de decreto que concede benef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cios para o desembara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aduaneiro e sa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 xml:space="preserve">das de obras de arte destinadas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 xml:space="preserve"> comercializa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na Feira Internacional de Arte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Paulo - SP Arte, a ser realizada na cidade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Paulo no ano de 2023.</w:t>
      </w:r>
    </w:p>
    <w:p w14:paraId="34673441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 medida foi autorizada pelo Conv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nio ICMS 01/13, de 6 de fevereiro de 2013, e prorrogada at</w:t>
      </w:r>
      <w:r w:rsidRPr="0088742D">
        <w:rPr>
          <w:rFonts w:ascii="Calibri" w:hAnsi="Calibri" w:cs="Calibri"/>
          <w:sz w:val="22"/>
          <w:szCs w:val="22"/>
        </w:rPr>
        <w:t>é</w:t>
      </w:r>
      <w:r w:rsidRPr="0088742D">
        <w:rPr>
          <w:rFonts w:ascii="Helvetica" w:hAnsi="Helvetica" w:cs="Courier New"/>
          <w:sz w:val="22"/>
          <w:szCs w:val="22"/>
        </w:rPr>
        <w:t xml:space="preserve"> 30 de abril de 2024 pelo Conv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nio ICMS 178/21, de 1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de outubro de 2021.</w:t>
      </w:r>
    </w:p>
    <w:p w14:paraId="764C7E39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Com essas justificativas e propondo a edi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o.</w:t>
      </w:r>
    </w:p>
    <w:p w14:paraId="6F933E06" w14:textId="34CFBBBB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88742D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7EBF6CFA" w14:textId="77777777" w:rsidR="0015302E" w:rsidRPr="0088742D" w:rsidRDefault="0015302E" w:rsidP="008874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Secret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rio da Fazenda e Planejamento</w:t>
      </w:r>
    </w:p>
    <w:sectPr w:rsidR="0015302E" w:rsidRPr="0088742D" w:rsidSect="0088742D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B32F4"/>
    <w:rsid w:val="00147A85"/>
    <w:rsid w:val="0015302E"/>
    <w:rsid w:val="002A6502"/>
    <w:rsid w:val="002C6A59"/>
    <w:rsid w:val="00434BDE"/>
    <w:rsid w:val="00650729"/>
    <w:rsid w:val="00767406"/>
    <w:rsid w:val="0088742D"/>
    <w:rsid w:val="008D7E08"/>
    <w:rsid w:val="0094667A"/>
    <w:rsid w:val="0095343B"/>
    <w:rsid w:val="00C85B86"/>
    <w:rsid w:val="00DD0CBE"/>
    <w:rsid w:val="00EB0820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B9E4"/>
  <w15:chartTrackingRefBased/>
  <w15:docId w15:val="{181B455F-4F5A-4811-8E65-6D97ABD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275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2758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944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cp:lastPrinted>2023-03-10T01:40:00Z</cp:lastPrinted>
  <dcterms:created xsi:type="dcterms:W3CDTF">2023-03-10T13:28:00Z</dcterms:created>
  <dcterms:modified xsi:type="dcterms:W3CDTF">2023-03-10T13:31:00Z</dcterms:modified>
</cp:coreProperties>
</file>