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79" w:rsidRPr="007A41B9" w:rsidRDefault="008B1579" w:rsidP="00F02F6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7A41B9">
        <w:rPr>
          <w:rFonts w:ascii="Helvetica" w:hAnsi="Helvetica" w:cs="Courier New"/>
          <w:b/>
          <w:color w:val="000000"/>
        </w:rPr>
        <w:t>DECRETO N</w:t>
      </w:r>
      <w:r w:rsidRPr="007A41B9">
        <w:rPr>
          <w:rFonts w:ascii="Courier New" w:hAnsi="Courier New" w:cs="Courier New"/>
          <w:b/>
          <w:color w:val="000000"/>
        </w:rPr>
        <w:t>º</w:t>
      </w:r>
      <w:r w:rsidRPr="007A41B9">
        <w:rPr>
          <w:rFonts w:ascii="Helvetica" w:hAnsi="Helvetica" w:cs="Courier New"/>
          <w:b/>
          <w:color w:val="000000"/>
        </w:rPr>
        <w:t xml:space="preserve"> 64.207, DE 26 DE ABRIL DE 2019</w:t>
      </w:r>
    </w:p>
    <w:p w:rsidR="008B1579" w:rsidRPr="007A41B9" w:rsidRDefault="008B1579" w:rsidP="00F02F6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nova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a dispositivos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57.314, de </w:t>
      </w:r>
      <w:proofErr w:type="gramStart"/>
      <w:r w:rsidRPr="007A41B9">
        <w:rPr>
          <w:rFonts w:ascii="Helvetica" w:hAnsi="Helvetica" w:cs="Courier New"/>
          <w:color w:val="000000"/>
        </w:rPr>
        <w:t>8</w:t>
      </w:r>
      <w:proofErr w:type="gramEnd"/>
      <w:r w:rsidRPr="007A41B9">
        <w:rPr>
          <w:rFonts w:ascii="Helvetica" w:hAnsi="Helvetica" w:cs="Courier New"/>
          <w:color w:val="000000"/>
        </w:rPr>
        <w:t xml:space="preserve"> de setembro de 2011, que institui, sob a coordena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do ent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denominado Fundo Social de Solidariedade do Estado de 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Paulo - FUSSESP, o Programa Escola de Qualific</w:t>
      </w:r>
      <w:r w:rsidRPr="007A41B9">
        <w:rPr>
          <w:rFonts w:ascii="Helvetica" w:hAnsi="Helvetica" w:cs="Courier New"/>
          <w:color w:val="000000"/>
        </w:rPr>
        <w:t>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Profissional e 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prov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d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>ncias correlatas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DORIA, </w:t>
      </w:r>
      <w:r w:rsidR="00F02F64" w:rsidRPr="007A41B9">
        <w:rPr>
          <w:rFonts w:ascii="Helvetica" w:hAnsi="Helvetica" w:cs="Courier New"/>
          <w:color w:val="000000"/>
        </w:rPr>
        <w:t>GOVERNADOR DO ESTADO DE S</w:t>
      </w:r>
      <w:r w:rsidR="00F02F64" w:rsidRPr="007A41B9">
        <w:rPr>
          <w:rFonts w:ascii="Courier New" w:hAnsi="Courier New" w:cs="Courier New"/>
          <w:color w:val="000000"/>
        </w:rPr>
        <w:t>Ã</w:t>
      </w:r>
      <w:r w:rsidR="00F02F64" w:rsidRPr="007A41B9">
        <w:rPr>
          <w:rFonts w:ascii="Helvetica" w:hAnsi="Helvetica" w:cs="Courier New"/>
          <w:color w:val="000000"/>
        </w:rPr>
        <w:t>O PAULO</w:t>
      </w:r>
      <w:r w:rsidRPr="007A41B9">
        <w:rPr>
          <w:rFonts w:ascii="Helvetica" w:hAnsi="Helvetica" w:cs="Courier New"/>
          <w:color w:val="000000"/>
        </w:rPr>
        <w:t>, no uso de suas atrib</w:t>
      </w:r>
      <w:r w:rsidRPr="007A41B9">
        <w:rPr>
          <w:rFonts w:ascii="Helvetica" w:hAnsi="Helvetica" w:cs="Courier New"/>
          <w:color w:val="000000"/>
        </w:rPr>
        <w:t>u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legais,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Decreta: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Os artigos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e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57.314, de </w:t>
      </w:r>
      <w:proofErr w:type="gramStart"/>
      <w:r w:rsidRPr="007A41B9">
        <w:rPr>
          <w:rFonts w:ascii="Helvetica" w:hAnsi="Helvetica" w:cs="Courier New"/>
          <w:color w:val="000000"/>
        </w:rPr>
        <w:t>8</w:t>
      </w:r>
      <w:proofErr w:type="gramEnd"/>
      <w:r w:rsidRPr="007A41B9">
        <w:rPr>
          <w:rFonts w:ascii="Helvetica" w:hAnsi="Helvetica" w:cs="Courier New"/>
          <w:color w:val="000000"/>
        </w:rPr>
        <w:t xml:space="preserve"> de setembro de 2011, passam a vigorar com a seguinte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o: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Courier New" w:hAnsi="Courier New" w:cs="Courier New"/>
          <w:color w:val="000000"/>
        </w:rPr>
        <w:t>“</w:t>
      </w: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Fica institu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do o Programa Escola de Qualifica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Profi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>sional, sob a coordena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do Fundo Social de 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Paulo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FUSSP, com o objetivo de promover a capac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ta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de agentes multiplicadores e a qualifica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de pessoas em situa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de vulnerabil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dade social para atividades geradoras de renda, mediante a promo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de cursos nas seguintes 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reas: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moda, artesanato, casa, papelaria e atividades afins;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II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gastronomia e hospitalidade;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III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imagem pessoal;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IV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constru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civil e </w:t>
      </w:r>
      <w:proofErr w:type="spellStart"/>
      <w:r w:rsidRPr="007A41B9">
        <w:rPr>
          <w:rFonts w:ascii="Helvetica" w:hAnsi="Helvetica" w:cs="Courier New"/>
          <w:color w:val="000000"/>
        </w:rPr>
        <w:t>bioconstru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</w:t>
      </w:r>
      <w:proofErr w:type="spellEnd"/>
      <w:r w:rsidRPr="007A41B9">
        <w:rPr>
          <w:rFonts w:ascii="Helvetica" w:hAnsi="Helvetica" w:cs="Courier New"/>
          <w:color w:val="000000"/>
        </w:rPr>
        <w:t>;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V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horta e jardinagem;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VI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inform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tica. 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Os cursos de que trata o 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deste decreto ter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dur</w:t>
      </w:r>
      <w:r w:rsidRPr="007A41B9">
        <w:rPr>
          <w:rFonts w:ascii="Helvetica" w:hAnsi="Helvetica" w:cs="Courier New"/>
          <w:color w:val="000000"/>
        </w:rPr>
        <w:t>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variada, conforme as exig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>ncias did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tico-pedag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gicas de cada atividade, e ser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organizados pelo FUSSP, que poder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, para tanto, firmar contratos, conv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>nios e parc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 xml:space="preserve">rias com outros 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rg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os e entidades da Administra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P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blica, bem assim com pess</w:t>
      </w:r>
      <w:r w:rsidRPr="007A41B9">
        <w:rPr>
          <w:rFonts w:ascii="Helvetica" w:hAnsi="Helvetica" w:cs="Courier New"/>
          <w:color w:val="000000"/>
        </w:rPr>
        <w:t>o</w:t>
      </w:r>
      <w:r w:rsidRPr="007A41B9">
        <w:rPr>
          <w:rFonts w:ascii="Helvetica" w:hAnsi="Helvetica" w:cs="Courier New"/>
          <w:color w:val="000000"/>
        </w:rPr>
        <w:t xml:space="preserve">as </w:t>
      </w:r>
      <w:proofErr w:type="gramStart"/>
      <w:r w:rsidRPr="007A41B9">
        <w:rPr>
          <w:rFonts w:ascii="Helvetica" w:hAnsi="Helvetica" w:cs="Courier New"/>
          <w:color w:val="000000"/>
        </w:rPr>
        <w:t>jur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dicas de direito p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blico ou privado, observada</w:t>
      </w:r>
      <w:proofErr w:type="gramEnd"/>
      <w:r w:rsidRPr="007A41B9">
        <w:rPr>
          <w:rFonts w:ascii="Helvetica" w:hAnsi="Helvetica" w:cs="Courier New"/>
          <w:color w:val="000000"/>
        </w:rPr>
        <w:t xml:space="preserve"> a legisla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aplic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vel.</w:t>
      </w:r>
      <w:r w:rsidRPr="007A41B9">
        <w:rPr>
          <w:rFonts w:ascii="Courier New" w:hAnsi="Courier New" w:cs="Courier New"/>
          <w:color w:val="000000"/>
        </w:rPr>
        <w:t>”</w:t>
      </w:r>
      <w:r w:rsidRPr="007A41B9">
        <w:rPr>
          <w:rFonts w:ascii="Helvetica" w:hAnsi="Helvetica" w:cs="Courier New"/>
          <w:color w:val="000000"/>
        </w:rPr>
        <w:t>. (NR)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o. 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Pal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cio dos Bandeirantes, 26 de abril de 2019</w:t>
      </w:r>
    </w:p>
    <w:p w:rsidR="008B1579" w:rsidRPr="007A41B9" w:rsidRDefault="008B1579" w:rsidP="008B157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DORIA</w:t>
      </w:r>
    </w:p>
    <w:sectPr w:rsidR="008B1579" w:rsidRPr="007A41B9" w:rsidSect="007A41B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B1579"/>
    <w:rsid w:val="003049DE"/>
    <w:rsid w:val="00653CC4"/>
    <w:rsid w:val="008B1579"/>
    <w:rsid w:val="008C5002"/>
    <w:rsid w:val="00D85677"/>
    <w:rsid w:val="00F0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2019-04-29T13:03:00Z</dcterms:created>
  <dcterms:modified xsi:type="dcterms:W3CDTF">2019-04-29T13:06:00Z</dcterms:modified>
</cp:coreProperties>
</file>