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A9A5" w14:textId="77777777" w:rsidR="00A06852" w:rsidRPr="007076E3" w:rsidRDefault="00A06852" w:rsidP="007076E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076E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076E3">
        <w:rPr>
          <w:rFonts w:ascii="Calibri" w:hAnsi="Calibri" w:cs="Calibri"/>
          <w:b/>
          <w:bCs/>
          <w:sz w:val="22"/>
          <w:szCs w:val="22"/>
        </w:rPr>
        <w:t>º</w:t>
      </w:r>
      <w:r w:rsidRPr="007076E3">
        <w:rPr>
          <w:rFonts w:ascii="Helvetica" w:hAnsi="Helvetica" w:cs="Courier New"/>
          <w:b/>
          <w:bCs/>
          <w:sz w:val="22"/>
          <w:szCs w:val="22"/>
        </w:rPr>
        <w:t xml:space="preserve"> 66.918, DE 30 DE JUNHO DE 2022</w:t>
      </w:r>
    </w:p>
    <w:p w14:paraId="11F60BBE" w14:textId="77777777" w:rsidR="00A06852" w:rsidRPr="00A043FA" w:rsidRDefault="00A06852" w:rsidP="007076E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Autoriza a prorroga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do prazo da permiss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de uso de im</w:t>
      </w:r>
      <w:r w:rsidRPr="00A043FA">
        <w:rPr>
          <w:rFonts w:ascii="Calibri" w:hAnsi="Calibri" w:cs="Calibri"/>
          <w:sz w:val="22"/>
          <w:szCs w:val="22"/>
        </w:rPr>
        <w:t>ó</w:t>
      </w:r>
      <w:r w:rsidRPr="00A043FA">
        <w:rPr>
          <w:rFonts w:ascii="Helvetica" w:hAnsi="Helvetica" w:cs="Courier New"/>
          <w:sz w:val="22"/>
          <w:szCs w:val="22"/>
        </w:rPr>
        <w:t>vel outorgada ao Munic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pio de Tarum</w:t>
      </w:r>
      <w:r w:rsidRPr="00A043FA">
        <w:rPr>
          <w:rFonts w:ascii="Calibri" w:hAnsi="Calibri" w:cs="Calibri"/>
          <w:sz w:val="22"/>
          <w:szCs w:val="22"/>
        </w:rPr>
        <w:t>ã</w:t>
      </w:r>
    </w:p>
    <w:p w14:paraId="272D219C" w14:textId="3DAC6CAE" w:rsidR="00A06852" w:rsidRPr="00A043FA" w:rsidRDefault="00A06852" w:rsidP="00A06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 xml:space="preserve">RODRIGO GARCIA, </w:t>
      </w:r>
      <w:r w:rsidR="007076E3" w:rsidRPr="00A043FA">
        <w:rPr>
          <w:rFonts w:ascii="Helvetica" w:hAnsi="Helvetica" w:cs="Courier New"/>
          <w:sz w:val="22"/>
          <w:szCs w:val="22"/>
        </w:rPr>
        <w:t>GOVERNADOR DO ESTADO DE S</w:t>
      </w:r>
      <w:r w:rsidR="007076E3" w:rsidRPr="00A043FA">
        <w:rPr>
          <w:rFonts w:ascii="Calibri" w:hAnsi="Calibri" w:cs="Calibri"/>
          <w:sz w:val="22"/>
          <w:szCs w:val="22"/>
        </w:rPr>
        <w:t>Ã</w:t>
      </w:r>
      <w:r w:rsidR="007076E3" w:rsidRPr="00A043FA">
        <w:rPr>
          <w:rFonts w:ascii="Helvetica" w:hAnsi="Helvetica" w:cs="Courier New"/>
          <w:sz w:val="22"/>
          <w:szCs w:val="22"/>
        </w:rPr>
        <w:t>O PAULO</w:t>
      </w:r>
      <w:r w:rsidRPr="00A043FA">
        <w:rPr>
          <w:rFonts w:ascii="Helvetica" w:hAnsi="Helvetica" w:cs="Courier New"/>
          <w:sz w:val="22"/>
          <w:szCs w:val="22"/>
        </w:rPr>
        <w:t>, no uso de suas atribui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 xml:space="preserve">es legais e </w:t>
      </w:r>
      <w:r w:rsidRPr="00A043FA">
        <w:rPr>
          <w:rFonts w:ascii="Calibri" w:hAnsi="Calibri" w:cs="Calibri"/>
          <w:sz w:val="22"/>
          <w:szCs w:val="22"/>
        </w:rPr>
        <w:t>à</w:t>
      </w:r>
      <w:r w:rsidRPr="00A043FA">
        <w:rPr>
          <w:rFonts w:ascii="Helvetica" w:hAnsi="Helvetica" w:cs="Courier New"/>
          <w:sz w:val="22"/>
          <w:szCs w:val="22"/>
        </w:rPr>
        <w:t xml:space="preserve"> vista da delibera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do Conselho do Patrim</w:t>
      </w:r>
      <w:r w:rsidRPr="00A043FA">
        <w:rPr>
          <w:rFonts w:ascii="Calibri" w:hAnsi="Calibri" w:cs="Calibri"/>
          <w:sz w:val="22"/>
          <w:szCs w:val="22"/>
        </w:rPr>
        <w:t>ô</w:t>
      </w:r>
      <w:r w:rsidRPr="00A043FA">
        <w:rPr>
          <w:rFonts w:ascii="Helvetica" w:hAnsi="Helvetica" w:cs="Courier New"/>
          <w:sz w:val="22"/>
          <w:szCs w:val="22"/>
        </w:rPr>
        <w:t>nio Imobili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rio,</w:t>
      </w:r>
    </w:p>
    <w:p w14:paraId="096F303F" w14:textId="77777777" w:rsidR="00A06852" w:rsidRPr="00A043FA" w:rsidRDefault="00A06852" w:rsidP="00A06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Decreta:</w:t>
      </w:r>
    </w:p>
    <w:p w14:paraId="099A9ACF" w14:textId="77777777" w:rsidR="00A06852" w:rsidRPr="00A043FA" w:rsidRDefault="00A06852" w:rsidP="00A06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1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-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Fica a Fazenda do Estado autorizada a prorrogar, por at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 xml:space="preserve"> 30 (trinta) anos, o prazo da permiss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de uso do im</w:t>
      </w:r>
      <w:r w:rsidRPr="00A043FA">
        <w:rPr>
          <w:rFonts w:ascii="Calibri" w:hAnsi="Calibri" w:cs="Calibri"/>
          <w:sz w:val="22"/>
          <w:szCs w:val="22"/>
        </w:rPr>
        <w:t>ó</w:t>
      </w:r>
      <w:r w:rsidRPr="00A043FA">
        <w:rPr>
          <w:rFonts w:ascii="Helvetica" w:hAnsi="Helvetica" w:cs="Courier New"/>
          <w:sz w:val="22"/>
          <w:szCs w:val="22"/>
        </w:rPr>
        <w:t>vel situado na Avenida Tarum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, s/n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>, no Munic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pio de Tarum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, outorgada, nos termos do Decreto n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58.122, de 13 de junho de 2012, ao referido Munic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pio.</w:t>
      </w:r>
    </w:p>
    <w:p w14:paraId="0B31BA57" w14:textId="77777777" w:rsidR="00A06852" w:rsidRPr="00A043FA" w:rsidRDefault="00A06852" w:rsidP="00A06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Par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grafo </w:t>
      </w:r>
      <w:r w:rsidRPr="00A043FA">
        <w:rPr>
          <w:rFonts w:ascii="Calibri" w:hAnsi="Calibri" w:cs="Calibri"/>
          <w:sz w:val="22"/>
          <w:szCs w:val="22"/>
        </w:rPr>
        <w:t>ú</w:t>
      </w:r>
      <w:r w:rsidRPr="00A043FA">
        <w:rPr>
          <w:rFonts w:ascii="Helvetica" w:hAnsi="Helvetica" w:cs="Courier New"/>
          <w:sz w:val="22"/>
          <w:szCs w:val="22"/>
        </w:rPr>
        <w:t>nico</w:t>
      </w:r>
      <w:r w:rsidRPr="00A043FA">
        <w:rPr>
          <w:rFonts w:ascii="Calibri" w:hAnsi="Calibri" w:cs="Calibri"/>
          <w:sz w:val="22"/>
          <w:szCs w:val="22"/>
        </w:rPr>
        <w:t> – </w:t>
      </w:r>
      <w:r w:rsidRPr="00A043FA">
        <w:rPr>
          <w:rFonts w:ascii="Helvetica" w:hAnsi="Helvetica" w:cs="Courier New"/>
          <w:sz w:val="22"/>
          <w:szCs w:val="22"/>
        </w:rPr>
        <w:t xml:space="preserve">O prazo de que trata o </w:t>
      </w:r>
      <w:r w:rsidRPr="00A043FA">
        <w:rPr>
          <w:rFonts w:ascii="Calibri" w:hAnsi="Calibri" w:cs="Calibri"/>
          <w:sz w:val="22"/>
          <w:szCs w:val="22"/>
        </w:rPr>
        <w:t>“</w:t>
      </w:r>
      <w:r w:rsidRPr="00A043FA">
        <w:rPr>
          <w:rFonts w:ascii="Helvetica" w:hAnsi="Helvetica" w:cs="Courier New"/>
          <w:sz w:val="22"/>
          <w:szCs w:val="22"/>
        </w:rPr>
        <w:t>caput</w:t>
      </w:r>
      <w:r w:rsidRPr="00A043FA">
        <w:rPr>
          <w:rFonts w:ascii="Calibri" w:hAnsi="Calibri" w:cs="Calibri"/>
          <w:sz w:val="22"/>
          <w:szCs w:val="22"/>
        </w:rPr>
        <w:t>”</w:t>
      </w:r>
      <w:r w:rsidRPr="00A043FA">
        <w:rPr>
          <w:rFonts w:ascii="Helvetica" w:hAnsi="Helvetica" w:cs="Courier New"/>
          <w:sz w:val="22"/>
          <w:szCs w:val="22"/>
        </w:rPr>
        <w:t xml:space="preserve"> deste artigo ser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 contado da data da celebra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do respectivo termo aditivo.</w:t>
      </w:r>
    </w:p>
    <w:p w14:paraId="0DC6457E" w14:textId="77777777" w:rsidR="00A06852" w:rsidRPr="00A043FA" w:rsidRDefault="00A06852" w:rsidP="00A06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2</w:t>
      </w:r>
      <w:r w:rsidRPr="00A043FA">
        <w:rPr>
          <w:rFonts w:ascii="Calibri" w:hAnsi="Calibri" w:cs="Calibri"/>
          <w:sz w:val="22"/>
          <w:szCs w:val="22"/>
        </w:rPr>
        <w:t>° </w:t>
      </w:r>
      <w:r w:rsidRPr="00A043FA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o.</w:t>
      </w:r>
    </w:p>
    <w:p w14:paraId="0A64BADC" w14:textId="77777777" w:rsidR="00A06852" w:rsidRPr="00A043FA" w:rsidRDefault="00A06852" w:rsidP="00A06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Pal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cio dos Bandeirantes, 30 de junho de 2022</w:t>
      </w:r>
    </w:p>
    <w:p w14:paraId="5561335B" w14:textId="77777777" w:rsidR="00A06852" w:rsidRPr="00A043FA" w:rsidRDefault="00A06852" w:rsidP="00A06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RODRIGO GARCIA</w:t>
      </w:r>
    </w:p>
    <w:sectPr w:rsidR="00A06852" w:rsidRPr="00A043FA" w:rsidSect="00A0685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2"/>
    <w:rsid w:val="003D024E"/>
    <w:rsid w:val="007076E3"/>
    <w:rsid w:val="00A0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D0C7"/>
  <w15:chartTrackingRefBased/>
  <w15:docId w15:val="{80A5E4B5-47FA-435B-8BB5-DB011E6B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8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068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0685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2022-07-01T16:10:00Z</dcterms:created>
  <dcterms:modified xsi:type="dcterms:W3CDTF">2022-07-01T16:11:00Z</dcterms:modified>
</cp:coreProperties>
</file>