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88BA" w14:textId="77777777" w:rsidR="008C0AE3" w:rsidRPr="0019188C" w:rsidRDefault="008C0AE3" w:rsidP="008C0AE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DECRETO N</w:t>
      </w:r>
      <w:r w:rsidRPr="0019188C">
        <w:rPr>
          <w:rFonts w:ascii="Calibri" w:hAnsi="Calibri" w:cs="Calibri"/>
          <w:b/>
          <w:bCs/>
          <w:sz w:val="22"/>
          <w:szCs w:val="22"/>
        </w:rPr>
        <w:t>º</w:t>
      </w:r>
      <w:r w:rsidRPr="0019188C">
        <w:rPr>
          <w:rFonts w:ascii="Helvetica" w:hAnsi="Helvetica" w:cs="Helvetica"/>
          <w:b/>
          <w:bCs/>
          <w:sz w:val="22"/>
          <w:szCs w:val="22"/>
        </w:rPr>
        <w:t xml:space="preserve"> 69.270, DE 30 DE DEZEMBRO DE 2024</w:t>
      </w:r>
    </w:p>
    <w:p w14:paraId="144C41C8" w14:textId="77777777" w:rsidR="008C0AE3" w:rsidRPr="0019188C" w:rsidRDefault="008C0AE3" w:rsidP="008C0AE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Disp</w:t>
      </w:r>
      <w:r w:rsidRPr="0019188C">
        <w:rPr>
          <w:rFonts w:ascii="Calibri" w:hAnsi="Calibri" w:cs="Calibri"/>
          <w:sz w:val="22"/>
          <w:szCs w:val="22"/>
        </w:rPr>
        <w:t>õ</w:t>
      </w:r>
      <w:r w:rsidRPr="0019188C">
        <w:rPr>
          <w:rFonts w:ascii="Helvetica" w:hAnsi="Helvetica" w:cs="Helvetica"/>
          <w:sz w:val="22"/>
          <w:szCs w:val="22"/>
        </w:rPr>
        <w:t>e sobre abertura de cr</w:t>
      </w:r>
      <w:r w:rsidRPr="0019188C">
        <w:rPr>
          <w:rFonts w:ascii="Calibri" w:hAnsi="Calibri" w:cs="Calibri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>dito suplementar ao Or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 xml:space="preserve">amento Fiscal em Diversos </w:t>
      </w:r>
      <w:r w:rsidRPr="0019188C">
        <w:rPr>
          <w:rFonts w:ascii="Calibri" w:hAnsi="Calibri" w:cs="Calibri"/>
          <w:sz w:val="22"/>
          <w:szCs w:val="22"/>
        </w:rPr>
        <w:t>Ó</w:t>
      </w:r>
      <w:r w:rsidRPr="0019188C">
        <w:rPr>
          <w:rFonts w:ascii="Helvetica" w:hAnsi="Helvetica" w:cs="Helvetica"/>
          <w:sz w:val="22"/>
          <w:szCs w:val="22"/>
        </w:rPr>
        <w:t>rg</w:t>
      </w:r>
      <w:r w:rsidRPr="0019188C">
        <w:rPr>
          <w:rFonts w:ascii="Calibri" w:hAnsi="Calibri" w:cs="Calibri"/>
          <w:sz w:val="22"/>
          <w:szCs w:val="22"/>
        </w:rPr>
        <w:t>ã</w:t>
      </w:r>
      <w:r w:rsidRPr="0019188C">
        <w:rPr>
          <w:rFonts w:ascii="Helvetica" w:hAnsi="Helvetica" w:cs="Helvetica"/>
          <w:sz w:val="22"/>
          <w:szCs w:val="22"/>
        </w:rPr>
        <w:t>os da Administra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 P</w:t>
      </w:r>
      <w:r w:rsidRPr="0019188C">
        <w:rPr>
          <w:rFonts w:ascii="Calibri" w:hAnsi="Calibri" w:cs="Calibri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blica, visando ao atendimento de Despesas com Pessoal e Encargos Sociais.</w:t>
      </w:r>
    </w:p>
    <w:p w14:paraId="4C8452F2" w14:textId="77777777" w:rsidR="008C0AE3" w:rsidRPr="0019188C" w:rsidRDefault="008C0AE3" w:rsidP="008C0AE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19188C">
        <w:rPr>
          <w:rFonts w:ascii="Calibri" w:hAnsi="Calibri" w:cs="Calibri"/>
          <w:b/>
          <w:bCs/>
          <w:sz w:val="22"/>
          <w:szCs w:val="22"/>
        </w:rPr>
        <w:t>Í</w:t>
      </w:r>
      <w:r w:rsidRPr="0019188C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19188C">
        <w:rPr>
          <w:rFonts w:ascii="Calibri" w:hAnsi="Calibri" w:cs="Calibri"/>
          <w:b/>
          <w:bCs/>
          <w:sz w:val="22"/>
          <w:szCs w:val="22"/>
        </w:rPr>
        <w:t>Ã</w:t>
      </w:r>
      <w:r w:rsidRPr="0019188C">
        <w:rPr>
          <w:rFonts w:ascii="Helvetica" w:hAnsi="Helvetica" w:cs="Helvetica"/>
          <w:b/>
          <w:bCs/>
          <w:sz w:val="22"/>
          <w:szCs w:val="22"/>
        </w:rPr>
        <w:t>O PAULO,</w:t>
      </w:r>
      <w:r w:rsidRPr="0019188C">
        <w:rPr>
          <w:rFonts w:ascii="Calibri" w:hAnsi="Calibri" w:cs="Calibri"/>
          <w:sz w:val="22"/>
          <w:szCs w:val="22"/>
        </w:rPr>
        <w:t> </w:t>
      </w:r>
      <w:r w:rsidRPr="0019188C">
        <w:rPr>
          <w:rFonts w:ascii="Helvetica" w:hAnsi="Helvetica" w:cs="Helvetica"/>
          <w:sz w:val="22"/>
          <w:szCs w:val="22"/>
        </w:rPr>
        <w:t>no uso de suas atribui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legais, considerando o disposto na Lei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B6EFE16" w14:textId="77777777" w:rsidR="008C0AE3" w:rsidRPr="0019188C" w:rsidRDefault="008C0AE3" w:rsidP="008C0AE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C16423F" w14:textId="77777777" w:rsidR="008C0AE3" w:rsidRPr="0019188C" w:rsidRDefault="008C0AE3" w:rsidP="008C0AE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1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- Fica aberto um cr</w:t>
      </w:r>
      <w:r w:rsidRPr="0019188C">
        <w:rPr>
          <w:rFonts w:ascii="Calibri" w:hAnsi="Calibri" w:cs="Calibri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>dito de R$ 61.284.552,00 (sessenta e um milh</w:t>
      </w:r>
      <w:r w:rsidRPr="0019188C">
        <w:rPr>
          <w:rFonts w:ascii="Calibri" w:hAnsi="Calibri" w:cs="Calibri"/>
          <w:sz w:val="22"/>
          <w:szCs w:val="22"/>
        </w:rPr>
        <w:t>õ</w:t>
      </w:r>
      <w:r w:rsidRPr="0019188C">
        <w:rPr>
          <w:rFonts w:ascii="Helvetica" w:hAnsi="Helvetica" w:cs="Helvetica"/>
          <w:sz w:val="22"/>
          <w:szCs w:val="22"/>
        </w:rPr>
        <w:t>es, duzentos e oitenta e quatro mil, quinhentos e cinquenta e dois reais), suplementar ao or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 xml:space="preserve">amento de Diversos </w:t>
      </w:r>
      <w:r w:rsidRPr="0019188C">
        <w:rPr>
          <w:rFonts w:ascii="Calibri" w:hAnsi="Calibri" w:cs="Calibri"/>
          <w:sz w:val="22"/>
          <w:szCs w:val="22"/>
        </w:rPr>
        <w:t>Ó</w:t>
      </w:r>
      <w:r w:rsidRPr="0019188C">
        <w:rPr>
          <w:rFonts w:ascii="Helvetica" w:hAnsi="Helvetica" w:cs="Helvetica"/>
          <w:sz w:val="22"/>
          <w:szCs w:val="22"/>
        </w:rPr>
        <w:t>rg</w:t>
      </w:r>
      <w:r w:rsidRPr="0019188C">
        <w:rPr>
          <w:rFonts w:ascii="Calibri" w:hAnsi="Calibri" w:cs="Calibri"/>
          <w:sz w:val="22"/>
          <w:szCs w:val="22"/>
        </w:rPr>
        <w:t>ã</w:t>
      </w:r>
      <w:r w:rsidRPr="0019188C">
        <w:rPr>
          <w:rFonts w:ascii="Helvetica" w:hAnsi="Helvetica" w:cs="Helvetica"/>
          <w:sz w:val="22"/>
          <w:szCs w:val="22"/>
        </w:rPr>
        <w:t>os da Administra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 P</w:t>
      </w:r>
      <w:r w:rsidRPr="0019188C">
        <w:rPr>
          <w:rFonts w:ascii="Calibri" w:hAnsi="Calibri" w:cs="Calibri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blica, observando-se as classifica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Institucional, Econ</w:t>
      </w:r>
      <w:r w:rsidRPr="0019188C">
        <w:rPr>
          <w:rFonts w:ascii="Calibri" w:hAnsi="Calibri" w:cs="Calibri"/>
          <w:sz w:val="22"/>
          <w:szCs w:val="22"/>
        </w:rPr>
        <w:t>ô</w:t>
      </w:r>
      <w:r w:rsidRPr="0019188C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9188C">
        <w:rPr>
          <w:rFonts w:ascii="Helvetica" w:hAnsi="Helvetica" w:cs="Helvetica"/>
          <w:sz w:val="22"/>
          <w:szCs w:val="22"/>
        </w:rPr>
        <w:t>Funcional e Program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>tica</w:t>
      </w:r>
      <w:proofErr w:type="gramEnd"/>
      <w:r w:rsidRPr="0019188C">
        <w:rPr>
          <w:rFonts w:ascii="Helvetica" w:hAnsi="Helvetica" w:cs="Helvetica"/>
          <w:sz w:val="22"/>
          <w:szCs w:val="22"/>
        </w:rPr>
        <w:t>, conforme a Tabela 1, anexa.</w:t>
      </w:r>
    </w:p>
    <w:p w14:paraId="3CF843D4" w14:textId="77777777" w:rsidR="008C0AE3" w:rsidRPr="0019188C" w:rsidRDefault="008C0AE3" w:rsidP="008C0AE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2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- O cr</w:t>
      </w:r>
      <w:r w:rsidRPr="0019188C">
        <w:rPr>
          <w:rFonts w:ascii="Calibri" w:hAnsi="Calibri" w:cs="Calibri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>dito aberto pelo artigo anterior ser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1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>, do artigo 43, da Lei federal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4.320, de 17 de mar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o de 1964, de conformidade com a legisla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 discriminada na Tabela 3, anexa.</w:t>
      </w:r>
    </w:p>
    <w:p w14:paraId="1B4EE6CC" w14:textId="77777777" w:rsidR="008C0AE3" w:rsidRPr="0019188C" w:rsidRDefault="008C0AE3" w:rsidP="008C0AE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3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 Or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ament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>, do Decreto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CF8DE3A" w14:textId="77777777" w:rsidR="008C0AE3" w:rsidRPr="0019188C" w:rsidRDefault="008C0AE3" w:rsidP="008C0AE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4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o.</w:t>
      </w:r>
    </w:p>
    <w:p w14:paraId="327220CD" w14:textId="77777777" w:rsidR="008C0AE3" w:rsidRDefault="008C0AE3" w:rsidP="008C0AE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FEL</w:t>
      </w:r>
      <w:r w:rsidRPr="0019188C">
        <w:rPr>
          <w:rFonts w:ascii="Calibri" w:hAnsi="Calibri" w:cs="Calibri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RAMUTH</w:t>
      </w:r>
    </w:p>
    <w:p w14:paraId="5F61281F" w14:textId="77777777" w:rsidR="008C0AE3" w:rsidRPr="0019188C" w:rsidRDefault="008C0AE3" w:rsidP="008C0AE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8C0AE3" w:rsidRPr="00191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E3"/>
    <w:rsid w:val="008C0AE3"/>
    <w:rsid w:val="00A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5006"/>
  <w15:chartTrackingRefBased/>
  <w15:docId w15:val="{7E665574-DD1A-4202-B135-C4CDD5FB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3"/>
  </w:style>
  <w:style w:type="paragraph" w:styleId="Ttulo1">
    <w:name w:val="heading 1"/>
    <w:basedOn w:val="Normal"/>
    <w:next w:val="Normal"/>
    <w:link w:val="Ttulo1Char"/>
    <w:uiPriority w:val="9"/>
    <w:qFormat/>
    <w:rsid w:val="008C0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0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0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0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0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0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0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0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0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0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0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0A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0A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0A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0A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0A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0A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0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0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0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0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0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0A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0A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0A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0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0A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0A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2024-12-30T20:10:00Z</dcterms:created>
  <dcterms:modified xsi:type="dcterms:W3CDTF">2024-12-30T20:11:00Z</dcterms:modified>
</cp:coreProperties>
</file>