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80EE7" w14:textId="11F2414B" w:rsidR="004412C8" w:rsidRPr="00C43478" w:rsidRDefault="00C43478" w:rsidP="00C43478">
      <w:pPr>
        <w:jc w:val="center"/>
        <w:rPr>
          <w:rFonts w:ascii="Helvetica" w:hAnsi="Helvetica"/>
          <w:b/>
          <w:bCs/>
        </w:rPr>
      </w:pPr>
      <w:r w:rsidRPr="00C43478">
        <w:rPr>
          <w:rFonts w:ascii="Helvetica" w:hAnsi="Helvetica"/>
          <w:b/>
          <w:bCs/>
        </w:rPr>
        <w:t>DECRETO N</w:t>
      </w:r>
      <w:r w:rsidRPr="00C43478">
        <w:rPr>
          <w:rFonts w:ascii="Calibri" w:hAnsi="Calibri" w:cs="Calibri"/>
          <w:b/>
          <w:bCs/>
        </w:rPr>
        <w:t>º</w:t>
      </w:r>
      <w:r w:rsidRPr="00C43478">
        <w:rPr>
          <w:rFonts w:ascii="Helvetica" w:hAnsi="Helvetica"/>
          <w:b/>
          <w:bCs/>
        </w:rPr>
        <w:t xml:space="preserve"> 62.867 DE 03 DE OUTUBRO DE 2017</w:t>
      </w:r>
    </w:p>
    <w:p w14:paraId="15BF863B" w14:textId="2B847CF9" w:rsidR="00C43478" w:rsidRPr="00C43478" w:rsidRDefault="00C43478" w:rsidP="00C43478">
      <w:pPr>
        <w:spacing w:before="60" w:after="60" w:line="240" w:lineRule="auto"/>
        <w:ind w:left="3686"/>
        <w:jc w:val="both"/>
        <w:rPr>
          <w:rFonts w:ascii="Helvetica" w:hAnsi="Helvetica" w:cs="Helv"/>
          <w:color w:val="000000"/>
        </w:rPr>
      </w:pPr>
      <w:r w:rsidRPr="00C43478">
        <w:rPr>
          <w:rFonts w:ascii="Helvetica" w:hAnsi="Helvetica" w:cs="Helv"/>
          <w:color w:val="000000"/>
        </w:rPr>
        <w:t>Disp</w:t>
      </w:r>
      <w:r w:rsidRPr="00C43478">
        <w:rPr>
          <w:rFonts w:ascii="Calibri" w:hAnsi="Calibri" w:cs="Calibri"/>
          <w:color w:val="000000"/>
        </w:rPr>
        <w:t>õ</w:t>
      </w:r>
      <w:r w:rsidRPr="00C43478">
        <w:rPr>
          <w:rFonts w:ascii="Helvetica" w:hAnsi="Helvetica" w:cs="Helv"/>
          <w:color w:val="000000"/>
        </w:rPr>
        <w:t>e sobre a centraliza</w:t>
      </w:r>
      <w:r w:rsidRPr="00C43478">
        <w:rPr>
          <w:rFonts w:ascii="Calibri" w:hAnsi="Calibri" w:cs="Calibri"/>
          <w:color w:val="000000"/>
        </w:rPr>
        <w:t>çã</w:t>
      </w:r>
      <w:r w:rsidRPr="00C43478">
        <w:rPr>
          <w:rFonts w:ascii="Helvetica" w:hAnsi="Helvetica" w:cs="Helv"/>
          <w:color w:val="000000"/>
        </w:rPr>
        <w:t>o das opera</w:t>
      </w:r>
      <w:r w:rsidRPr="00C43478">
        <w:rPr>
          <w:rFonts w:ascii="Calibri" w:hAnsi="Calibri" w:cs="Calibri"/>
          <w:color w:val="000000"/>
        </w:rPr>
        <w:t>çõ</w:t>
      </w:r>
      <w:r w:rsidRPr="00C43478">
        <w:rPr>
          <w:rFonts w:ascii="Helvetica" w:hAnsi="Helvetica" w:cs="Helv"/>
          <w:color w:val="000000"/>
        </w:rPr>
        <w:t>es de natureza financeira da Administra</w:t>
      </w:r>
      <w:r w:rsidRPr="00C43478">
        <w:rPr>
          <w:rFonts w:ascii="Calibri" w:hAnsi="Calibri" w:cs="Calibri"/>
          <w:color w:val="000000"/>
        </w:rPr>
        <w:t>çã</w:t>
      </w:r>
      <w:r w:rsidRPr="00C43478">
        <w:rPr>
          <w:rFonts w:ascii="Helvetica" w:hAnsi="Helvetica" w:cs="Helv"/>
          <w:color w:val="000000"/>
        </w:rPr>
        <w:t>o Direta e Indireta do Estado, regulamenta a atividade de agente financeiro do Tesouro Estadual e d</w:t>
      </w:r>
      <w:r w:rsidRPr="00C43478">
        <w:rPr>
          <w:rFonts w:ascii="Calibri" w:hAnsi="Calibri" w:cs="Calibri"/>
          <w:color w:val="000000"/>
        </w:rPr>
        <w:t>á</w:t>
      </w:r>
      <w:r w:rsidRPr="00C43478">
        <w:rPr>
          <w:rFonts w:ascii="Helvetica" w:hAnsi="Helvetica" w:cs="Helv"/>
          <w:color w:val="000000"/>
        </w:rPr>
        <w:t xml:space="preserve"> provid</w:t>
      </w:r>
      <w:r w:rsidRPr="00C43478">
        <w:rPr>
          <w:rFonts w:ascii="Calibri" w:hAnsi="Calibri" w:cs="Calibri"/>
          <w:color w:val="000000"/>
        </w:rPr>
        <w:t>ê</w:t>
      </w:r>
      <w:r w:rsidRPr="00C43478">
        <w:rPr>
          <w:rFonts w:ascii="Helvetica" w:hAnsi="Helvetica" w:cs="Helv"/>
          <w:color w:val="000000"/>
        </w:rPr>
        <w:t>ncias correlatas</w:t>
      </w:r>
    </w:p>
    <w:p w14:paraId="669B181C" w14:textId="77777777" w:rsidR="00C43478" w:rsidRPr="00C43478" w:rsidRDefault="00C43478" w:rsidP="00C434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0000"/>
        </w:rPr>
      </w:pPr>
      <w:r w:rsidRPr="00C43478">
        <w:rPr>
          <w:rFonts w:ascii="Helvetica" w:hAnsi="Helvetica" w:cs="Helvetica"/>
          <w:color w:val="000000"/>
        </w:rPr>
        <w:t>GERALDO ALCKMIN, GOVERNADOR DO ESTADO DE S</w:t>
      </w:r>
      <w:r w:rsidRPr="00C43478">
        <w:rPr>
          <w:rFonts w:ascii="Calibri" w:hAnsi="Calibri" w:cs="Calibri"/>
          <w:color w:val="000000"/>
        </w:rPr>
        <w:t>Ã</w:t>
      </w:r>
      <w:r w:rsidRPr="00C43478">
        <w:rPr>
          <w:rFonts w:ascii="Helvetica" w:hAnsi="Helvetica" w:cs="Helvetica"/>
          <w:color w:val="000000"/>
        </w:rPr>
        <w:t>O PAULO, no uso de suas atribui</w:t>
      </w:r>
      <w:r w:rsidRPr="00C43478">
        <w:rPr>
          <w:rFonts w:ascii="Calibri" w:hAnsi="Calibri" w:cs="Calibri"/>
          <w:color w:val="000000"/>
        </w:rPr>
        <w:t>çõ</w:t>
      </w:r>
      <w:r w:rsidRPr="00C43478">
        <w:rPr>
          <w:rFonts w:ascii="Helvetica" w:hAnsi="Helvetica" w:cs="Helvetica"/>
          <w:color w:val="000000"/>
        </w:rPr>
        <w:t>es legais,</w:t>
      </w:r>
    </w:p>
    <w:p w14:paraId="66F8E9D9" w14:textId="77777777" w:rsidR="00C43478" w:rsidRPr="00C43478" w:rsidRDefault="00C43478" w:rsidP="00C434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0000"/>
        </w:rPr>
      </w:pPr>
      <w:r w:rsidRPr="00C43478">
        <w:rPr>
          <w:rFonts w:ascii="Helvetica" w:hAnsi="Helvetica" w:cs="Helvetica"/>
          <w:color w:val="000000"/>
        </w:rPr>
        <w:t>Decreta:</w:t>
      </w:r>
    </w:p>
    <w:p w14:paraId="76301773" w14:textId="77777777" w:rsidR="00C43478" w:rsidRPr="00C43478" w:rsidRDefault="00C43478" w:rsidP="00C434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0000"/>
        </w:rPr>
      </w:pPr>
      <w:r w:rsidRPr="00C43478">
        <w:rPr>
          <w:rFonts w:ascii="Helvetica" w:hAnsi="Helvetica" w:cs="Helvetica"/>
          <w:color w:val="000000"/>
        </w:rPr>
        <w:t>Artigo 1</w:t>
      </w:r>
      <w:r w:rsidRPr="00C43478">
        <w:rPr>
          <w:rFonts w:ascii="Calibri" w:hAnsi="Calibri" w:cs="Calibri"/>
          <w:color w:val="000000"/>
        </w:rPr>
        <w:t>º</w:t>
      </w:r>
      <w:r w:rsidRPr="00C43478">
        <w:rPr>
          <w:rFonts w:ascii="Helvetica" w:hAnsi="Helvetica" w:cs="Helvetica"/>
          <w:color w:val="000000"/>
        </w:rPr>
        <w:t xml:space="preserve"> - Os pagamentos de despesas, obriga</w:t>
      </w:r>
      <w:r w:rsidRPr="00C43478">
        <w:rPr>
          <w:rFonts w:ascii="Calibri" w:hAnsi="Calibri" w:cs="Calibri"/>
          <w:color w:val="000000"/>
        </w:rPr>
        <w:t>çõ</w:t>
      </w:r>
      <w:r w:rsidRPr="00C43478">
        <w:rPr>
          <w:rFonts w:ascii="Helvetica" w:hAnsi="Helvetica" w:cs="Helvetica"/>
          <w:color w:val="000000"/>
        </w:rPr>
        <w:t>es ou responsabilidades de qualquer natureza, inclusive os decorrentes de decis</w:t>
      </w:r>
      <w:r w:rsidRPr="00C43478">
        <w:rPr>
          <w:rFonts w:ascii="Calibri" w:hAnsi="Calibri" w:cs="Calibri"/>
          <w:color w:val="000000"/>
        </w:rPr>
        <w:t>õ</w:t>
      </w:r>
      <w:r w:rsidRPr="00C43478">
        <w:rPr>
          <w:rFonts w:ascii="Helvetica" w:hAnsi="Helvetica" w:cs="Helvetica"/>
          <w:color w:val="000000"/>
        </w:rPr>
        <w:t>es judiciais, de servi</w:t>
      </w:r>
      <w:r w:rsidRPr="00C43478">
        <w:rPr>
          <w:rFonts w:ascii="Calibri" w:hAnsi="Calibri" w:cs="Calibri"/>
          <w:color w:val="000000"/>
        </w:rPr>
        <w:t>ç</w:t>
      </w:r>
      <w:r w:rsidRPr="00C43478">
        <w:rPr>
          <w:rFonts w:ascii="Helvetica" w:hAnsi="Helvetica" w:cs="Helvetica"/>
          <w:color w:val="000000"/>
        </w:rPr>
        <w:t>os da d</w:t>
      </w:r>
      <w:r w:rsidRPr="00C43478">
        <w:rPr>
          <w:rFonts w:ascii="Calibri" w:hAnsi="Calibri" w:cs="Calibri"/>
          <w:color w:val="000000"/>
        </w:rPr>
        <w:t>í</w:t>
      </w:r>
      <w:r w:rsidRPr="00C43478">
        <w:rPr>
          <w:rFonts w:ascii="Helvetica" w:hAnsi="Helvetica" w:cs="Helvetica"/>
          <w:color w:val="000000"/>
        </w:rPr>
        <w:t>vida p</w:t>
      </w:r>
      <w:r w:rsidRPr="00C43478">
        <w:rPr>
          <w:rFonts w:ascii="Calibri" w:hAnsi="Calibri" w:cs="Calibri"/>
          <w:color w:val="000000"/>
        </w:rPr>
        <w:t>ú</w:t>
      </w:r>
      <w:r w:rsidRPr="00C43478">
        <w:rPr>
          <w:rFonts w:ascii="Helvetica" w:hAnsi="Helvetica" w:cs="Helvetica"/>
          <w:color w:val="000000"/>
        </w:rPr>
        <w:t>blica ou de transfer</w:t>
      </w:r>
      <w:r w:rsidRPr="00C43478">
        <w:rPr>
          <w:rFonts w:ascii="Calibri" w:hAnsi="Calibri" w:cs="Calibri"/>
          <w:color w:val="000000"/>
        </w:rPr>
        <w:t>ê</w:t>
      </w:r>
      <w:r w:rsidRPr="00C43478">
        <w:rPr>
          <w:rFonts w:ascii="Helvetica" w:hAnsi="Helvetica" w:cs="Helvetica"/>
          <w:color w:val="000000"/>
        </w:rPr>
        <w:t xml:space="preserve">ncias, processados pelos </w:t>
      </w:r>
      <w:r w:rsidRPr="00C43478">
        <w:rPr>
          <w:rFonts w:ascii="Calibri" w:hAnsi="Calibri" w:cs="Calibri"/>
          <w:color w:val="000000"/>
        </w:rPr>
        <w:t>ó</w:t>
      </w:r>
      <w:r w:rsidRPr="00C43478">
        <w:rPr>
          <w:rFonts w:ascii="Helvetica" w:hAnsi="Helvetica" w:cs="Helvetica"/>
          <w:color w:val="000000"/>
        </w:rPr>
        <w:t>rg</w:t>
      </w:r>
      <w:r w:rsidRPr="00C43478">
        <w:rPr>
          <w:rFonts w:ascii="Calibri" w:hAnsi="Calibri" w:cs="Calibri"/>
          <w:color w:val="000000"/>
        </w:rPr>
        <w:t>ã</w:t>
      </w:r>
      <w:r w:rsidRPr="00C43478">
        <w:rPr>
          <w:rFonts w:ascii="Helvetica" w:hAnsi="Helvetica" w:cs="Helvetica"/>
          <w:color w:val="000000"/>
        </w:rPr>
        <w:t>os que integram a Administra</w:t>
      </w:r>
      <w:r w:rsidRPr="00C43478">
        <w:rPr>
          <w:rFonts w:ascii="Calibri" w:hAnsi="Calibri" w:cs="Calibri"/>
          <w:color w:val="000000"/>
        </w:rPr>
        <w:t>çã</w:t>
      </w:r>
      <w:r w:rsidRPr="00C43478">
        <w:rPr>
          <w:rFonts w:ascii="Helvetica" w:hAnsi="Helvetica" w:cs="Helvetica"/>
          <w:color w:val="000000"/>
        </w:rPr>
        <w:t>o Direta do Estado, dever</w:t>
      </w:r>
      <w:r w:rsidRPr="00C43478">
        <w:rPr>
          <w:rFonts w:ascii="Calibri" w:hAnsi="Calibri" w:cs="Calibri"/>
          <w:color w:val="000000"/>
        </w:rPr>
        <w:t>ã</w:t>
      </w:r>
      <w:r w:rsidRPr="00C43478">
        <w:rPr>
          <w:rFonts w:ascii="Helvetica" w:hAnsi="Helvetica" w:cs="Helvetica"/>
          <w:color w:val="000000"/>
        </w:rPr>
        <w:t>o ser executados exclusivamente pelo Banco do Brasil S.A., na forma estabelecida por este decreto.</w:t>
      </w:r>
    </w:p>
    <w:p w14:paraId="2E008D04" w14:textId="77777777" w:rsidR="00C43478" w:rsidRPr="00C43478" w:rsidRDefault="00C43478" w:rsidP="00C434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0000"/>
        </w:rPr>
      </w:pPr>
      <w:r w:rsidRPr="00C43478">
        <w:rPr>
          <w:rFonts w:ascii="Helvetica" w:hAnsi="Helvetica" w:cs="Helvetica"/>
          <w:color w:val="000000"/>
        </w:rPr>
        <w:t>Par</w:t>
      </w:r>
      <w:r w:rsidRPr="00C43478">
        <w:rPr>
          <w:rFonts w:ascii="Calibri" w:hAnsi="Calibri" w:cs="Calibri"/>
          <w:color w:val="000000"/>
        </w:rPr>
        <w:t>á</w:t>
      </w:r>
      <w:r w:rsidRPr="00C43478">
        <w:rPr>
          <w:rFonts w:ascii="Helvetica" w:hAnsi="Helvetica" w:cs="Helvetica"/>
          <w:color w:val="000000"/>
        </w:rPr>
        <w:t xml:space="preserve">grafo </w:t>
      </w:r>
      <w:r w:rsidRPr="00C43478">
        <w:rPr>
          <w:rFonts w:ascii="Calibri" w:hAnsi="Calibri" w:cs="Calibri"/>
          <w:color w:val="000000"/>
        </w:rPr>
        <w:t>ú</w:t>
      </w:r>
      <w:r w:rsidRPr="00C43478">
        <w:rPr>
          <w:rFonts w:ascii="Helvetica" w:hAnsi="Helvetica" w:cs="Helvetica"/>
          <w:color w:val="000000"/>
        </w:rPr>
        <w:t xml:space="preserve">nico - O disposto neste artigo aplica-se </w:t>
      </w:r>
      <w:r w:rsidRPr="00C43478">
        <w:rPr>
          <w:rFonts w:ascii="Calibri" w:hAnsi="Calibri" w:cs="Calibri"/>
          <w:color w:val="000000"/>
        </w:rPr>
        <w:t>à</w:t>
      </w:r>
      <w:r w:rsidRPr="00C43478">
        <w:rPr>
          <w:rFonts w:ascii="Helvetica" w:hAnsi="Helvetica" w:cs="Helvetica"/>
          <w:color w:val="000000"/>
        </w:rPr>
        <w:t xml:space="preserve">s Autarquias, inclusive </w:t>
      </w:r>
      <w:r w:rsidRPr="00C43478">
        <w:rPr>
          <w:rFonts w:ascii="Calibri" w:hAnsi="Calibri" w:cs="Calibri"/>
          <w:color w:val="000000"/>
        </w:rPr>
        <w:t>à</w:t>
      </w:r>
      <w:r w:rsidRPr="00C43478">
        <w:rPr>
          <w:rFonts w:ascii="Helvetica" w:hAnsi="Helvetica" w:cs="Helvetica"/>
          <w:color w:val="000000"/>
        </w:rPr>
        <w:t xml:space="preserve">s Universidades, </w:t>
      </w:r>
      <w:r w:rsidRPr="00C43478">
        <w:rPr>
          <w:rFonts w:ascii="Calibri" w:hAnsi="Calibri" w:cs="Calibri"/>
          <w:color w:val="000000"/>
        </w:rPr>
        <w:t>à</w:t>
      </w:r>
      <w:r w:rsidRPr="00C43478">
        <w:rPr>
          <w:rFonts w:ascii="Helvetica" w:hAnsi="Helvetica" w:cs="Helvetica"/>
          <w:color w:val="000000"/>
        </w:rPr>
        <w:t>s Funda</w:t>
      </w:r>
      <w:r w:rsidRPr="00C43478">
        <w:rPr>
          <w:rFonts w:ascii="Calibri" w:hAnsi="Calibri" w:cs="Calibri"/>
          <w:color w:val="000000"/>
        </w:rPr>
        <w:t>çõ</w:t>
      </w:r>
      <w:r w:rsidRPr="00C43478">
        <w:rPr>
          <w:rFonts w:ascii="Helvetica" w:hAnsi="Helvetica" w:cs="Helvetica"/>
          <w:color w:val="000000"/>
        </w:rPr>
        <w:t>es institu</w:t>
      </w:r>
      <w:r w:rsidRPr="00C43478">
        <w:rPr>
          <w:rFonts w:ascii="Calibri" w:hAnsi="Calibri" w:cs="Calibri"/>
          <w:color w:val="000000"/>
        </w:rPr>
        <w:t>í</w:t>
      </w:r>
      <w:r w:rsidRPr="00C43478">
        <w:rPr>
          <w:rFonts w:ascii="Helvetica" w:hAnsi="Helvetica" w:cs="Helvetica"/>
          <w:color w:val="000000"/>
        </w:rPr>
        <w:t>das ou mantidas pelo Poder P</w:t>
      </w:r>
      <w:r w:rsidRPr="00C43478">
        <w:rPr>
          <w:rFonts w:ascii="Calibri" w:hAnsi="Calibri" w:cs="Calibri"/>
          <w:color w:val="000000"/>
        </w:rPr>
        <w:t>ú</w:t>
      </w:r>
      <w:r w:rsidRPr="00C43478">
        <w:rPr>
          <w:rFonts w:ascii="Helvetica" w:hAnsi="Helvetica" w:cs="Helvetica"/>
          <w:color w:val="000000"/>
        </w:rPr>
        <w:t xml:space="preserve">blico, </w:t>
      </w:r>
      <w:r w:rsidRPr="00C43478">
        <w:rPr>
          <w:rFonts w:ascii="Calibri" w:hAnsi="Calibri" w:cs="Calibri"/>
          <w:color w:val="000000"/>
        </w:rPr>
        <w:t>à</w:t>
      </w:r>
      <w:r w:rsidRPr="00C43478">
        <w:rPr>
          <w:rFonts w:ascii="Helvetica" w:hAnsi="Helvetica" w:cs="Helvetica"/>
          <w:color w:val="000000"/>
        </w:rPr>
        <w:t>s Empresas em cujo capital o Estado tenha participa</w:t>
      </w:r>
      <w:r w:rsidRPr="00C43478">
        <w:rPr>
          <w:rFonts w:ascii="Calibri" w:hAnsi="Calibri" w:cs="Calibri"/>
          <w:color w:val="000000"/>
        </w:rPr>
        <w:t>çã</w:t>
      </w:r>
      <w:r w:rsidRPr="00C43478">
        <w:rPr>
          <w:rFonts w:ascii="Helvetica" w:hAnsi="Helvetica" w:cs="Helvetica"/>
          <w:color w:val="000000"/>
        </w:rPr>
        <w:t>o majorit</w:t>
      </w:r>
      <w:r w:rsidRPr="00C43478">
        <w:rPr>
          <w:rFonts w:ascii="Calibri" w:hAnsi="Calibri" w:cs="Calibri"/>
          <w:color w:val="000000"/>
        </w:rPr>
        <w:t>á</w:t>
      </w:r>
      <w:r w:rsidRPr="00C43478">
        <w:rPr>
          <w:rFonts w:ascii="Helvetica" w:hAnsi="Helvetica" w:cs="Helvetica"/>
          <w:color w:val="000000"/>
        </w:rPr>
        <w:t>ria, aos Fundos Especiais de Despesa e aos Fundos Especiais de Financiamento e Investimento.</w:t>
      </w:r>
    </w:p>
    <w:p w14:paraId="662E9E34" w14:textId="77777777" w:rsidR="00C43478" w:rsidRPr="00C43478" w:rsidRDefault="00C43478" w:rsidP="00C434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0000"/>
        </w:rPr>
      </w:pPr>
      <w:r w:rsidRPr="00C43478">
        <w:rPr>
          <w:rFonts w:ascii="Helvetica" w:hAnsi="Helvetica" w:cs="Helvetica"/>
          <w:color w:val="000000"/>
        </w:rPr>
        <w:t>Artigo 2</w:t>
      </w:r>
      <w:r w:rsidRPr="00C43478">
        <w:rPr>
          <w:rFonts w:ascii="Calibri" w:hAnsi="Calibri" w:cs="Calibri"/>
          <w:color w:val="000000"/>
        </w:rPr>
        <w:t>º</w:t>
      </w:r>
      <w:r w:rsidRPr="00C43478">
        <w:rPr>
          <w:rFonts w:ascii="Helvetica" w:hAnsi="Helvetica" w:cs="Helvetica"/>
          <w:color w:val="000000"/>
        </w:rPr>
        <w:t xml:space="preserve"> - O processamento de todas as movimenta</w:t>
      </w:r>
      <w:r w:rsidRPr="00C43478">
        <w:rPr>
          <w:rFonts w:ascii="Calibri" w:hAnsi="Calibri" w:cs="Calibri"/>
          <w:color w:val="000000"/>
        </w:rPr>
        <w:t>çõ</w:t>
      </w:r>
      <w:r w:rsidRPr="00C43478">
        <w:rPr>
          <w:rFonts w:ascii="Helvetica" w:hAnsi="Helvetica" w:cs="Helvetica"/>
          <w:color w:val="000000"/>
        </w:rPr>
        <w:t>es financeiras de pagamentos a credores, incluindo fornecedores, no pa</w:t>
      </w:r>
      <w:r w:rsidRPr="00C43478">
        <w:rPr>
          <w:rFonts w:ascii="Calibri" w:hAnsi="Calibri" w:cs="Calibri"/>
          <w:color w:val="000000"/>
        </w:rPr>
        <w:t>í</w:t>
      </w:r>
      <w:r w:rsidRPr="00C43478">
        <w:rPr>
          <w:rFonts w:ascii="Helvetica" w:hAnsi="Helvetica" w:cs="Helvetica"/>
          <w:color w:val="000000"/>
        </w:rPr>
        <w:t>s e no exterior, bem como de quaisquer pagamentos ou outras transfer</w:t>
      </w:r>
      <w:r w:rsidRPr="00C43478">
        <w:rPr>
          <w:rFonts w:ascii="Calibri" w:hAnsi="Calibri" w:cs="Calibri"/>
          <w:color w:val="000000"/>
        </w:rPr>
        <w:t>ê</w:t>
      </w:r>
      <w:r w:rsidRPr="00C43478">
        <w:rPr>
          <w:rFonts w:ascii="Helvetica" w:hAnsi="Helvetica" w:cs="Helvetica"/>
          <w:color w:val="000000"/>
        </w:rPr>
        <w:t>ncias de recursos financeiros feitos pela Administra</w:t>
      </w:r>
      <w:r w:rsidRPr="00C43478">
        <w:rPr>
          <w:rFonts w:ascii="Calibri" w:hAnsi="Calibri" w:cs="Calibri"/>
          <w:color w:val="000000"/>
        </w:rPr>
        <w:t>çã</w:t>
      </w:r>
      <w:r w:rsidRPr="00C43478">
        <w:rPr>
          <w:rFonts w:ascii="Helvetica" w:hAnsi="Helvetica" w:cs="Helvetica"/>
          <w:color w:val="000000"/>
        </w:rPr>
        <w:t>o Direta e Indireta do Estado, inclu</w:t>
      </w:r>
      <w:r w:rsidRPr="00C43478">
        <w:rPr>
          <w:rFonts w:ascii="Calibri" w:hAnsi="Calibri" w:cs="Calibri"/>
          <w:color w:val="000000"/>
        </w:rPr>
        <w:t>í</w:t>
      </w:r>
      <w:r w:rsidRPr="00C43478">
        <w:rPr>
          <w:rFonts w:ascii="Helvetica" w:hAnsi="Helvetica" w:cs="Helvetica"/>
          <w:color w:val="000000"/>
        </w:rPr>
        <w:t>das as opera</w:t>
      </w:r>
      <w:r w:rsidRPr="00C43478">
        <w:rPr>
          <w:rFonts w:ascii="Calibri" w:hAnsi="Calibri" w:cs="Calibri"/>
          <w:color w:val="000000"/>
        </w:rPr>
        <w:t>çõ</w:t>
      </w:r>
      <w:r w:rsidRPr="00C43478">
        <w:rPr>
          <w:rFonts w:ascii="Helvetica" w:hAnsi="Helvetica" w:cs="Helvetica"/>
          <w:color w:val="000000"/>
        </w:rPr>
        <w:t>es de c</w:t>
      </w:r>
      <w:r w:rsidRPr="00C43478">
        <w:rPr>
          <w:rFonts w:ascii="Calibri" w:hAnsi="Calibri" w:cs="Calibri"/>
          <w:color w:val="000000"/>
        </w:rPr>
        <w:t>â</w:t>
      </w:r>
      <w:r w:rsidRPr="00C43478">
        <w:rPr>
          <w:rFonts w:ascii="Helvetica" w:hAnsi="Helvetica" w:cs="Helvetica"/>
          <w:color w:val="000000"/>
        </w:rPr>
        <w:t>mbio e com</w:t>
      </w:r>
      <w:r w:rsidRPr="00C43478">
        <w:rPr>
          <w:rFonts w:ascii="Calibri" w:hAnsi="Calibri" w:cs="Calibri"/>
          <w:color w:val="000000"/>
        </w:rPr>
        <w:t>é</w:t>
      </w:r>
      <w:r w:rsidRPr="00C43478">
        <w:rPr>
          <w:rFonts w:ascii="Helvetica" w:hAnsi="Helvetica" w:cs="Helvetica"/>
          <w:color w:val="000000"/>
        </w:rPr>
        <w:t>rcio exterior, dever</w:t>
      </w:r>
      <w:r w:rsidRPr="00C43478">
        <w:rPr>
          <w:rFonts w:ascii="Calibri" w:hAnsi="Calibri" w:cs="Calibri"/>
          <w:color w:val="000000"/>
        </w:rPr>
        <w:t>ã</w:t>
      </w:r>
      <w:r w:rsidRPr="00C43478">
        <w:rPr>
          <w:rFonts w:ascii="Helvetica" w:hAnsi="Helvetica" w:cs="Helvetica"/>
          <w:color w:val="000000"/>
        </w:rPr>
        <w:t>o ser efetuados por meio do Banco do Brasil S.A.</w:t>
      </w:r>
    </w:p>
    <w:p w14:paraId="2578233C" w14:textId="77777777" w:rsidR="00C43478" w:rsidRPr="00C43478" w:rsidRDefault="00C43478" w:rsidP="00C434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0000"/>
        </w:rPr>
      </w:pPr>
      <w:r w:rsidRPr="00C43478">
        <w:rPr>
          <w:rFonts w:ascii="Helvetica" w:hAnsi="Helvetica" w:cs="Helvetica"/>
          <w:color w:val="000000"/>
        </w:rPr>
        <w:t>Par</w:t>
      </w:r>
      <w:r w:rsidRPr="00C43478">
        <w:rPr>
          <w:rFonts w:ascii="Calibri" w:hAnsi="Calibri" w:cs="Calibri"/>
          <w:color w:val="000000"/>
        </w:rPr>
        <w:t>á</w:t>
      </w:r>
      <w:r w:rsidRPr="00C43478">
        <w:rPr>
          <w:rFonts w:ascii="Helvetica" w:hAnsi="Helvetica" w:cs="Helvetica"/>
          <w:color w:val="000000"/>
        </w:rPr>
        <w:t xml:space="preserve">grafo </w:t>
      </w:r>
      <w:r w:rsidRPr="00C43478">
        <w:rPr>
          <w:rFonts w:ascii="Calibri" w:hAnsi="Calibri" w:cs="Calibri"/>
          <w:color w:val="000000"/>
        </w:rPr>
        <w:t>ú</w:t>
      </w:r>
      <w:r w:rsidRPr="00C43478">
        <w:rPr>
          <w:rFonts w:ascii="Helvetica" w:hAnsi="Helvetica" w:cs="Helvetica"/>
          <w:color w:val="000000"/>
        </w:rPr>
        <w:t>nico - Excepcionalmente, para credores e fornecedores eventuais, n</w:t>
      </w:r>
      <w:r w:rsidRPr="00C43478">
        <w:rPr>
          <w:rFonts w:ascii="Calibri" w:hAnsi="Calibri" w:cs="Calibri"/>
          <w:color w:val="000000"/>
        </w:rPr>
        <w:t>ã</w:t>
      </w:r>
      <w:r w:rsidRPr="00C43478">
        <w:rPr>
          <w:rFonts w:ascii="Helvetica" w:hAnsi="Helvetica" w:cs="Helvetica"/>
          <w:color w:val="000000"/>
        </w:rPr>
        <w:t>o correntistas, cujo valor das transfer</w:t>
      </w:r>
      <w:r w:rsidRPr="00C43478">
        <w:rPr>
          <w:rFonts w:ascii="Calibri" w:hAnsi="Calibri" w:cs="Calibri"/>
          <w:color w:val="000000"/>
        </w:rPr>
        <w:t>ê</w:t>
      </w:r>
      <w:r w:rsidRPr="00C43478">
        <w:rPr>
          <w:rFonts w:ascii="Helvetica" w:hAnsi="Helvetica" w:cs="Helvetica"/>
          <w:color w:val="000000"/>
        </w:rPr>
        <w:t>ncias referidas neste artigo, n</w:t>
      </w:r>
      <w:r w:rsidRPr="00C43478">
        <w:rPr>
          <w:rFonts w:ascii="Calibri" w:hAnsi="Calibri" w:cs="Calibri"/>
          <w:color w:val="000000"/>
        </w:rPr>
        <w:t>ã</w:t>
      </w:r>
      <w:r w:rsidRPr="00C43478">
        <w:rPr>
          <w:rFonts w:ascii="Helvetica" w:hAnsi="Helvetica" w:cs="Helvetica"/>
          <w:color w:val="000000"/>
        </w:rPr>
        <w:t>o exceda a 100 (cem) Unidades Fiscais do Estado de S</w:t>
      </w:r>
      <w:r w:rsidRPr="00C43478">
        <w:rPr>
          <w:rFonts w:ascii="Calibri" w:hAnsi="Calibri" w:cs="Calibri"/>
          <w:color w:val="000000"/>
        </w:rPr>
        <w:t>ã</w:t>
      </w:r>
      <w:r w:rsidRPr="00C43478">
        <w:rPr>
          <w:rFonts w:ascii="Helvetica" w:hAnsi="Helvetica" w:cs="Helvetica"/>
          <w:color w:val="000000"/>
        </w:rPr>
        <w:t xml:space="preserve">o Paulo - </w:t>
      </w:r>
      <w:proofErr w:type="spellStart"/>
      <w:r w:rsidRPr="00C43478">
        <w:rPr>
          <w:rFonts w:ascii="Helvetica" w:hAnsi="Helvetica" w:cs="Helvetica"/>
          <w:color w:val="000000"/>
        </w:rPr>
        <w:t>UFESP</w:t>
      </w:r>
      <w:r w:rsidRPr="00C43478">
        <w:rPr>
          <w:rFonts w:ascii="Arial" w:hAnsi="Arial" w:cs="Arial"/>
          <w:color w:val="000000"/>
        </w:rPr>
        <w:t>’</w:t>
      </w:r>
      <w:r w:rsidRPr="00C43478">
        <w:rPr>
          <w:rFonts w:ascii="Helvetica" w:hAnsi="Helvetica" w:cs="Helvetica"/>
          <w:color w:val="000000"/>
        </w:rPr>
        <w:t>s</w:t>
      </w:r>
      <w:proofErr w:type="spellEnd"/>
      <w:r w:rsidRPr="00C43478">
        <w:rPr>
          <w:rFonts w:ascii="Helvetica" w:hAnsi="Helvetica" w:cs="Helvetica"/>
          <w:color w:val="000000"/>
        </w:rPr>
        <w:t>, poder</w:t>
      </w:r>
      <w:r w:rsidRPr="00C43478">
        <w:rPr>
          <w:rFonts w:ascii="Calibri" w:hAnsi="Calibri" w:cs="Calibri"/>
          <w:color w:val="000000"/>
        </w:rPr>
        <w:t>ã</w:t>
      </w:r>
      <w:r w:rsidRPr="00C43478">
        <w:rPr>
          <w:rFonts w:ascii="Helvetica" w:hAnsi="Helvetica" w:cs="Helvetica"/>
          <w:color w:val="000000"/>
        </w:rPr>
        <w:t>o ser processadas transfer</w:t>
      </w:r>
      <w:r w:rsidRPr="00C43478">
        <w:rPr>
          <w:rFonts w:ascii="Calibri" w:hAnsi="Calibri" w:cs="Calibri"/>
          <w:color w:val="000000"/>
        </w:rPr>
        <w:t>ê</w:t>
      </w:r>
      <w:r w:rsidRPr="00C43478">
        <w:rPr>
          <w:rFonts w:ascii="Helvetica" w:hAnsi="Helvetica" w:cs="Helvetica"/>
          <w:color w:val="000000"/>
        </w:rPr>
        <w:t>ncias com a emiss</w:t>
      </w:r>
      <w:r w:rsidRPr="00C43478">
        <w:rPr>
          <w:rFonts w:ascii="Calibri" w:hAnsi="Calibri" w:cs="Calibri"/>
          <w:color w:val="000000"/>
        </w:rPr>
        <w:t>ã</w:t>
      </w:r>
      <w:r w:rsidRPr="00C43478">
        <w:rPr>
          <w:rFonts w:ascii="Helvetica" w:hAnsi="Helvetica" w:cs="Helvetica"/>
          <w:color w:val="000000"/>
        </w:rPr>
        <w:t>o de cheque nominativo cruzado ou ordem de pagamento.</w:t>
      </w:r>
    </w:p>
    <w:p w14:paraId="0CEC6F52" w14:textId="77777777" w:rsidR="00C43478" w:rsidRPr="00C43478" w:rsidRDefault="00C43478" w:rsidP="00C434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0000"/>
        </w:rPr>
      </w:pPr>
      <w:r w:rsidRPr="00C43478">
        <w:rPr>
          <w:rFonts w:ascii="Helvetica" w:hAnsi="Helvetica" w:cs="Helvetica"/>
          <w:color w:val="000000"/>
        </w:rPr>
        <w:t>Artigo 3</w:t>
      </w:r>
      <w:r w:rsidRPr="00C43478">
        <w:rPr>
          <w:rFonts w:ascii="Calibri" w:hAnsi="Calibri" w:cs="Calibri"/>
          <w:color w:val="000000"/>
        </w:rPr>
        <w:t>º</w:t>
      </w:r>
      <w:r w:rsidRPr="00C43478">
        <w:rPr>
          <w:rFonts w:ascii="Helvetica" w:hAnsi="Helvetica" w:cs="Helvetica"/>
          <w:color w:val="000000"/>
        </w:rPr>
        <w:t xml:space="preserve"> - Os pagamentos de vencimentos, sal</w:t>
      </w:r>
      <w:r w:rsidRPr="00C43478">
        <w:rPr>
          <w:rFonts w:ascii="Calibri" w:hAnsi="Calibri" w:cs="Calibri"/>
          <w:color w:val="000000"/>
        </w:rPr>
        <w:t>á</w:t>
      </w:r>
      <w:r w:rsidRPr="00C43478">
        <w:rPr>
          <w:rFonts w:ascii="Helvetica" w:hAnsi="Helvetica" w:cs="Helvetica"/>
          <w:color w:val="000000"/>
        </w:rPr>
        <w:t>rios, subs</w:t>
      </w:r>
      <w:r w:rsidRPr="00C43478">
        <w:rPr>
          <w:rFonts w:ascii="Calibri" w:hAnsi="Calibri" w:cs="Calibri"/>
          <w:color w:val="000000"/>
        </w:rPr>
        <w:t>í</w:t>
      </w:r>
      <w:r w:rsidRPr="00C43478">
        <w:rPr>
          <w:rFonts w:ascii="Helvetica" w:hAnsi="Helvetica" w:cs="Helvetica"/>
          <w:color w:val="000000"/>
        </w:rPr>
        <w:t>dios, proventos ou pens</w:t>
      </w:r>
      <w:r w:rsidRPr="00C43478">
        <w:rPr>
          <w:rFonts w:ascii="Calibri" w:hAnsi="Calibri" w:cs="Calibri"/>
          <w:color w:val="000000"/>
        </w:rPr>
        <w:t>õ</w:t>
      </w:r>
      <w:r w:rsidRPr="00C43478">
        <w:rPr>
          <w:rFonts w:ascii="Helvetica" w:hAnsi="Helvetica" w:cs="Helvetica"/>
          <w:color w:val="000000"/>
        </w:rPr>
        <w:t>es aos servidores civis e militares, ativos, inativos, pensionistas e benefici</w:t>
      </w:r>
      <w:r w:rsidRPr="00C43478">
        <w:rPr>
          <w:rFonts w:ascii="Calibri" w:hAnsi="Calibri" w:cs="Calibri"/>
          <w:color w:val="000000"/>
        </w:rPr>
        <w:t>á</w:t>
      </w:r>
      <w:r w:rsidRPr="00C43478">
        <w:rPr>
          <w:rFonts w:ascii="Helvetica" w:hAnsi="Helvetica" w:cs="Helvetica"/>
          <w:color w:val="000000"/>
        </w:rPr>
        <w:t>rios de pens</w:t>
      </w:r>
      <w:r w:rsidRPr="00C43478">
        <w:rPr>
          <w:rFonts w:ascii="Calibri" w:hAnsi="Calibri" w:cs="Calibri"/>
          <w:color w:val="000000"/>
        </w:rPr>
        <w:t>õ</w:t>
      </w:r>
      <w:r w:rsidRPr="00C43478">
        <w:rPr>
          <w:rFonts w:ascii="Helvetica" w:hAnsi="Helvetica" w:cs="Helvetica"/>
          <w:color w:val="000000"/>
        </w:rPr>
        <w:t>es especiais do Poder Executivo da Administra</w:t>
      </w:r>
      <w:r w:rsidRPr="00C43478">
        <w:rPr>
          <w:rFonts w:ascii="Calibri" w:hAnsi="Calibri" w:cs="Calibri"/>
          <w:color w:val="000000"/>
        </w:rPr>
        <w:t>çã</w:t>
      </w:r>
      <w:r w:rsidRPr="00C43478">
        <w:rPr>
          <w:rFonts w:ascii="Helvetica" w:hAnsi="Helvetica" w:cs="Helvetica"/>
          <w:color w:val="000000"/>
        </w:rPr>
        <w:t>o Direta e Indireta do Estado, ser</w:t>
      </w:r>
      <w:r w:rsidRPr="00C43478">
        <w:rPr>
          <w:rFonts w:ascii="Calibri" w:hAnsi="Calibri" w:cs="Calibri"/>
          <w:color w:val="000000"/>
        </w:rPr>
        <w:t>ã</w:t>
      </w:r>
      <w:r w:rsidRPr="00C43478">
        <w:rPr>
          <w:rFonts w:ascii="Helvetica" w:hAnsi="Helvetica" w:cs="Helvetica"/>
          <w:color w:val="000000"/>
        </w:rPr>
        <w:t>o feitos exclusivamente no Banco do Brasil S.A.</w:t>
      </w:r>
    </w:p>
    <w:p w14:paraId="65774AF1" w14:textId="77777777" w:rsidR="00C43478" w:rsidRPr="00C43478" w:rsidRDefault="00C43478" w:rsidP="00C434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0000"/>
        </w:rPr>
      </w:pPr>
      <w:r w:rsidRPr="00C43478">
        <w:rPr>
          <w:rFonts w:ascii="Helvetica" w:hAnsi="Helvetica" w:cs="Helvetica"/>
          <w:color w:val="000000"/>
        </w:rPr>
        <w:t>Par</w:t>
      </w:r>
      <w:r w:rsidRPr="00C43478">
        <w:rPr>
          <w:rFonts w:ascii="Calibri" w:hAnsi="Calibri" w:cs="Calibri"/>
          <w:color w:val="000000"/>
        </w:rPr>
        <w:t>á</w:t>
      </w:r>
      <w:r w:rsidRPr="00C43478">
        <w:rPr>
          <w:rFonts w:ascii="Helvetica" w:hAnsi="Helvetica" w:cs="Helvetica"/>
          <w:color w:val="000000"/>
        </w:rPr>
        <w:t xml:space="preserve">grafo </w:t>
      </w:r>
      <w:r w:rsidRPr="00C43478">
        <w:rPr>
          <w:rFonts w:ascii="Calibri" w:hAnsi="Calibri" w:cs="Calibri"/>
          <w:color w:val="000000"/>
        </w:rPr>
        <w:t>ú</w:t>
      </w:r>
      <w:r w:rsidRPr="00C43478">
        <w:rPr>
          <w:rFonts w:ascii="Helvetica" w:hAnsi="Helvetica" w:cs="Helvetica"/>
          <w:color w:val="000000"/>
        </w:rPr>
        <w:t>nico - O disposto neste artigo n</w:t>
      </w:r>
      <w:r w:rsidRPr="00C43478">
        <w:rPr>
          <w:rFonts w:ascii="Calibri" w:hAnsi="Calibri" w:cs="Calibri"/>
          <w:color w:val="000000"/>
        </w:rPr>
        <w:t>ã</w:t>
      </w:r>
      <w:r w:rsidRPr="00C43478">
        <w:rPr>
          <w:rFonts w:ascii="Helvetica" w:hAnsi="Helvetica" w:cs="Helvetica"/>
          <w:color w:val="000000"/>
        </w:rPr>
        <w:t>o se aplica aos inativos e pensionistas que residam no exterior ou em munic</w:t>
      </w:r>
      <w:r w:rsidRPr="00C43478">
        <w:rPr>
          <w:rFonts w:ascii="Calibri" w:hAnsi="Calibri" w:cs="Calibri"/>
          <w:color w:val="000000"/>
        </w:rPr>
        <w:t>í</w:t>
      </w:r>
      <w:r w:rsidRPr="00C43478">
        <w:rPr>
          <w:rFonts w:ascii="Helvetica" w:hAnsi="Helvetica" w:cs="Helvetica"/>
          <w:color w:val="000000"/>
        </w:rPr>
        <w:t>pios que n</w:t>
      </w:r>
      <w:r w:rsidRPr="00C43478">
        <w:rPr>
          <w:rFonts w:ascii="Calibri" w:hAnsi="Calibri" w:cs="Calibri"/>
          <w:color w:val="000000"/>
        </w:rPr>
        <w:t>ã</w:t>
      </w:r>
      <w:r w:rsidRPr="00C43478">
        <w:rPr>
          <w:rFonts w:ascii="Helvetica" w:hAnsi="Helvetica" w:cs="Helvetica"/>
          <w:color w:val="000000"/>
        </w:rPr>
        <w:t>o possuam ag</w:t>
      </w:r>
      <w:r w:rsidRPr="00C43478">
        <w:rPr>
          <w:rFonts w:ascii="Calibri" w:hAnsi="Calibri" w:cs="Calibri"/>
          <w:color w:val="000000"/>
        </w:rPr>
        <w:t>ê</w:t>
      </w:r>
      <w:r w:rsidRPr="00C43478">
        <w:rPr>
          <w:rFonts w:ascii="Helvetica" w:hAnsi="Helvetica" w:cs="Helvetica"/>
          <w:color w:val="000000"/>
        </w:rPr>
        <w:t>ncias do Banco do Brasil S.A.</w:t>
      </w:r>
    </w:p>
    <w:p w14:paraId="2C82FB8F" w14:textId="48F2E60B" w:rsidR="00C43478" w:rsidRPr="00C43478" w:rsidRDefault="00C43478" w:rsidP="00C434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0000"/>
        </w:rPr>
      </w:pPr>
      <w:r w:rsidRPr="00C43478">
        <w:rPr>
          <w:rFonts w:ascii="Helvetica" w:hAnsi="Helvetica" w:cs="Helvetica"/>
          <w:color w:val="000000"/>
        </w:rPr>
        <w:t>Artigo 4</w:t>
      </w:r>
      <w:r w:rsidRPr="00C43478">
        <w:rPr>
          <w:rFonts w:ascii="Calibri" w:hAnsi="Calibri" w:cs="Calibri"/>
          <w:color w:val="000000"/>
        </w:rPr>
        <w:t>º</w:t>
      </w:r>
      <w:r w:rsidRPr="00C43478">
        <w:rPr>
          <w:rFonts w:ascii="Helvetica" w:hAnsi="Helvetica" w:cs="Helvetica"/>
          <w:color w:val="000000"/>
        </w:rPr>
        <w:t xml:space="preserve"> - Excetua-se do disposto no presente decreto as devolu</w:t>
      </w:r>
      <w:r w:rsidRPr="00C43478">
        <w:rPr>
          <w:rFonts w:ascii="Calibri" w:hAnsi="Calibri" w:cs="Calibri"/>
          <w:color w:val="000000"/>
        </w:rPr>
        <w:t>çõ</w:t>
      </w:r>
      <w:r w:rsidRPr="00C43478">
        <w:rPr>
          <w:rFonts w:ascii="Helvetica" w:hAnsi="Helvetica" w:cs="Helvetica"/>
          <w:color w:val="000000"/>
        </w:rPr>
        <w:t>es de cau</w:t>
      </w:r>
      <w:r w:rsidRPr="00C43478">
        <w:rPr>
          <w:rFonts w:ascii="Calibri" w:hAnsi="Calibri" w:cs="Calibri"/>
          <w:color w:val="000000"/>
        </w:rPr>
        <w:t>çõ</w:t>
      </w:r>
      <w:r w:rsidRPr="00C43478">
        <w:rPr>
          <w:rFonts w:ascii="Helvetica" w:hAnsi="Helvetica" w:cs="Helvetica"/>
          <w:color w:val="000000"/>
        </w:rPr>
        <w:t>es, fian</w:t>
      </w:r>
      <w:r w:rsidRPr="00C43478">
        <w:rPr>
          <w:rFonts w:ascii="Calibri" w:hAnsi="Calibri" w:cs="Calibri"/>
          <w:color w:val="000000"/>
        </w:rPr>
        <w:t>ç</w:t>
      </w:r>
      <w:r w:rsidRPr="00C43478">
        <w:rPr>
          <w:rFonts w:ascii="Helvetica" w:hAnsi="Helvetica" w:cs="Helvetica"/>
          <w:color w:val="000000"/>
        </w:rPr>
        <w:t>as e de impostos, taxas e multas, bem como os pagamentos e opera</w:t>
      </w:r>
      <w:r w:rsidRPr="00C43478">
        <w:rPr>
          <w:rFonts w:ascii="Calibri" w:hAnsi="Calibri" w:cs="Calibri"/>
          <w:color w:val="000000"/>
        </w:rPr>
        <w:t>çõ</w:t>
      </w:r>
      <w:r w:rsidRPr="00C43478">
        <w:rPr>
          <w:rFonts w:ascii="Helvetica" w:hAnsi="Helvetica" w:cs="Helvetica"/>
          <w:color w:val="000000"/>
        </w:rPr>
        <w:t>es que, por imposi</w:t>
      </w:r>
      <w:r w:rsidRPr="00C43478">
        <w:rPr>
          <w:rFonts w:ascii="Calibri" w:hAnsi="Calibri" w:cs="Calibri"/>
          <w:color w:val="000000"/>
        </w:rPr>
        <w:t>çã</w:t>
      </w:r>
      <w:r w:rsidRPr="00C43478">
        <w:rPr>
          <w:rFonts w:ascii="Helvetica" w:hAnsi="Helvetica" w:cs="Helvetica"/>
          <w:color w:val="000000"/>
        </w:rPr>
        <w:t>o legal, judicial, regulamentar ou decorrentes de cl</w:t>
      </w:r>
      <w:r w:rsidRPr="00C43478">
        <w:rPr>
          <w:rFonts w:ascii="Calibri" w:hAnsi="Calibri" w:cs="Calibri"/>
          <w:color w:val="000000"/>
        </w:rPr>
        <w:t>á</w:t>
      </w:r>
      <w:r w:rsidRPr="00C43478">
        <w:rPr>
          <w:rFonts w:ascii="Helvetica" w:hAnsi="Helvetica" w:cs="Helvetica"/>
          <w:color w:val="000000"/>
        </w:rPr>
        <w:t>usulas de conv</w:t>
      </w:r>
      <w:r w:rsidRPr="00C43478">
        <w:rPr>
          <w:rFonts w:ascii="Calibri" w:hAnsi="Calibri" w:cs="Calibri"/>
          <w:color w:val="000000"/>
        </w:rPr>
        <w:t>ê</w:t>
      </w:r>
      <w:r w:rsidRPr="00C43478">
        <w:rPr>
          <w:rFonts w:ascii="Helvetica" w:hAnsi="Helvetica" w:cs="Helvetica"/>
          <w:color w:val="000000"/>
        </w:rPr>
        <w:t>nios ou contratos, ou ainda por disposi</w:t>
      </w:r>
      <w:r w:rsidRPr="00C43478">
        <w:rPr>
          <w:rFonts w:ascii="Calibri" w:hAnsi="Calibri" w:cs="Calibri"/>
          <w:color w:val="000000"/>
        </w:rPr>
        <w:t>çã</w:t>
      </w:r>
      <w:r w:rsidRPr="00C43478">
        <w:rPr>
          <w:rFonts w:ascii="Helvetica" w:hAnsi="Helvetica" w:cs="Helvetica"/>
          <w:color w:val="000000"/>
        </w:rPr>
        <w:t>o do Acordo Base de Parceria Institucional firmado nos termos do Decreto n</w:t>
      </w:r>
      <w:r w:rsidRPr="00C43478">
        <w:rPr>
          <w:rFonts w:ascii="Calibri" w:hAnsi="Calibri" w:cs="Calibri"/>
          <w:color w:val="000000"/>
        </w:rPr>
        <w:t>º</w:t>
      </w:r>
      <w:r w:rsidRPr="00C43478">
        <w:rPr>
          <w:rFonts w:ascii="Helvetica" w:hAnsi="Helvetica" w:cs="Helvetica"/>
          <w:color w:val="000000"/>
        </w:rPr>
        <w:t xml:space="preserve"> 60.244, de 14 de mar</w:t>
      </w:r>
      <w:r w:rsidRPr="00C43478">
        <w:rPr>
          <w:rFonts w:ascii="Calibri" w:hAnsi="Calibri" w:cs="Calibri"/>
          <w:color w:val="000000"/>
        </w:rPr>
        <w:t>ç</w:t>
      </w:r>
      <w:r w:rsidRPr="00C43478">
        <w:rPr>
          <w:rFonts w:ascii="Helvetica" w:hAnsi="Helvetica" w:cs="Helvetica"/>
          <w:color w:val="000000"/>
        </w:rPr>
        <w:t>o de 2014, n</w:t>
      </w:r>
      <w:r w:rsidRPr="00C43478">
        <w:rPr>
          <w:rFonts w:ascii="Calibri" w:hAnsi="Calibri" w:cs="Calibri"/>
          <w:color w:val="000000"/>
        </w:rPr>
        <w:t>ã</w:t>
      </w:r>
      <w:r w:rsidRPr="00C43478">
        <w:rPr>
          <w:rFonts w:ascii="Helvetica" w:hAnsi="Helvetica" w:cs="Helvetica"/>
          <w:color w:val="000000"/>
        </w:rPr>
        <w:t>o possam ser formalizados por interm</w:t>
      </w:r>
      <w:r w:rsidRPr="00C43478">
        <w:rPr>
          <w:rFonts w:ascii="Calibri" w:hAnsi="Calibri" w:cs="Calibri"/>
          <w:color w:val="000000"/>
        </w:rPr>
        <w:t>é</w:t>
      </w:r>
      <w:r w:rsidRPr="00C43478">
        <w:rPr>
          <w:rFonts w:ascii="Helvetica" w:hAnsi="Helvetica" w:cs="Helvetica"/>
          <w:color w:val="000000"/>
        </w:rPr>
        <w:t>dio do Banco do Brasil S.A.</w:t>
      </w:r>
    </w:p>
    <w:p w14:paraId="37F96807" w14:textId="77777777" w:rsidR="00C43478" w:rsidRPr="00C43478" w:rsidRDefault="00C43478" w:rsidP="00C434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0000"/>
        </w:rPr>
      </w:pPr>
      <w:r w:rsidRPr="00C43478">
        <w:rPr>
          <w:rFonts w:ascii="Helvetica" w:hAnsi="Helvetica" w:cs="Helvetica"/>
          <w:color w:val="000000"/>
        </w:rPr>
        <w:t>Artigo 5</w:t>
      </w:r>
      <w:r w:rsidRPr="00C43478">
        <w:rPr>
          <w:rFonts w:ascii="Calibri" w:hAnsi="Calibri" w:cs="Calibri"/>
          <w:color w:val="000000"/>
        </w:rPr>
        <w:t>º</w:t>
      </w:r>
      <w:r w:rsidRPr="00C43478">
        <w:rPr>
          <w:rFonts w:ascii="Helvetica" w:hAnsi="Helvetica" w:cs="Helvetica"/>
          <w:color w:val="000000"/>
        </w:rPr>
        <w:t xml:space="preserve"> - O Banco do Brasil S.A. dever</w:t>
      </w:r>
      <w:r w:rsidRPr="00C43478">
        <w:rPr>
          <w:rFonts w:ascii="Calibri" w:hAnsi="Calibri" w:cs="Calibri"/>
          <w:color w:val="000000"/>
        </w:rPr>
        <w:t>á</w:t>
      </w:r>
      <w:r w:rsidRPr="00C43478">
        <w:rPr>
          <w:rFonts w:ascii="Helvetica" w:hAnsi="Helvetica" w:cs="Helvetica"/>
          <w:color w:val="000000"/>
        </w:rPr>
        <w:t xml:space="preserve"> dispor de ag</w:t>
      </w:r>
      <w:r w:rsidRPr="00C43478">
        <w:rPr>
          <w:rFonts w:ascii="Calibri" w:hAnsi="Calibri" w:cs="Calibri"/>
          <w:color w:val="000000"/>
        </w:rPr>
        <w:t>ê</w:t>
      </w:r>
      <w:r w:rsidRPr="00C43478">
        <w:rPr>
          <w:rFonts w:ascii="Helvetica" w:hAnsi="Helvetica" w:cs="Helvetica"/>
          <w:color w:val="000000"/>
        </w:rPr>
        <w:t>ncia centralizadora localizada na cidade de S</w:t>
      </w:r>
      <w:r w:rsidRPr="00C43478">
        <w:rPr>
          <w:rFonts w:ascii="Calibri" w:hAnsi="Calibri" w:cs="Calibri"/>
          <w:color w:val="000000"/>
        </w:rPr>
        <w:t>ã</w:t>
      </w:r>
      <w:r w:rsidRPr="00C43478">
        <w:rPr>
          <w:rFonts w:ascii="Helvetica" w:hAnsi="Helvetica" w:cs="Helvetica"/>
          <w:color w:val="000000"/>
        </w:rPr>
        <w:t>o Paulo, destinada ao repasse e transfer</w:t>
      </w:r>
      <w:r w:rsidRPr="00C43478">
        <w:rPr>
          <w:rFonts w:ascii="Calibri" w:hAnsi="Calibri" w:cs="Calibri"/>
          <w:color w:val="000000"/>
        </w:rPr>
        <w:t>ê</w:t>
      </w:r>
      <w:r w:rsidRPr="00C43478">
        <w:rPr>
          <w:rFonts w:ascii="Helvetica" w:hAnsi="Helvetica" w:cs="Helvetica"/>
          <w:color w:val="000000"/>
        </w:rPr>
        <w:t>ncia do produto da arrecada</w:t>
      </w:r>
      <w:r w:rsidRPr="00C43478">
        <w:rPr>
          <w:rFonts w:ascii="Calibri" w:hAnsi="Calibri" w:cs="Calibri"/>
          <w:color w:val="000000"/>
        </w:rPr>
        <w:t>çã</w:t>
      </w:r>
      <w:r w:rsidRPr="00C43478">
        <w:rPr>
          <w:rFonts w:ascii="Helvetica" w:hAnsi="Helvetica" w:cs="Helvetica"/>
          <w:color w:val="000000"/>
        </w:rPr>
        <w:t>o de tributos e demais receitas do Estado, depositado pelas institui</w:t>
      </w:r>
      <w:r w:rsidRPr="00C43478">
        <w:rPr>
          <w:rFonts w:ascii="Calibri" w:hAnsi="Calibri" w:cs="Calibri"/>
          <w:color w:val="000000"/>
        </w:rPr>
        <w:t>çõ</w:t>
      </w:r>
      <w:r w:rsidRPr="00C43478">
        <w:rPr>
          <w:rFonts w:ascii="Helvetica" w:hAnsi="Helvetica" w:cs="Helvetica"/>
          <w:color w:val="000000"/>
        </w:rPr>
        <w:t>es banc</w:t>
      </w:r>
      <w:r w:rsidRPr="00C43478">
        <w:rPr>
          <w:rFonts w:ascii="Calibri" w:hAnsi="Calibri" w:cs="Calibri"/>
          <w:color w:val="000000"/>
        </w:rPr>
        <w:t>á</w:t>
      </w:r>
      <w:r w:rsidRPr="00C43478">
        <w:rPr>
          <w:rFonts w:ascii="Helvetica" w:hAnsi="Helvetica" w:cs="Helvetica"/>
          <w:color w:val="000000"/>
        </w:rPr>
        <w:t>rias.</w:t>
      </w:r>
    </w:p>
    <w:p w14:paraId="7618AE87" w14:textId="77777777" w:rsidR="00C43478" w:rsidRPr="00C43478" w:rsidRDefault="00C43478" w:rsidP="00C434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0000"/>
        </w:rPr>
      </w:pPr>
      <w:r w:rsidRPr="00C43478">
        <w:rPr>
          <w:rFonts w:ascii="Calibri" w:hAnsi="Calibri" w:cs="Calibri"/>
          <w:color w:val="000000"/>
        </w:rPr>
        <w:t>§</w:t>
      </w:r>
      <w:r w:rsidRPr="00C43478">
        <w:rPr>
          <w:rFonts w:ascii="Helvetica" w:hAnsi="Helvetica" w:cs="Helvetica"/>
          <w:color w:val="000000"/>
        </w:rPr>
        <w:t xml:space="preserve"> 1</w:t>
      </w:r>
      <w:r w:rsidRPr="00C43478">
        <w:rPr>
          <w:rFonts w:ascii="Calibri" w:hAnsi="Calibri" w:cs="Calibri"/>
          <w:color w:val="000000"/>
        </w:rPr>
        <w:t>º</w:t>
      </w:r>
      <w:r w:rsidRPr="00C43478">
        <w:rPr>
          <w:rFonts w:ascii="Helvetica" w:hAnsi="Helvetica" w:cs="Helvetica"/>
          <w:color w:val="000000"/>
        </w:rPr>
        <w:t xml:space="preserve"> - O repasse e a transfer</w:t>
      </w:r>
      <w:r w:rsidRPr="00C43478">
        <w:rPr>
          <w:rFonts w:ascii="Calibri" w:hAnsi="Calibri" w:cs="Calibri"/>
          <w:color w:val="000000"/>
        </w:rPr>
        <w:t>ê</w:t>
      </w:r>
      <w:r w:rsidRPr="00C43478">
        <w:rPr>
          <w:rFonts w:ascii="Helvetica" w:hAnsi="Helvetica" w:cs="Helvetica"/>
          <w:color w:val="000000"/>
        </w:rPr>
        <w:t xml:space="preserve">ncia a que se refere o </w:t>
      </w:r>
      <w:r w:rsidRPr="00C43478">
        <w:rPr>
          <w:rFonts w:ascii="Arial" w:hAnsi="Arial" w:cs="Arial"/>
          <w:color w:val="000000"/>
        </w:rPr>
        <w:t>“</w:t>
      </w:r>
      <w:r w:rsidRPr="00C43478">
        <w:rPr>
          <w:rFonts w:ascii="Helvetica" w:hAnsi="Helvetica" w:cs="Helvetica"/>
          <w:color w:val="000000"/>
        </w:rPr>
        <w:t>caput</w:t>
      </w:r>
      <w:r w:rsidRPr="00C43478">
        <w:rPr>
          <w:rFonts w:ascii="Arial" w:hAnsi="Arial" w:cs="Arial"/>
          <w:color w:val="000000"/>
        </w:rPr>
        <w:t>”</w:t>
      </w:r>
      <w:r w:rsidRPr="00C43478">
        <w:rPr>
          <w:rFonts w:ascii="Helvetica" w:hAnsi="Helvetica" w:cs="Helvetica"/>
          <w:color w:val="000000"/>
        </w:rPr>
        <w:t xml:space="preserve"> deste artigo ser</w:t>
      </w:r>
      <w:r w:rsidRPr="00C43478">
        <w:rPr>
          <w:rFonts w:ascii="Calibri" w:hAnsi="Calibri" w:cs="Calibri"/>
          <w:color w:val="000000"/>
        </w:rPr>
        <w:t>ã</w:t>
      </w:r>
      <w:r w:rsidRPr="00C43478">
        <w:rPr>
          <w:rFonts w:ascii="Helvetica" w:hAnsi="Helvetica" w:cs="Helvetica"/>
          <w:color w:val="000000"/>
        </w:rPr>
        <w:t>o efetuados mediante procedimentos definidos pela Secretaria da Fazenda.</w:t>
      </w:r>
    </w:p>
    <w:p w14:paraId="2BEC7704" w14:textId="77777777" w:rsidR="00C43478" w:rsidRPr="00C43478" w:rsidRDefault="00C43478" w:rsidP="00C434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0000"/>
        </w:rPr>
      </w:pPr>
      <w:r w:rsidRPr="00C43478">
        <w:rPr>
          <w:rFonts w:ascii="Calibri" w:hAnsi="Calibri" w:cs="Calibri"/>
          <w:color w:val="000000"/>
        </w:rPr>
        <w:t>§</w:t>
      </w:r>
      <w:r w:rsidRPr="00C43478">
        <w:rPr>
          <w:rFonts w:ascii="Helvetica" w:hAnsi="Helvetica" w:cs="Helvetica"/>
          <w:color w:val="000000"/>
        </w:rPr>
        <w:t xml:space="preserve"> 2</w:t>
      </w:r>
      <w:r w:rsidRPr="00C43478">
        <w:rPr>
          <w:rFonts w:ascii="Calibri" w:hAnsi="Calibri" w:cs="Calibri"/>
          <w:color w:val="000000"/>
        </w:rPr>
        <w:t>º</w:t>
      </w:r>
      <w:r w:rsidRPr="00C43478">
        <w:rPr>
          <w:rFonts w:ascii="Helvetica" w:hAnsi="Helvetica" w:cs="Helvetica"/>
          <w:color w:val="000000"/>
        </w:rPr>
        <w:t xml:space="preserve"> - Os ingressos de demais receitas p</w:t>
      </w:r>
      <w:r w:rsidRPr="00C43478">
        <w:rPr>
          <w:rFonts w:ascii="Calibri" w:hAnsi="Calibri" w:cs="Calibri"/>
          <w:color w:val="000000"/>
        </w:rPr>
        <w:t>ú</w:t>
      </w:r>
      <w:r w:rsidRPr="00C43478">
        <w:rPr>
          <w:rFonts w:ascii="Helvetica" w:hAnsi="Helvetica" w:cs="Helvetica"/>
          <w:color w:val="000000"/>
        </w:rPr>
        <w:t>blicas estaduais, or</w:t>
      </w:r>
      <w:r w:rsidRPr="00C43478">
        <w:rPr>
          <w:rFonts w:ascii="Calibri" w:hAnsi="Calibri" w:cs="Calibri"/>
          <w:color w:val="000000"/>
        </w:rPr>
        <w:t>ç</w:t>
      </w:r>
      <w:r w:rsidRPr="00C43478">
        <w:rPr>
          <w:rFonts w:ascii="Helvetica" w:hAnsi="Helvetica" w:cs="Helvetica"/>
          <w:color w:val="000000"/>
        </w:rPr>
        <w:t>ament</w:t>
      </w:r>
      <w:r w:rsidRPr="00C43478">
        <w:rPr>
          <w:rFonts w:ascii="Calibri" w:hAnsi="Calibri" w:cs="Calibri"/>
          <w:color w:val="000000"/>
        </w:rPr>
        <w:t>á</w:t>
      </w:r>
      <w:r w:rsidRPr="00C43478">
        <w:rPr>
          <w:rFonts w:ascii="Helvetica" w:hAnsi="Helvetica" w:cs="Helvetica"/>
          <w:color w:val="000000"/>
        </w:rPr>
        <w:t xml:space="preserve">rias e </w:t>
      </w:r>
      <w:proofErr w:type="spellStart"/>
      <w:proofErr w:type="gramStart"/>
      <w:r w:rsidRPr="00C43478">
        <w:rPr>
          <w:rFonts w:ascii="Helvetica" w:hAnsi="Helvetica" w:cs="Helvetica"/>
          <w:color w:val="000000"/>
        </w:rPr>
        <w:t>extra-or</w:t>
      </w:r>
      <w:r w:rsidRPr="00C43478">
        <w:rPr>
          <w:rFonts w:ascii="Calibri" w:hAnsi="Calibri" w:cs="Calibri"/>
          <w:color w:val="000000"/>
        </w:rPr>
        <w:t>ç</w:t>
      </w:r>
      <w:r w:rsidRPr="00C43478">
        <w:rPr>
          <w:rFonts w:ascii="Helvetica" w:hAnsi="Helvetica" w:cs="Helvetica"/>
          <w:color w:val="000000"/>
        </w:rPr>
        <w:t>ament</w:t>
      </w:r>
      <w:r w:rsidRPr="00C43478">
        <w:rPr>
          <w:rFonts w:ascii="Calibri" w:hAnsi="Calibri" w:cs="Calibri"/>
          <w:color w:val="000000"/>
        </w:rPr>
        <w:t>á</w:t>
      </w:r>
      <w:r w:rsidRPr="00C43478">
        <w:rPr>
          <w:rFonts w:ascii="Helvetica" w:hAnsi="Helvetica" w:cs="Helvetica"/>
          <w:color w:val="000000"/>
        </w:rPr>
        <w:t>rias</w:t>
      </w:r>
      <w:proofErr w:type="spellEnd"/>
      <w:proofErr w:type="gramEnd"/>
      <w:r w:rsidRPr="00C43478">
        <w:rPr>
          <w:rFonts w:ascii="Helvetica" w:hAnsi="Helvetica" w:cs="Helvetica"/>
          <w:color w:val="000000"/>
        </w:rPr>
        <w:t>, dever</w:t>
      </w:r>
      <w:r w:rsidRPr="00C43478">
        <w:rPr>
          <w:rFonts w:ascii="Calibri" w:hAnsi="Calibri" w:cs="Calibri"/>
          <w:color w:val="000000"/>
        </w:rPr>
        <w:t>ã</w:t>
      </w:r>
      <w:r w:rsidRPr="00C43478">
        <w:rPr>
          <w:rFonts w:ascii="Helvetica" w:hAnsi="Helvetica" w:cs="Helvetica"/>
          <w:color w:val="000000"/>
        </w:rPr>
        <w:t xml:space="preserve">o ser processados pelo Banco do Brasil S.A., quando autorizado, e </w:t>
      </w:r>
      <w:r w:rsidRPr="00C43478">
        <w:rPr>
          <w:rFonts w:ascii="Helvetica" w:hAnsi="Helvetica" w:cs="Helvetica"/>
          <w:color w:val="000000"/>
        </w:rPr>
        <w:lastRenderedPageBreak/>
        <w:t xml:space="preserve">depositados nas contas denominadas de tipo </w:t>
      </w:r>
      <w:r w:rsidRPr="00C43478">
        <w:rPr>
          <w:rFonts w:ascii="Arial" w:hAnsi="Arial" w:cs="Arial"/>
          <w:color w:val="000000"/>
        </w:rPr>
        <w:t>“</w:t>
      </w:r>
      <w:r w:rsidRPr="00C43478">
        <w:rPr>
          <w:rFonts w:ascii="Helvetica" w:hAnsi="Helvetica" w:cs="Helvetica"/>
          <w:color w:val="000000"/>
        </w:rPr>
        <w:t>C</w:t>
      </w:r>
      <w:r w:rsidRPr="00C43478">
        <w:rPr>
          <w:rFonts w:ascii="Arial" w:hAnsi="Arial" w:cs="Arial"/>
          <w:color w:val="000000"/>
        </w:rPr>
        <w:t>”</w:t>
      </w:r>
      <w:r w:rsidRPr="00C43478">
        <w:rPr>
          <w:rFonts w:ascii="Helvetica" w:hAnsi="Helvetica" w:cs="Helvetica"/>
          <w:color w:val="000000"/>
        </w:rPr>
        <w:t xml:space="preserve"> dos respectivos </w:t>
      </w:r>
      <w:r w:rsidRPr="00C43478">
        <w:rPr>
          <w:rFonts w:ascii="Calibri" w:hAnsi="Calibri" w:cs="Calibri"/>
          <w:color w:val="000000"/>
        </w:rPr>
        <w:t>ó</w:t>
      </w:r>
      <w:r w:rsidRPr="00C43478">
        <w:rPr>
          <w:rFonts w:ascii="Helvetica" w:hAnsi="Helvetica" w:cs="Helvetica"/>
          <w:color w:val="000000"/>
        </w:rPr>
        <w:t>rg</w:t>
      </w:r>
      <w:r w:rsidRPr="00C43478">
        <w:rPr>
          <w:rFonts w:ascii="Calibri" w:hAnsi="Calibri" w:cs="Calibri"/>
          <w:color w:val="000000"/>
        </w:rPr>
        <w:t>ã</w:t>
      </w:r>
      <w:r w:rsidRPr="00C43478">
        <w:rPr>
          <w:rFonts w:ascii="Helvetica" w:hAnsi="Helvetica" w:cs="Helvetica"/>
          <w:color w:val="000000"/>
        </w:rPr>
        <w:t>os e entidades de que trata o artigo 1</w:t>
      </w:r>
      <w:r w:rsidRPr="00C43478">
        <w:rPr>
          <w:rFonts w:ascii="Calibri" w:hAnsi="Calibri" w:cs="Calibri"/>
          <w:color w:val="000000"/>
        </w:rPr>
        <w:t>º</w:t>
      </w:r>
      <w:r w:rsidRPr="00C43478">
        <w:rPr>
          <w:rFonts w:ascii="Helvetica" w:hAnsi="Helvetica" w:cs="Helvetica"/>
          <w:color w:val="000000"/>
        </w:rPr>
        <w:t xml:space="preserve"> e par</w:t>
      </w:r>
      <w:r w:rsidRPr="00C43478">
        <w:rPr>
          <w:rFonts w:ascii="Calibri" w:hAnsi="Calibri" w:cs="Calibri"/>
          <w:color w:val="000000"/>
        </w:rPr>
        <w:t>á</w:t>
      </w:r>
      <w:r w:rsidRPr="00C43478">
        <w:rPr>
          <w:rFonts w:ascii="Helvetica" w:hAnsi="Helvetica" w:cs="Helvetica"/>
          <w:color w:val="000000"/>
        </w:rPr>
        <w:t xml:space="preserve">grafo </w:t>
      </w:r>
      <w:r w:rsidRPr="00C43478">
        <w:rPr>
          <w:rFonts w:ascii="Calibri" w:hAnsi="Calibri" w:cs="Calibri"/>
          <w:color w:val="000000"/>
        </w:rPr>
        <w:t>ú</w:t>
      </w:r>
      <w:r w:rsidRPr="00C43478">
        <w:rPr>
          <w:rFonts w:ascii="Helvetica" w:hAnsi="Helvetica" w:cs="Helvetica"/>
          <w:color w:val="000000"/>
        </w:rPr>
        <w:t>nico deste decreto.</w:t>
      </w:r>
    </w:p>
    <w:p w14:paraId="299EA59A" w14:textId="50A444DE" w:rsidR="00C43478" w:rsidRPr="00C43478" w:rsidRDefault="00C43478" w:rsidP="00C434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color w:val="000000"/>
        </w:rPr>
      </w:pPr>
      <w:r w:rsidRPr="00C43478">
        <w:rPr>
          <w:rFonts w:ascii="Helvetica" w:hAnsi="Helvetica" w:cs="Helvetica"/>
          <w:b/>
          <w:bCs/>
          <w:i/>
          <w:iCs/>
          <w:color w:val="000000"/>
        </w:rPr>
        <w:t>(</w:t>
      </w:r>
      <w:r w:rsidRPr="00C43478">
        <w:rPr>
          <w:rFonts w:ascii="Helvetica" w:hAnsi="Helvetica" w:cs="Helvetica"/>
          <w:b/>
          <w:bCs/>
          <w:i/>
          <w:iCs/>
          <w:color w:val="800080"/>
        </w:rPr>
        <w:t>*</w:t>
      </w:r>
      <w:r w:rsidRPr="00C43478">
        <w:rPr>
          <w:rFonts w:ascii="Helvetica" w:hAnsi="Helvetica" w:cs="Helvetica"/>
          <w:b/>
          <w:bCs/>
          <w:i/>
          <w:iCs/>
          <w:color w:val="000000"/>
        </w:rPr>
        <w:t>) Acrescentado pelo Decreto n</w:t>
      </w:r>
      <w:r w:rsidRPr="00C43478">
        <w:rPr>
          <w:rFonts w:ascii="Calibri" w:hAnsi="Calibri" w:cs="Calibri"/>
          <w:b/>
          <w:bCs/>
          <w:i/>
          <w:iCs/>
          <w:color w:val="000000"/>
        </w:rPr>
        <w:t>º</w:t>
      </w:r>
      <w:r w:rsidRPr="00C43478">
        <w:rPr>
          <w:rFonts w:ascii="Helvetica" w:hAnsi="Helvetica" w:cs="Helvetica"/>
          <w:b/>
          <w:bCs/>
          <w:i/>
          <w:iCs/>
          <w:color w:val="000000"/>
        </w:rPr>
        <w:t xml:space="preserve"> 66.000, de 9 de setembro de 2021 (art. 2</w:t>
      </w:r>
      <w:r w:rsidRPr="00C43478">
        <w:rPr>
          <w:rFonts w:ascii="Calibri" w:hAnsi="Calibri" w:cs="Calibri"/>
          <w:b/>
          <w:bCs/>
          <w:i/>
          <w:iCs/>
          <w:color w:val="000000"/>
        </w:rPr>
        <w:t>°</w:t>
      </w:r>
      <w:r w:rsidRPr="00C43478">
        <w:rPr>
          <w:rFonts w:ascii="Helvetica" w:hAnsi="Helvetica" w:cs="Helvetica"/>
          <w:b/>
          <w:bCs/>
          <w:i/>
          <w:iCs/>
          <w:color w:val="000000"/>
        </w:rPr>
        <w:t>):</w:t>
      </w:r>
    </w:p>
    <w:p w14:paraId="4643D3EB" w14:textId="77777777" w:rsidR="00C43478" w:rsidRPr="00C43478" w:rsidRDefault="00C43478" w:rsidP="00C434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FF0000"/>
        </w:rPr>
      </w:pPr>
      <w:r w:rsidRPr="00C43478">
        <w:rPr>
          <w:rFonts w:ascii="Helvetica" w:hAnsi="Helvetica" w:cs="Helvetica"/>
          <w:color w:val="FF0000"/>
        </w:rPr>
        <w:t>"</w:t>
      </w:r>
      <w:r w:rsidRPr="00C43478">
        <w:rPr>
          <w:rFonts w:ascii="Calibri" w:hAnsi="Calibri" w:cs="Calibri"/>
          <w:color w:val="FF0000"/>
        </w:rPr>
        <w:t>§</w:t>
      </w:r>
      <w:r w:rsidRPr="00C43478">
        <w:rPr>
          <w:rFonts w:ascii="Helvetica" w:hAnsi="Helvetica" w:cs="Helvetica"/>
          <w:color w:val="FF0000"/>
        </w:rPr>
        <w:t xml:space="preserve"> 3</w:t>
      </w:r>
      <w:r w:rsidRPr="00C43478">
        <w:rPr>
          <w:rFonts w:ascii="Calibri" w:hAnsi="Calibri" w:cs="Calibri"/>
          <w:color w:val="FF0000"/>
        </w:rPr>
        <w:t>º</w:t>
      </w:r>
      <w:r w:rsidRPr="00C43478">
        <w:rPr>
          <w:rFonts w:ascii="Helvetica" w:hAnsi="Helvetica" w:cs="Helvetica"/>
          <w:color w:val="FF0000"/>
        </w:rPr>
        <w:t xml:space="preserve"> - O Banco do Brasil S.A. atuar</w:t>
      </w:r>
      <w:r w:rsidRPr="00C43478">
        <w:rPr>
          <w:rFonts w:ascii="Calibri" w:hAnsi="Calibri" w:cs="Calibri"/>
          <w:color w:val="FF0000"/>
        </w:rPr>
        <w:t>á</w:t>
      </w:r>
      <w:r w:rsidRPr="00C43478">
        <w:rPr>
          <w:rFonts w:ascii="Helvetica" w:hAnsi="Helvetica" w:cs="Helvetica"/>
          <w:color w:val="FF0000"/>
        </w:rPr>
        <w:t xml:space="preserve"> como PSP - Prestador de Servi</w:t>
      </w:r>
      <w:r w:rsidRPr="00C43478">
        <w:rPr>
          <w:rFonts w:ascii="Calibri" w:hAnsi="Calibri" w:cs="Calibri"/>
          <w:color w:val="FF0000"/>
        </w:rPr>
        <w:t>ç</w:t>
      </w:r>
      <w:r w:rsidRPr="00C43478">
        <w:rPr>
          <w:rFonts w:ascii="Helvetica" w:hAnsi="Helvetica" w:cs="Helvetica"/>
          <w:color w:val="FF0000"/>
        </w:rPr>
        <w:t>os de Pagamento do PIX, nos termos definidos no Acordo Base de Parceria Institucional.".</w:t>
      </w:r>
    </w:p>
    <w:p w14:paraId="3325C972" w14:textId="77777777" w:rsidR="00C43478" w:rsidRPr="00C43478" w:rsidRDefault="00C43478" w:rsidP="00C434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0000"/>
        </w:rPr>
      </w:pPr>
      <w:r w:rsidRPr="00C43478">
        <w:rPr>
          <w:rFonts w:ascii="Helvetica" w:hAnsi="Helvetica" w:cs="Helvetica"/>
          <w:color w:val="000000"/>
        </w:rPr>
        <w:t>Artigo 6</w:t>
      </w:r>
      <w:r w:rsidRPr="00C43478">
        <w:rPr>
          <w:rFonts w:ascii="Calibri" w:hAnsi="Calibri" w:cs="Calibri"/>
          <w:color w:val="000000"/>
        </w:rPr>
        <w:t>º</w:t>
      </w:r>
      <w:r w:rsidRPr="00C43478">
        <w:rPr>
          <w:rFonts w:ascii="Helvetica" w:hAnsi="Helvetica" w:cs="Helvetica"/>
          <w:color w:val="000000"/>
        </w:rPr>
        <w:t xml:space="preserve"> - O Banco do Brasil S.A., nos casos em que estiver apto a receber, dever</w:t>
      </w:r>
      <w:r w:rsidRPr="00C43478">
        <w:rPr>
          <w:rFonts w:ascii="Calibri" w:hAnsi="Calibri" w:cs="Calibri"/>
          <w:color w:val="000000"/>
        </w:rPr>
        <w:t>á</w:t>
      </w:r>
      <w:r w:rsidRPr="00C43478">
        <w:rPr>
          <w:rFonts w:ascii="Helvetica" w:hAnsi="Helvetica" w:cs="Helvetica"/>
          <w:color w:val="000000"/>
        </w:rPr>
        <w:t xml:space="preserve"> processar, mediante autoriza</w:t>
      </w:r>
      <w:r w:rsidRPr="00C43478">
        <w:rPr>
          <w:rFonts w:ascii="Calibri" w:hAnsi="Calibri" w:cs="Calibri"/>
          <w:color w:val="000000"/>
        </w:rPr>
        <w:t>çã</w:t>
      </w:r>
      <w:r w:rsidRPr="00C43478">
        <w:rPr>
          <w:rFonts w:ascii="Helvetica" w:hAnsi="Helvetica" w:cs="Helvetica"/>
          <w:color w:val="000000"/>
        </w:rPr>
        <w:t xml:space="preserve">o dos </w:t>
      </w:r>
      <w:r w:rsidRPr="00C43478">
        <w:rPr>
          <w:rFonts w:ascii="Calibri" w:hAnsi="Calibri" w:cs="Calibri"/>
          <w:color w:val="000000"/>
        </w:rPr>
        <w:t>ó</w:t>
      </w:r>
      <w:r w:rsidRPr="00C43478">
        <w:rPr>
          <w:rFonts w:ascii="Helvetica" w:hAnsi="Helvetica" w:cs="Helvetica"/>
          <w:color w:val="000000"/>
        </w:rPr>
        <w:t>rg</w:t>
      </w:r>
      <w:r w:rsidRPr="00C43478">
        <w:rPr>
          <w:rFonts w:ascii="Calibri" w:hAnsi="Calibri" w:cs="Calibri"/>
          <w:color w:val="000000"/>
        </w:rPr>
        <w:t>ã</w:t>
      </w:r>
      <w:r w:rsidRPr="00C43478">
        <w:rPr>
          <w:rFonts w:ascii="Helvetica" w:hAnsi="Helvetica" w:cs="Helvetica"/>
          <w:color w:val="000000"/>
        </w:rPr>
        <w:t>os e entidades de que trata o artigo 1</w:t>
      </w:r>
      <w:r w:rsidRPr="00C43478">
        <w:rPr>
          <w:rFonts w:ascii="Calibri" w:hAnsi="Calibri" w:cs="Calibri"/>
          <w:color w:val="000000"/>
        </w:rPr>
        <w:t>º</w:t>
      </w:r>
      <w:r w:rsidRPr="00C43478">
        <w:rPr>
          <w:rFonts w:ascii="Helvetica" w:hAnsi="Helvetica" w:cs="Helvetica"/>
          <w:color w:val="000000"/>
        </w:rPr>
        <w:t xml:space="preserve"> e par</w:t>
      </w:r>
      <w:r w:rsidRPr="00C43478">
        <w:rPr>
          <w:rFonts w:ascii="Calibri" w:hAnsi="Calibri" w:cs="Calibri"/>
          <w:color w:val="000000"/>
        </w:rPr>
        <w:t>á</w:t>
      </w:r>
      <w:r w:rsidRPr="00C43478">
        <w:rPr>
          <w:rFonts w:ascii="Helvetica" w:hAnsi="Helvetica" w:cs="Helvetica"/>
          <w:color w:val="000000"/>
        </w:rPr>
        <w:t xml:space="preserve">grafo </w:t>
      </w:r>
      <w:r w:rsidRPr="00C43478">
        <w:rPr>
          <w:rFonts w:ascii="Calibri" w:hAnsi="Calibri" w:cs="Calibri"/>
          <w:color w:val="000000"/>
        </w:rPr>
        <w:t>ú</w:t>
      </w:r>
      <w:r w:rsidRPr="00C43478">
        <w:rPr>
          <w:rFonts w:ascii="Helvetica" w:hAnsi="Helvetica" w:cs="Helvetica"/>
          <w:color w:val="000000"/>
        </w:rPr>
        <w:t>nico deste decreto, as despesas com FGTS, INSS, PIS/PASEP, COFINS, IRRF, CSLL, assim como as opera</w:t>
      </w:r>
      <w:r w:rsidRPr="00C43478">
        <w:rPr>
          <w:rFonts w:ascii="Calibri" w:hAnsi="Calibri" w:cs="Calibri"/>
          <w:color w:val="000000"/>
        </w:rPr>
        <w:t>çõ</w:t>
      </w:r>
      <w:r w:rsidRPr="00C43478">
        <w:rPr>
          <w:rFonts w:ascii="Helvetica" w:hAnsi="Helvetica" w:cs="Helvetica"/>
          <w:color w:val="000000"/>
        </w:rPr>
        <w:t>es oficiais de compra e venda de moeda estrangeira, inclusive para fins de fechamento de contratos de c</w:t>
      </w:r>
      <w:r w:rsidRPr="00C43478">
        <w:rPr>
          <w:rFonts w:ascii="Calibri" w:hAnsi="Calibri" w:cs="Calibri"/>
          <w:color w:val="000000"/>
        </w:rPr>
        <w:t>â</w:t>
      </w:r>
      <w:r w:rsidRPr="00C43478">
        <w:rPr>
          <w:rFonts w:ascii="Helvetica" w:hAnsi="Helvetica" w:cs="Helvetica"/>
          <w:color w:val="000000"/>
        </w:rPr>
        <w:t>mbio nas importa</w:t>
      </w:r>
      <w:r w:rsidRPr="00C43478">
        <w:rPr>
          <w:rFonts w:ascii="Calibri" w:hAnsi="Calibri" w:cs="Calibri"/>
          <w:color w:val="000000"/>
        </w:rPr>
        <w:t>çõ</w:t>
      </w:r>
      <w:r w:rsidRPr="00C43478">
        <w:rPr>
          <w:rFonts w:ascii="Helvetica" w:hAnsi="Helvetica" w:cs="Helvetica"/>
          <w:color w:val="000000"/>
        </w:rPr>
        <w:t>es e exporta</w:t>
      </w:r>
      <w:r w:rsidRPr="00C43478">
        <w:rPr>
          <w:rFonts w:ascii="Calibri" w:hAnsi="Calibri" w:cs="Calibri"/>
          <w:color w:val="000000"/>
        </w:rPr>
        <w:t>çõ</w:t>
      </w:r>
      <w:r w:rsidRPr="00C43478">
        <w:rPr>
          <w:rFonts w:ascii="Helvetica" w:hAnsi="Helvetica" w:cs="Helvetica"/>
          <w:color w:val="000000"/>
        </w:rPr>
        <w:t>es.</w:t>
      </w:r>
    </w:p>
    <w:p w14:paraId="4BADE38B" w14:textId="77777777" w:rsidR="00C43478" w:rsidRPr="00C43478" w:rsidRDefault="00C43478" w:rsidP="00C434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0000"/>
        </w:rPr>
      </w:pPr>
      <w:r w:rsidRPr="00C43478">
        <w:rPr>
          <w:rFonts w:ascii="Helvetica" w:hAnsi="Helvetica" w:cs="Helvetica"/>
          <w:color w:val="000000"/>
        </w:rPr>
        <w:t>Artigo 7</w:t>
      </w:r>
      <w:r w:rsidRPr="00C43478">
        <w:rPr>
          <w:rFonts w:ascii="Calibri" w:hAnsi="Calibri" w:cs="Calibri"/>
          <w:color w:val="000000"/>
        </w:rPr>
        <w:t>º</w:t>
      </w:r>
      <w:r w:rsidRPr="00C43478">
        <w:rPr>
          <w:rFonts w:ascii="Helvetica" w:hAnsi="Helvetica" w:cs="Helvetica"/>
          <w:color w:val="000000"/>
        </w:rPr>
        <w:t xml:space="preserve"> - As aplica</w:t>
      </w:r>
      <w:r w:rsidRPr="00C43478">
        <w:rPr>
          <w:rFonts w:ascii="Calibri" w:hAnsi="Calibri" w:cs="Calibri"/>
          <w:color w:val="000000"/>
        </w:rPr>
        <w:t>çõ</w:t>
      </w:r>
      <w:r w:rsidRPr="00C43478">
        <w:rPr>
          <w:rFonts w:ascii="Helvetica" w:hAnsi="Helvetica" w:cs="Helvetica"/>
          <w:color w:val="000000"/>
        </w:rPr>
        <w:t xml:space="preserve">es financeiras dos </w:t>
      </w:r>
      <w:r w:rsidRPr="00C43478">
        <w:rPr>
          <w:rFonts w:ascii="Calibri" w:hAnsi="Calibri" w:cs="Calibri"/>
          <w:color w:val="000000"/>
        </w:rPr>
        <w:t>ó</w:t>
      </w:r>
      <w:r w:rsidRPr="00C43478">
        <w:rPr>
          <w:rFonts w:ascii="Helvetica" w:hAnsi="Helvetica" w:cs="Helvetica"/>
          <w:color w:val="000000"/>
        </w:rPr>
        <w:t>rg</w:t>
      </w:r>
      <w:r w:rsidRPr="00C43478">
        <w:rPr>
          <w:rFonts w:ascii="Calibri" w:hAnsi="Calibri" w:cs="Calibri"/>
          <w:color w:val="000000"/>
        </w:rPr>
        <w:t>ã</w:t>
      </w:r>
      <w:r w:rsidRPr="00C43478">
        <w:rPr>
          <w:rFonts w:ascii="Helvetica" w:hAnsi="Helvetica" w:cs="Helvetica"/>
          <w:color w:val="000000"/>
        </w:rPr>
        <w:t>os e entidades da Administra</w:t>
      </w:r>
      <w:r w:rsidRPr="00C43478">
        <w:rPr>
          <w:rFonts w:ascii="Calibri" w:hAnsi="Calibri" w:cs="Calibri"/>
          <w:color w:val="000000"/>
        </w:rPr>
        <w:t>çã</w:t>
      </w:r>
      <w:r w:rsidRPr="00C43478">
        <w:rPr>
          <w:rFonts w:ascii="Helvetica" w:hAnsi="Helvetica" w:cs="Helvetica"/>
          <w:color w:val="000000"/>
        </w:rPr>
        <w:t>o Direta e Indireta do Estado dever</w:t>
      </w:r>
      <w:r w:rsidRPr="00C43478">
        <w:rPr>
          <w:rFonts w:ascii="Calibri" w:hAnsi="Calibri" w:cs="Calibri"/>
          <w:color w:val="000000"/>
        </w:rPr>
        <w:t>ã</w:t>
      </w:r>
      <w:r w:rsidRPr="00C43478">
        <w:rPr>
          <w:rFonts w:ascii="Helvetica" w:hAnsi="Helvetica" w:cs="Helvetica"/>
          <w:color w:val="000000"/>
        </w:rPr>
        <w:t>o ser centralizadas no Banco do Brasil S.A., observado o disposto no Acordo Base de Parceria Institucional firmado nos termos do Decreto n</w:t>
      </w:r>
      <w:r w:rsidRPr="00C43478">
        <w:rPr>
          <w:rFonts w:ascii="Calibri" w:hAnsi="Calibri" w:cs="Calibri"/>
          <w:color w:val="000000"/>
        </w:rPr>
        <w:t>º</w:t>
      </w:r>
      <w:r w:rsidRPr="00C43478">
        <w:rPr>
          <w:rFonts w:ascii="Helvetica" w:hAnsi="Helvetica" w:cs="Helvetica"/>
          <w:color w:val="000000"/>
        </w:rPr>
        <w:t xml:space="preserve"> 60.244, de 14 de mar</w:t>
      </w:r>
      <w:r w:rsidRPr="00C43478">
        <w:rPr>
          <w:rFonts w:ascii="Calibri" w:hAnsi="Calibri" w:cs="Calibri"/>
          <w:color w:val="000000"/>
        </w:rPr>
        <w:t>ç</w:t>
      </w:r>
      <w:r w:rsidRPr="00C43478">
        <w:rPr>
          <w:rFonts w:ascii="Helvetica" w:hAnsi="Helvetica" w:cs="Helvetica"/>
          <w:color w:val="000000"/>
        </w:rPr>
        <w:t>o de 2014.</w:t>
      </w:r>
    </w:p>
    <w:p w14:paraId="68FF301F" w14:textId="77777777" w:rsidR="00C43478" w:rsidRPr="00C43478" w:rsidRDefault="00C43478" w:rsidP="00C434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0000"/>
        </w:rPr>
      </w:pPr>
      <w:r w:rsidRPr="00C43478">
        <w:rPr>
          <w:rFonts w:ascii="Helvetica" w:hAnsi="Helvetica" w:cs="Helvetica"/>
          <w:color w:val="000000"/>
        </w:rPr>
        <w:t>Artigo 8</w:t>
      </w:r>
      <w:r w:rsidRPr="00C43478">
        <w:rPr>
          <w:rFonts w:ascii="Calibri" w:hAnsi="Calibri" w:cs="Calibri"/>
          <w:color w:val="000000"/>
        </w:rPr>
        <w:t>º</w:t>
      </w:r>
      <w:r w:rsidRPr="00C43478">
        <w:rPr>
          <w:rFonts w:ascii="Helvetica" w:hAnsi="Helvetica" w:cs="Helvetica"/>
          <w:color w:val="000000"/>
        </w:rPr>
        <w:t xml:space="preserve"> - Os </w:t>
      </w:r>
      <w:r w:rsidRPr="00C43478">
        <w:rPr>
          <w:rFonts w:ascii="Calibri" w:hAnsi="Calibri" w:cs="Calibri"/>
          <w:color w:val="000000"/>
        </w:rPr>
        <w:t>ó</w:t>
      </w:r>
      <w:r w:rsidRPr="00C43478">
        <w:rPr>
          <w:rFonts w:ascii="Helvetica" w:hAnsi="Helvetica" w:cs="Helvetica"/>
          <w:color w:val="000000"/>
        </w:rPr>
        <w:t>rg</w:t>
      </w:r>
      <w:r w:rsidRPr="00C43478">
        <w:rPr>
          <w:rFonts w:ascii="Calibri" w:hAnsi="Calibri" w:cs="Calibri"/>
          <w:color w:val="000000"/>
        </w:rPr>
        <w:t>ã</w:t>
      </w:r>
      <w:r w:rsidRPr="00C43478">
        <w:rPr>
          <w:rFonts w:ascii="Helvetica" w:hAnsi="Helvetica" w:cs="Helvetica"/>
          <w:color w:val="000000"/>
        </w:rPr>
        <w:t>os da Administra</w:t>
      </w:r>
      <w:r w:rsidRPr="00C43478">
        <w:rPr>
          <w:rFonts w:ascii="Calibri" w:hAnsi="Calibri" w:cs="Calibri"/>
          <w:color w:val="000000"/>
        </w:rPr>
        <w:t>çã</w:t>
      </w:r>
      <w:r w:rsidRPr="00C43478">
        <w:rPr>
          <w:rFonts w:ascii="Helvetica" w:hAnsi="Helvetica" w:cs="Helvetica"/>
          <w:color w:val="000000"/>
        </w:rPr>
        <w:t>o P</w:t>
      </w:r>
      <w:r w:rsidRPr="00C43478">
        <w:rPr>
          <w:rFonts w:ascii="Calibri" w:hAnsi="Calibri" w:cs="Calibri"/>
          <w:color w:val="000000"/>
        </w:rPr>
        <w:t>ú</w:t>
      </w:r>
      <w:r w:rsidRPr="00C43478">
        <w:rPr>
          <w:rFonts w:ascii="Helvetica" w:hAnsi="Helvetica" w:cs="Helvetica"/>
          <w:color w:val="000000"/>
        </w:rPr>
        <w:t>blica, Direta e Indireta, aderentes ao Acordo Base de Parceria Institucional dever</w:t>
      </w:r>
      <w:r w:rsidRPr="00C43478">
        <w:rPr>
          <w:rFonts w:ascii="Calibri" w:hAnsi="Calibri" w:cs="Calibri"/>
          <w:color w:val="000000"/>
        </w:rPr>
        <w:t>ã</w:t>
      </w:r>
      <w:r w:rsidRPr="00C43478">
        <w:rPr>
          <w:rFonts w:ascii="Helvetica" w:hAnsi="Helvetica" w:cs="Helvetica"/>
          <w:color w:val="000000"/>
        </w:rPr>
        <w:t>o disponibilizar, ao conglomerado do agente financeiro, sempre que solicitado, informa</w:t>
      </w:r>
      <w:r w:rsidRPr="00C43478">
        <w:rPr>
          <w:rFonts w:ascii="Calibri" w:hAnsi="Calibri" w:cs="Calibri"/>
          <w:color w:val="000000"/>
        </w:rPr>
        <w:t>çõ</w:t>
      </w:r>
      <w:r w:rsidRPr="00C43478">
        <w:rPr>
          <w:rFonts w:ascii="Helvetica" w:hAnsi="Helvetica" w:cs="Helvetica"/>
          <w:color w:val="000000"/>
        </w:rPr>
        <w:t>es relacionadas aos seguros contratados, para fins de atualiza</w:t>
      </w:r>
      <w:r w:rsidRPr="00C43478">
        <w:rPr>
          <w:rFonts w:ascii="Calibri" w:hAnsi="Calibri" w:cs="Calibri"/>
          <w:color w:val="000000"/>
        </w:rPr>
        <w:t>çã</w:t>
      </w:r>
      <w:r w:rsidRPr="00C43478">
        <w:rPr>
          <w:rFonts w:ascii="Helvetica" w:hAnsi="Helvetica" w:cs="Helvetica"/>
          <w:color w:val="000000"/>
        </w:rPr>
        <w:t>o da base de dados.</w:t>
      </w:r>
    </w:p>
    <w:p w14:paraId="20E6134B" w14:textId="77777777" w:rsidR="00C43478" w:rsidRPr="00C43478" w:rsidRDefault="00C43478" w:rsidP="00C434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0000"/>
        </w:rPr>
      </w:pPr>
      <w:r w:rsidRPr="00C43478">
        <w:rPr>
          <w:rFonts w:ascii="Helvetica" w:hAnsi="Helvetica" w:cs="Helvetica"/>
          <w:color w:val="000000"/>
        </w:rPr>
        <w:t>Artigo 9</w:t>
      </w:r>
      <w:r w:rsidRPr="00C43478">
        <w:rPr>
          <w:rFonts w:ascii="Calibri" w:hAnsi="Calibri" w:cs="Calibri"/>
          <w:color w:val="000000"/>
        </w:rPr>
        <w:t>º</w:t>
      </w:r>
      <w:r w:rsidRPr="00C43478">
        <w:rPr>
          <w:rFonts w:ascii="Helvetica" w:hAnsi="Helvetica" w:cs="Helvetica"/>
          <w:color w:val="000000"/>
        </w:rPr>
        <w:t xml:space="preserve"> - Os </w:t>
      </w:r>
      <w:r w:rsidRPr="00C43478">
        <w:rPr>
          <w:rFonts w:ascii="Calibri" w:hAnsi="Calibri" w:cs="Calibri"/>
          <w:color w:val="000000"/>
        </w:rPr>
        <w:t>ó</w:t>
      </w:r>
      <w:r w:rsidRPr="00C43478">
        <w:rPr>
          <w:rFonts w:ascii="Helvetica" w:hAnsi="Helvetica" w:cs="Helvetica"/>
          <w:color w:val="000000"/>
        </w:rPr>
        <w:t>rg</w:t>
      </w:r>
      <w:r w:rsidRPr="00C43478">
        <w:rPr>
          <w:rFonts w:ascii="Calibri" w:hAnsi="Calibri" w:cs="Calibri"/>
          <w:color w:val="000000"/>
        </w:rPr>
        <w:t>ã</w:t>
      </w:r>
      <w:r w:rsidRPr="00C43478">
        <w:rPr>
          <w:rFonts w:ascii="Helvetica" w:hAnsi="Helvetica" w:cs="Helvetica"/>
          <w:color w:val="000000"/>
        </w:rPr>
        <w:t>os da Administra</w:t>
      </w:r>
      <w:r w:rsidRPr="00C43478">
        <w:rPr>
          <w:rFonts w:ascii="Calibri" w:hAnsi="Calibri" w:cs="Calibri"/>
          <w:color w:val="000000"/>
        </w:rPr>
        <w:t>çã</w:t>
      </w:r>
      <w:r w:rsidRPr="00C43478">
        <w:rPr>
          <w:rFonts w:ascii="Helvetica" w:hAnsi="Helvetica" w:cs="Helvetica"/>
          <w:color w:val="000000"/>
        </w:rPr>
        <w:t>o P</w:t>
      </w:r>
      <w:r w:rsidRPr="00C43478">
        <w:rPr>
          <w:rFonts w:ascii="Calibri" w:hAnsi="Calibri" w:cs="Calibri"/>
          <w:color w:val="000000"/>
        </w:rPr>
        <w:t>ú</w:t>
      </w:r>
      <w:r w:rsidRPr="00C43478">
        <w:rPr>
          <w:rFonts w:ascii="Helvetica" w:hAnsi="Helvetica" w:cs="Helvetica"/>
          <w:color w:val="000000"/>
        </w:rPr>
        <w:t>blica, Direta e Indireta, aderentes ao Acordo Base de Parceria Institucional, ao realizarem pesquisa de pre</w:t>
      </w:r>
      <w:r w:rsidRPr="00C43478">
        <w:rPr>
          <w:rFonts w:ascii="Calibri" w:hAnsi="Calibri" w:cs="Calibri"/>
          <w:color w:val="000000"/>
        </w:rPr>
        <w:t>ç</w:t>
      </w:r>
      <w:r w:rsidRPr="00C43478">
        <w:rPr>
          <w:rFonts w:ascii="Helvetica" w:hAnsi="Helvetica" w:cs="Helvetica"/>
          <w:color w:val="000000"/>
        </w:rPr>
        <w:t>os para subsidiar procedimento licitat</w:t>
      </w:r>
      <w:r w:rsidRPr="00C43478">
        <w:rPr>
          <w:rFonts w:ascii="Calibri" w:hAnsi="Calibri" w:cs="Calibri"/>
          <w:color w:val="000000"/>
        </w:rPr>
        <w:t>ó</w:t>
      </w:r>
      <w:r w:rsidRPr="00C43478">
        <w:rPr>
          <w:rFonts w:ascii="Helvetica" w:hAnsi="Helvetica" w:cs="Helvetica"/>
          <w:color w:val="000000"/>
        </w:rPr>
        <w:t xml:space="preserve">rio tendente </w:t>
      </w:r>
      <w:r w:rsidRPr="00C43478">
        <w:rPr>
          <w:rFonts w:ascii="Calibri" w:hAnsi="Calibri" w:cs="Calibri"/>
          <w:color w:val="000000"/>
        </w:rPr>
        <w:t>à</w:t>
      </w:r>
      <w:r w:rsidRPr="00C43478">
        <w:rPr>
          <w:rFonts w:ascii="Helvetica" w:hAnsi="Helvetica" w:cs="Helvetica"/>
          <w:color w:val="000000"/>
        </w:rPr>
        <w:t xml:space="preserve"> contrata</w:t>
      </w:r>
      <w:r w:rsidRPr="00C43478">
        <w:rPr>
          <w:rFonts w:ascii="Calibri" w:hAnsi="Calibri" w:cs="Calibri"/>
          <w:color w:val="000000"/>
        </w:rPr>
        <w:t>çã</w:t>
      </w:r>
      <w:r w:rsidRPr="00C43478">
        <w:rPr>
          <w:rFonts w:ascii="Helvetica" w:hAnsi="Helvetica" w:cs="Helvetica"/>
          <w:color w:val="000000"/>
        </w:rPr>
        <w:t>o de seguros, dever</w:t>
      </w:r>
      <w:r w:rsidRPr="00C43478">
        <w:rPr>
          <w:rFonts w:ascii="Calibri" w:hAnsi="Calibri" w:cs="Calibri"/>
          <w:color w:val="000000"/>
        </w:rPr>
        <w:t>ã</w:t>
      </w:r>
      <w:r w:rsidRPr="00C43478">
        <w:rPr>
          <w:rFonts w:ascii="Helvetica" w:hAnsi="Helvetica" w:cs="Helvetica"/>
          <w:color w:val="000000"/>
        </w:rPr>
        <w:t>o, sempre que poss</w:t>
      </w:r>
      <w:r w:rsidRPr="00C43478">
        <w:rPr>
          <w:rFonts w:ascii="Calibri" w:hAnsi="Calibri" w:cs="Calibri"/>
          <w:color w:val="000000"/>
        </w:rPr>
        <w:t>í</w:t>
      </w:r>
      <w:r w:rsidRPr="00C43478">
        <w:rPr>
          <w:rFonts w:ascii="Helvetica" w:hAnsi="Helvetica" w:cs="Helvetica"/>
          <w:color w:val="000000"/>
        </w:rPr>
        <w:t>vel, solicitar cota</w:t>
      </w:r>
      <w:r w:rsidRPr="00C43478">
        <w:rPr>
          <w:rFonts w:ascii="Calibri" w:hAnsi="Calibri" w:cs="Calibri"/>
          <w:color w:val="000000"/>
        </w:rPr>
        <w:t>çã</w:t>
      </w:r>
      <w:r w:rsidRPr="00C43478">
        <w:rPr>
          <w:rFonts w:ascii="Helvetica" w:hAnsi="Helvetica" w:cs="Helvetica"/>
          <w:color w:val="000000"/>
        </w:rPr>
        <w:t>o ao conglomerado do agente financeiro do Estado.</w:t>
      </w:r>
    </w:p>
    <w:p w14:paraId="357EEBA7" w14:textId="2A13B219" w:rsidR="00C43478" w:rsidRPr="00C43478" w:rsidRDefault="00C43478" w:rsidP="00C434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0000"/>
        </w:rPr>
      </w:pPr>
      <w:r w:rsidRPr="00C43478">
        <w:rPr>
          <w:rFonts w:ascii="Helvetica" w:hAnsi="Helvetica" w:cs="Helvetica"/>
          <w:color w:val="000000"/>
        </w:rPr>
        <w:t xml:space="preserve">Artigo 10 </w:t>
      </w:r>
      <w:r w:rsidRPr="00C43478">
        <w:rPr>
          <w:rFonts w:ascii="Arial" w:hAnsi="Arial" w:cs="Arial"/>
          <w:color w:val="000000"/>
        </w:rPr>
        <w:t>–</w:t>
      </w:r>
      <w:r w:rsidRPr="00C43478">
        <w:rPr>
          <w:rFonts w:ascii="Helvetica" w:hAnsi="Helvetica" w:cs="Helvetica"/>
          <w:color w:val="000000"/>
        </w:rPr>
        <w:t xml:space="preserve"> A partir da vig</w:t>
      </w:r>
      <w:r w:rsidRPr="00C43478">
        <w:rPr>
          <w:rFonts w:ascii="Calibri" w:hAnsi="Calibri" w:cs="Calibri"/>
          <w:color w:val="000000"/>
        </w:rPr>
        <w:t>ê</w:t>
      </w:r>
      <w:r w:rsidRPr="00C43478">
        <w:rPr>
          <w:rFonts w:ascii="Helvetica" w:hAnsi="Helvetica" w:cs="Helvetica"/>
          <w:color w:val="000000"/>
        </w:rPr>
        <w:t>ncia deste decreto e durante o prazo de vig</w:t>
      </w:r>
      <w:r w:rsidRPr="00C43478">
        <w:rPr>
          <w:rFonts w:ascii="Calibri" w:hAnsi="Calibri" w:cs="Calibri"/>
          <w:color w:val="000000"/>
        </w:rPr>
        <w:t>ê</w:t>
      </w:r>
      <w:r w:rsidRPr="00C43478">
        <w:rPr>
          <w:rFonts w:ascii="Helvetica" w:hAnsi="Helvetica" w:cs="Helvetica"/>
          <w:color w:val="000000"/>
        </w:rPr>
        <w:t>ncia do Acordo Base de Parceria Institucional firmado em 29 de setembro de 2017 nos termos do Decreto n</w:t>
      </w:r>
      <w:r w:rsidRPr="00C43478">
        <w:rPr>
          <w:rFonts w:ascii="Calibri" w:hAnsi="Calibri" w:cs="Calibri"/>
          <w:color w:val="000000"/>
        </w:rPr>
        <w:t>º</w:t>
      </w:r>
      <w:r w:rsidRPr="00C43478">
        <w:rPr>
          <w:rFonts w:ascii="Helvetica" w:hAnsi="Helvetica" w:cs="Helvetica"/>
          <w:color w:val="000000"/>
        </w:rPr>
        <w:t xml:space="preserve"> 60.244, de 14 de mar</w:t>
      </w:r>
      <w:r w:rsidRPr="00C43478">
        <w:rPr>
          <w:rFonts w:ascii="Calibri" w:hAnsi="Calibri" w:cs="Calibri"/>
          <w:color w:val="000000"/>
        </w:rPr>
        <w:t>ç</w:t>
      </w:r>
      <w:r w:rsidRPr="00C43478">
        <w:rPr>
          <w:rFonts w:ascii="Helvetica" w:hAnsi="Helvetica" w:cs="Helvetica"/>
          <w:color w:val="000000"/>
        </w:rPr>
        <w:t>o de 2014, fica suspensa a cobran</w:t>
      </w:r>
      <w:r w:rsidRPr="00C43478">
        <w:rPr>
          <w:rFonts w:ascii="Calibri" w:hAnsi="Calibri" w:cs="Calibri"/>
          <w:color w:val="000000"/>
        </w:rPr>
        <w:t>ç</w:t>
      </w:r>
      <w:r w:rsidRPr="00C43478">
        <w:rPr>
          <w:rFonts w:ascii="Helvetica" w:hAnsi="Helvetica" w:cs="Helvetica"/>
          <w:color w:val="000000"/>
        </w:rPr>
        <w:t>a ao Banco do Brasil S.A. do percentual previsto no artigo 22 do Decreto n</w:t>
      </w:r>
      <w:r w:rsidRPr="00C43478">
        <w:rPr>
          <w:rFonts w:ascii="Calibri" w:hAnsi="Calibri" w:cs="Calibri"/>
          <w:color w:val="000000"/>
        </w:rPr>
        <w:t>º</w:t>
      </w:r>
      <w:r w:rsidRPr="00C43478">
        <w:rPr>
          <w:rFonts w:ascii="Helvetica" w:hAnsi="Helvetica" w:cs="Helvetica"/>
          <w:color w:val="000000"/>
        </w:rPr>
        <w:t xml:space="preserve"> 60.435, de 13 de maio de 2014.</w:t>
      </w:r>
    </w:p>
    <w:p w14:paraId="6123437A" w14:textId="77777777" w:rsidR="00C43478" w:rsidRPr="00C43478" w:rsidRDefault="00C43478" w:rsidP="00C434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0000"/>
        </w:rPr>
      </w:pPr>
      <w:r w:rsidRPr="00C43478">
        <w:rPr>
          <w:rFonts w:ascii="Helvetica" w:hAnsi="Helvetica" w:cs="Helvetica"/>
          <w:color w:val="000000"/>
        </w:rPr>
        <w:t>Artigo 11 - Ficam mantidos os procedimentos atuais para as aplica</w:t>
      </w:r>
      <w:r w:rsidRPr="00C43478">
        <w:rPr>
          <w:rFonts w:ascii="Calibri" w:hAnsi="Calibri" w:cs="Calibri"/>
          <w:color w:val="000000"/>
        </w:rPr>
        <w:t>çõ</w:t>
      </w:r>
      <w:r w:rsidRPr="00C43478">
        <w:rPr>
          <w:rFonts w:ascii="Helvetica" w:hAnsi="Helvetica" w:cs="Helvetica"/>
          <w:color w:val="000000"/>
        </w:rPr>
        <w:t xml:space="preserve">es financeiras, por meio da Conta </w:t>
      </w:r>
      <w:r w:rsidRPr="00C43478">
        <w:rPr>
          <w:rFonts w:ascii="Calibri" w:hAnsi="Calibri" w:cs="Calibri"/>
          <w:color w:val="000000"/>
        </w:rPr>
        <w:t>Ú</w:t>
      </w:r>
      <w:r w:rsidRPr="00C43478">
        <w:rPr>
          <w:rFonts w:ascii="Helvetica" w:hAnsi="Helvetica" w:cs="Helvetica"/>
          <w:color w:val="000000"/>
        </w:rPr>
        <w:t>nica do Tesouro, no Sistema Integrado de Administra</w:t>
      </w:r>
      <w:r w:rsidRPr="00C43478">
        <w:rPr>
          <w:rFonts w:ascii="Calibri" w:hAnsi="Calibri" w:cs="Calibri"/>
          <w:color w:val="000000"/>
        </w:rPr>
        <w:t>çã</w:t>
      </w:r>
      <w:r w:rsidRPr="00C43478">
        <w:rPr>
          <w:rFonts w:ascii="Helvetica" w:hAnsi="Helvetica" w:cs="Helvetica"/>
          <w:color w:val="000000"/>
        </w:rPr>
        <w:t>o Financeira para Estados e Munic</w:t>
      </w:r>
      <w:r w:rsidRPr="00C43478">
        <w:rPr>
          <w:rFonts w:ascii="Calibri" w:hAnsi="Calibri" w:cs="Calibri"/>
          <w:color w:val="000000"/>
        </w:rPr>
        <w:t>í</w:t>
      </w:r>
      <w:r w:rsidRPr="00C43478">
        <w:rPr>
          <w:rFonts w:ascii="Helvetica" w:hAnsi="Helvetica" w:cs="Helvetica"/>
          <w:color w:val="000000"/>
        </w:rPr>
        <w:t>pios - SIAFEM/SP.</w:t>
      </w:r>
    </w:p>
    <w:p w14:paraId="20E0890C" w14:textId="77777777" w:rsidR="00C43478" w:rsidRPr="00C43478" w:rsidRDefault="00C43478" w:rsidP="00C434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0000"/>
        </w:rPr>
      </w:pPr>
      <w:r w:rsidRPr="00C43478">
        <w:rPr>
          <w:rFonts w:ascii="Helvetica" w:hAnsi="Helvetica" w:cs="Helvetica"/>
          <w:color w:val="000000"/>
        </w:rPr>
        <w:t>Artigo 12 - O Banco do Brasil S.A. dever</w:t>
      </w:r>
      <w:r w:rsidRPr="00C43478">
        <w:rPr>
          <w:rFonts w:ascii="Calibri" w:hAnsi="Calibri" w:cs="Calibri"/>
          <w:color w:val="000000"/>
        </w:rPr>
        <w:t>á</w:t>
      </w:r>
      <w:r w:rsidRPr="00C43478">
        <w:rPr>
          <w:rFonts w:ascii="Helvetica" w:hAnsi="Helvetica" w:cs="Helvetica"/>
          <w:color w:val="000000"/>
        </w:rPr>
        <w:t xml:space="preserve"> manter os sistemas operacionais e de inform</w:t>
      </w:r>
      <w:r w:rsidRPr="00C43478">
        <w:rPr>
          <w:rFonts w:ascii="Calibri" w:hAnsi="Calibri" w:cs="Calibri"/>
          <w:color w:val="000000"/>
        </w:rPr>
        <w:t>á</w:t>
      </w:r>
      <w:r w:rsidRPr="00C43478">
        <w:rPr>
          <w:rFonts w:ascii="Helvetica" w:hAnsi="Helvetica" w:cs="Helvetica"/>
          <w:color w:val="000000"/>
        </w:rPr>
        <w:t>tica capazes de bem operacionalizar os servi</w:t>
      </w:r>
      <w:r w:rsidRPr="00C43478">
        <w:rPr>
          <w:rFonts w:ascii="Calibri" w:hAnsi="Calibri" w:cs="Calibri"/>
          <w:color w:val="000000"/>
        </w:rPr>
        <w:t>ç</w:t>
      </w:r>
      <w:r w:rsidRPr="00C43478">
        <w:rPr>
          <w:rFonts w:ascii="Helvetica" w:hAnsi="Helvetica" w:cs="Helvetica"/>
          <w:color w:val="000000"/>
        </w:rPr>
        <w:t>os contratados e fornecer ao Estado, prontamente, as informa</w:t>
      </w:r>
      <w:r w:rsidRPr="00C43478">
        <w:rPr>
          <w:rFonts w:ascii="Calibri" w:hAnsi="Calibri" w:cs="Calibri"/>
          <w:color w:val="000000"/>
        </w:rPr>
        <w:t>çõ</w:t>
      </w:r>
      <w:r w:rsidRPr="00C43478">
        <w:rPr>
          <w:rFonts w:ascii="Helvetica" w:hAnsi="Helvetica" w:cs="Helvetica"/>
          <w:color w:val="000000"/>
        </w:rPr>
        <w:t>es necess</w:t>
      </w:r>
      <w:r w:rsidRPr="00C43478">
        <w:rPr>
          <w:rFonts w:ascii="Calibri" w:hAnsi="Calibri" w:cs="Calibri"/>
          <w:color w:val="000000"/>
        </w:rPr>
        <w:t>á</w:t>
      </w:r>
      <w:r w:rsidRPr="00C43478">
        <w:rPr>
          <w:rFonts w:ascii="Helvetica" w:hAnsi="Helvetica" w:cs="Helvetica"/>
          <w:color w:val="000000"/>
        </w:rPr>
        <w:t>rias ao acompanhamento das movimenta</w:t>
      </w:r>
      <w:r w:rsidRPr="00C43478">
        <w:rPr>
          <w:rFonts w:ascii="Calibri" w:hAnsi="Calibri" w:cs="Calibri"/>
          <w:color w:val="000000"/>
        </w:rPr>
        <w:t>çõ</w:t>
      </w:r>
      <w:r w:rsidRPr="00C43478">
        <w:rPr>
          <w:rFonts w:ascii="Helvetica" w:hAnsi="Helvetica" w:cs="Helvetica"/>
          <w:color w:val="000000"/>
        </w:rPr>
        <w:t>es financeiras do Estado e outras que forem requeridas, desde que previamente acordadas, de modo que os servi</w:t>
      </w:r>
      <w:r w:rsidRPr="00C43478">
        <w:rPr>
          <w:rFonts w:ascii="Calibri" w:hAnsi="Calibri" w:cs="Calibri"/>
          <w:color w:val="000000"/>
        </w:rPr>
        <w:t>ç</w:t>
      </w:r>
      <w:r w:rsidRPr="00C43478">
        <w:rPr>
          <w:rFonts w:ascii="Helvetica" w:hAnsi="Helvetica" w:cs="Helvetica"/>
          <w:color w:val="000000"/>
        </w:rPr>
        <w:t>os sejam prestados dentro do melhor padr</w:t>
      </w:r>
      <w:r w:rsidRPr="00C43478">
        <w:rPr>
          <w:rFonts w:ascii="Calibri" w:hAnsi="Calibri" w:cs="Calibri"/>
          <w:color w:val="000000"/>
        </w:rPr>
        <w:t>ã</w:t>
      </w:r>
      <w:r w:rsidRPr="00C43478">
        <w:rPr>
          <w:rFonts w:ascii="Helvetica" w:hAnsi="Helvetica" w:cs="Helvetica"/>
          <w:color w:val="000000"/>
        </w:rPr>
        <w:t>o de qualidade.</w:t>
      </w:r>
    </w:p>
    <w:p w14:paraId="60F65026" w14:textId="77777777" w:rsidR="00C43478" w:rsidRPr="00C43478" w:rsidRDefault="00C43478" w:rsidP="00C434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0000"/>
        </w:rPr>
      </w:pPr>
      <w:r w:rsidRPr="00C43478">
        <w:rPr>
          <w:rFonts w:ascii="Helvetica" w:hAnsi="Helvetica" w:cs="Helvetica"/>
          <w:color w:val="000000"/>
        </w:rPr>
        <w:t>Artigo 13 - Fica a Secretaria da Fazenda autorizada a providenciar o cadastramento de funcion</w:t>
      </w:r>
      <w:r w:rsidRPr="00C43478">
        <w:rPr>
          <w:rFonts w:ascii="Calibri" w:hAnsi="Calibri" w:cs="Calibri"/>
          <w:color w:val="000000"/>
        </w:rPr>
        <w:t>á</w:t>
      </w:r>
      <w:r w:rsidRPr="00C43478">
        <w:rPr>
          <w:rFonts w:ascii="Helvetica" w:hAnsi="Helvetica" w:cs="Helvetica"/>
          <w:color w:val="000000"/>
        </w:rPr>
        <w:t>rios do Banco do Brasil S.A. no SIAFEM/SP, mediante solicita</w:t>
      </w:r>
      <w:r w:rsidRPr="00C43478">
        <w:rPr>
          <w:rFonts w:ascii="Calibri" w:hAnsi="Calibri" w:cs="Calibri"/>
          <w:color w:val="000000"/>
        </w:rPr>
        <w:t>çã</w:t>
      </w:r>
      <w:r w:rsidRPr="00C43478">
        <w:rPr>
          <w:rFonts w:ascii="Helvetica" w:hAnsi="Helvetica" w:cs="Helvetica"/>
          <w:color w:val="000000"/>
        </w:rPr>
        <w:t xml:space="preserve">o formal das </w:t>
      </w:r>
      <w:r w:rsidRPr="00C43478">
        <w:rPr>
          <w:rFonts w:ascii="Calibri" w:hAnsi="Calibri" w:cs="Calibri"/>
          <w:color w:val="000000"/>
        </w:rPr>
        <w:t>á</w:t>
      </w:r>
      <w:r w:rsidRPr="00C43478">
        <w:rPr>
          <w:rFonts w:ascii="Helvetica" w:hAnsi="Helvetica" w:cs="Helvetica"/>
          <w:color w:val="000000"/>
        </w:rPr>
        <w:t xml:space="preserve">reas competentes do Agente Financeiro do Tesouro, para consulta </w:t>
      </w:r>
      <w:r w:rsidRPr="00C43478">
        <w:rPr>
          <w:rFonts w:ascii="Calibri" w:hAnsi="Calibri" w:cs="Calibri"/>
          <w:color w:val="000000"/>
        </w:rPr>
        <w:t>à</w:t>
      </w:r>
      <w:r w:rsidRPr="00C43478">
        <w:rPr>
          <w:rFonts w:ascii="Helvetica" w:hAnsi="Helvetica" w:cs="Helvetica"/>
          <w:color w:val="000000"/>
        </w:rPr>
        <w:t>s opera</w:t>
      </w:r>
      <w:r w:rsidRPr="00C43478">
        <w:rPr>
          <w:rFonts w:ascii="Calibri" w:hAnsi="Calibri" w:cs="Calibri"/>
          <w:color w:val="000000"/>
        </w:rPr>
        <w:t>çõ</w:t>
      </w:r>
      <w:r w:rsidRPr="00C43478">
        <w:rPr>
          <w:rFonts w:ascii="Helvetica" w:hAnsi="Helvetica" w:cs="Helvetica"/>
          <w:color w:val="000000"/>
        </w:rPr>
        <w:t>es pertinentes a este decreto, observadas as regras de seguran</w:t>
      </w:r>
      <w:r w:rsidRPr="00C43478">
        <w:rPr>
          <w:rFonts w:ascii="Calibri" w:hAnsi="Calibri" w:cs="Calibri"/>
          <w:color w:val="000000"/>
        </w:rPr>
        <w:t>ç</w:t>
      </w:r>
      <w:r w:rsidRPr="00C43478">
        <w:rPr>
          <w:rFonts w:ascii="Helvetica" w:hAnsi="Helvetica" w:cs="Helvetica"/>
          <w:color w:val="000000"/>
        </w:rPr>
        <w:t>a de acesso.</w:t>
      </w:r>
    </w:p>
    <w:p w14:paraId="646DA3E2" w14:textId="77777777" w:rsidR="00C43478" w:rsidRPr="00C43478" w:rsidRDefault="00C43478" w:rsidP="00C434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0000"/>
        </w:rPr>
      </w:pPr>
      <w:r w:rsidRPr="00C43478">
        <w:rPr>
          <w:rFonts w:ascii="Helvetica" w:hAnsi="Helvetica" w:cs="Helvetica"/>
          <w:color w:val="000000"/>
        </w:rPr>
        <w:t>Artigo 14 - Ao Departamento de Controle e Avalia</w:t>
      </w:r>
      <w:r w:rsidRPr="00C43478">
        <w:rPr>
          <w:rFonts w:ascii="Calibri" w:hAnsi="Calibri" w:cs="Calibri"/>
          <w:color w:val="000000"/>
        </w:rPr>
        <w:t>çã</w:t>
      </w:r>
      <w:r w:rsidRPr="00C43478">
        <w:rPr>
          <w:rFonts w:ascii="Helvetica" w:hAnsi="Helvetica" w:cs="Helvetica"/>
          <w:color w:val="000000"/>
        </w:rPr>
        <w:t>o da Secretaria da Fazenda, sem preju</w:t>
      </w:r>
      <w:r w:rsidRPr="00C43478">
        <w:rPr>
          <w:rFonts w:ascii="Calibri" w:hAnsi="Calibri" w:cs="Calibri"/>
          <w:color w:val="000000"/>
        </w:rPr>
        <w:t>í</w:t>
      </w:r>
      <w:r w:rsidRPr="00C43478">
        <w:rPr>
          <w:rFonts w:ascii="Helvetica" w:hAnsi="Helvetica" w:cs="Helvetica"/>
          <w:color w:val="000000"/>
        </w:rPr>
        <w:t>zo da atua</w:t>
      </w:r>
      <w:r w:rsidRPr="00C43478">
        <w:rPr>
          <w:rFonts w:ascii="Calibri" w:hAnsi="Calibri" w:cs="Calibri"/>
          <w:color w:val="000000"/>
        </w:rPr>
        <w:t>çã</w:t>
      </w:r>
      <w:r w:rsidRPr="00C43478">
        <w:rPr>
          <w:rFonts w:ascii="Helvetica" w:hAnsi="Helvetica" w:cs="Helvetica"/>
          <w:color w:val="000000"/>
        </w:rPr>
        <w:t xml:space="preserve">o dos demais </w:t>
      </w:r>
      <w:r w:rsidRPr="00C43478">
        <w:rPr>
          <w:rFonts w:ascii="Calibri" w:hAnsi="Calibri" w:cs="Calibri"/>
          <w:color w:val="000000"/>
        </w:rPr>
        <w:t>ó</w:t>
      </w:r>
      <w:r w:rsidRPr="00C43478">
        <w:rPr>
          <w:rFonts w:ascii="Helvetica" w:hAnsi="Helvetica" w:cs="Helvetica"/>
          <w:color w:val="000000"/>
        </w:rPr>
        <w:t>rg</w:t>
      </w:r>
      <w:r w:rsidRPr="00C43478">
        <w:rPr>
          <w:rFonts w:ascii="Calibri" w:hAnsi="Calibri" w:cs="Calibri"/>
          <w:color w:val="000000"/>
        </w:rPr>
        <w:t>ã</w:t>
      </w:r>
      <w:r w:rsidRPr="00C43478">
        <w:rPr>
          <w:rFonts w:ascii="Helvetica" w:hAnsi="Helvetica" w:cs="Helvetica"/>
          <w:color w:val="000000"/>
        </w:rPr>
        <w:t>os de controle, caber</w:t>
      </w:r>
      <w:r w:rsidRPr="00C43478">
        <w:rPr>
          <w:rFonts w:ascii="Calibri" w:hAnsi="Calibri" w:cs="Calibri"/>
          <w:color w:val="000000"/>
        </w:rPr>
        <w:t>á</w:t>
      </w:r>
      <w:r w:rsidRPr="00C43478">
        <w:rPr>
          <w:rFonts w:ascii="Helvetica" w:hAnsi="Helvetica" w:cs="Helvetica"/>
          <w:color w:val="000000"/>
        </w:rPr>
        <w:t xml:space="preserve"> fiscalizar o cumprimento das disposi</w:t>
      </w:r>
      <w:r w:rsidRPr="00C43478">
        <w:rPr>
          <w:rFonts w:ascii="Calibri" w:hAnsi="Calibri" w:cs="Calibri"/>
          <w:color w:val="000000"/>
        </w:rPr>
        <w:t>çõ</w:t>
      </w:r>
      <w:r w:rsidRPr="00C43478">
        <w:rPr>
          <w:rFonts w:ascii="Helvetica" w:hAnsi="Helvetica" w:cs="Helvetica"/>
          <w:color w:val="000000"/>
        </w:rPr>
        <w:t>es deste decreto.</w:t>
      </w:r>
    </w:p>
    <w:p w14:paraId="5D350C63" w14:textId="77777777" w:rsidR="00C43478" w:rsidRPr="00C43478" w:rsidRDefault="00C43478" w:rsidP="00C434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0000"/>
        </w:rPr>
      </w:pPr>
      <w:r w:rsidRPr="00C43478">
        <w:rPr>
          <w:rFonts w:ascii="Helvetica" w:hAnsi="Helvetica" w:cs="Helvetica"/>
          <w:color w:val="000000"/>
        </w:rPr>
        <w:t xml:space="preserve">Artigo 15 - A Secretaria da Fazenda e suas Coordenadorias, no </w:t>
      </w:r>
      <w:r w:rsidRPr="00C43478">
        <w:rPr>
          <w:rFonts w:ascii="Calibri" w:hAnsi="Calibri" w:cs="Calibri"/>
          <w:color w:val="000000"/>
        </w:rPr>
        <w:t>â</w:t>
      </w:r>
      <w:r w:rsidRPr="00C43478">
        <w:rPr>
          <w:rFonts w:ascii="Helvetica" w:hAnsi="Helvetica" w:cs="Helvetica"/>
          <w:color w:val="000000"/>
        </w:rPr>
        <w:t>mbito de suas respectivas atribui</w:t>
      </w:r>
      <w:r w:rsidRPr="00C43478">
        <w:rPr>
          <w:rFonts w:ascii="Calibri" w:hAnsi="Calibri" w:cs="Calibri"/>
          <w:color w:val="000000"/>
        </w:rPr>
        <w:t>çõ</w:t>
      </w:r>
      <w:r w:rsidRPr="00C43478">
        <w:rPr>
          <w:rFonts w:ascii="Helvetica" w:hAnsi="Helvetica" w:cs="Helvetica"/>
          <w:color w:val="000000"/>
        </w:rPr>
        <w:t>es, poder</w:t>
      </w:r>
      <w:r w:rsidRPr="00C43478">
        <w:rPr>
          <w:rFonts w:ascii="Calibri" w:hAnsi="Calibri" w:cs="Calibri"/>
          <w:color w:val="000000"/>
        </w:rPr>
        <w:t>ã</w:t>
      </w:r>
      <w:r w:rsidRPr="00C43478">
        <w:rPr>
          <w:rFonts w:ascii="Helvetica" w:hAnsi="Helvetica" w:cs="Helvetica"/>
          <w:color w:val="000000"/>
        </w:rPr>
        <w:t>o expedir normas complementares para aplica</w:t>
      </w:r>
      <w:r w:rsidRPr="00C43478">
        <w:rPr>
          <w:rFonts w:ascii="Calibri" w:hAnsi="Calibri" w:cs="Calibri"/>
          <w:color w:val="000000"/>
        </w:rPr>
        <w:t>çã</w:t>
      </w:r>
      <w:r w:rsidRPr="00C43478">
        <w:rPr>
          <w:rFonts w:ascii="Helvetica" w:hAnsi="Helvetica" w:cs="Helvetica"/>
          <w:color w:val="000000"/>
        </w:rPr>
        <w:t>o integral das disposi</w:t>
      </w:r>
      <w:r w:rsidRPr="00C43478">
        <w:rPr>
          <w:rFonts w:ascii="Calibri" w:hAnsi="Calibri" w:cs="Calibri"/>
          <w:color w:val="000000"/>
        </w:rPr>
        <w:t>çõ</w:t>
      </w:r>
      <w:r w:rsidRPr="00C43478">
        <w:rPr>
          <w:rFonts w:ascii="Helvetica" w:hAnsi="Helvetica" w:cs="Helvetica"/>
          <w:color w:val="000000"/>
        </w:rPr>
        <w:t>es deste decreto, decidir casos omissos e adotar as provid</w:t>
      </w:r>
      <w:r w:rsidRPr="00C43478">
        <w:rPr>
          <w:rFonts w:ascii="Calibri" w:hAnsi="Calibri" w:cs="Calibri"/>
          <w:color w:val="000000"/>
        </w:rPr>
        <w:t>ê</w:t>
      </w:r>
      <w:r w:rsidRPr="00C43478">
        <w:rPr>
          <w:rFonts w:ascii="Helvetica" w:hAnsi="Helvetica" w:cs="Helvetica"/>
          <w:color w:val="000000"/>
        </w:rPr>
        <w:t>ncias necess</w:t>
      </w:r>
      <w:r w:rsidRPr="00C43478">
        <w:rPr>
          <w:rFonts w:ascii="Calibri" w:hAnsi="Calibri" w:cs="Calibri"/>
          <w:color w:val="000000"/>
        </w:rPr>
        <w:t>á</w:t>
      </w:r>
      <w:r w:rsidRPr="00C43478">
        <w:rPr>
          <w:rFonts w:ascii="Helvetica" w:hAnsi="Helvetica" w:cs="Helvetica"/>
          <w:color w:val="000000"/>
        </w:rPr>
        <w:t>rias para preserva</w:t>
      </w:r>
      <w:r w:rsidRPr="00C43478">
        <w:rPr>
          <w:rFonts w:ascii="Calibri" w:hAnsi="Calibri" w:cs="Calibri"/>
          <w:color w:val="000000"/>
        </w:rPr>
        <w:t>çã</w:t>
      </w:r>
      <w:r w:rsidRPr="00C43478">
        <w:rPr>
          <w:rFonts w:ascii="Helvetica" w:hAnsi="Helvetica" w:cs="Helvetica"/>
          <w:color w:val="000000"/>
        </w:rPr>
        <w:t>o dos procedimentos ora estabelecidos.</w:t>
      </w:r>
    </w:p>
    <w:p w14:paraId="57291265" w14:textId="77777777" w:rsidR="00C43478" w:rsidRPr="00C43478" w:rsidRDefault="00C43478" w:rsidP="00C434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color w:val="000000"/>
        </w:rPr>
      </w:pPr>
      <w:r w:rsidRPr="00C43478">
        <w:rPr>
          <w:rFonts w:ascii="Helvetica" w:hAnsi="Helvetica" w:cs="Helvetica"/>
          <w:strike/>
          <w:color w:val="000000"/>
        </w:rPr>
        <w:lastRenderedPageBreak/>
        <w:t>Artigo 16 - Este decreto entra em vigor na data de sua publica</w:t>
      </w:r>
      <w:r w:rsidRPr="00C43478">
        <w:rPr>
          <w:rFonts w:ascii="Calibri" w:hAnsi="Calibri" w:cs="Calibri"/>
          <w:strike/>
          <w:color w:val="000000"/>
        </w:rPr>
        <w:t>çã</w:t>
      </w:r>
      <w:r w:rsidRPr="00C43478">
        <w:rPr>
          <w:rFonts w:ascii="Helvetica" w:hAnsi="Helvetica" w:cs="Helvetica"/>
          <w:strike/>
          <w:color w:val="000000"/>
        </w:rPr>
        <w:t>o, produzindo efeitos, em rela</w:t>
      </w:r>
      <w:r w:rsidRPr="00C43478">
        <w:rPr>
          <w:rFonts w:ascii="Calibri" w:hAnsi="Calibri" w:cs="Calibri"/>
          <w:strike/>
          <w:color w:val="000000"/>
        </w:rPr>
        <w:t>çã</w:t>
      </w:r>
      <w:r w:rsidRPr="00C43478">
        <w:rPr>
          <w:rFonts w:ascii="Helvetica" w:hAnsi="Helvetica" w:cs="Helvetica"/>
          <w:strike/>
          <w:color w:val="000000"/>
        </w:rPr>
        <w:t>o ao Banco do Brasil S.A., at</w:t>
      </w:r>
      <w:r w:rsidRPr="00C43478">
        <w:rPr>
          <w:rFonts w:ascii="Calibri" w:hAnsi="Calibri" w:cs="Calibri"/>
          <w:strike/>
          <w:color w:val="000000"/>
        </w:rPr>
        <w:t>é</w:t>
      </w:r>
      <w:r w:rsidRPr="00C43478">
        <w:rPr>
          <w:rFonts w:ascii="Helvetica" w:hAnsi="Helvetica" w:cs="Helvetica"/>
          <w:strike/>
          <w:color w:val="000000"/>
        </w:rPr>
        <w:t xml:space="preserve"> 28 de setembro de 2022.</w:t>
      </w:r>
    </w:p>
    <w:p w14:paraId="5DB3A420" w14:textId="5D562889" w:rsidR="00C43478" w:rsidRPr="00C43478" w:rsidRDefault="00C43478" w:rsidP="00C434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color w:val="000000"/>
        </w:rPr>
      </w:pPr>
      <w:r w:rsidRPr="00C43478">
        <w:rPr>
          <w:rFonts w:ascii="Helvetica" w:hAnsi="Helvetica" w:cs="Helvetica"/>
          <w:b/>
          <w:bCs/>
          <w:i/>
          <w:iCs/>
          <w:color w:val="000000"/>
        </w:rPr>
        <w:t>(</w:t>
      </w:r>
      <w:r w:rsidRPr="00C43478">
        <w:rPr>
          <w:rFonts w:ascii="Helvetica" w:hAnsi="Helvetica" w:cs="Helvetica"/>
          <w:b/>
          <w:bCs/>
          <w:i/>
          <w:iCs/>
          <w:color w:val="800080"/>
        </w:rPr>
        <w:t>*</w:t>
      </w:r>
      <w:r w:rsidRPr="00C43478">
        <w:rPr>
          <w:rFonts w:ascii="Helvetica" w:hAnsi="Helvetica" w:cs="Helvetica"/>
          <w:b/>
          <w:bCs/>
          <w:i/>
          <w:iCs/>
          <w:color w:val="000000"/>
        </w:rPr>
        <w:t>) Nova Reda</w:t>
      </w:r>
      <w:r w:rsidRPr="00C43478">
        <w:rPr>
          <w:rFonts w:ascii="Calibri" w:hAnsi="Calibri" w:cs="Calibri"/>
          <w:b/>
          <w:bCs/>
          <w:i/>
          <w:iCs/>
          <w:color w:val="000000"/>
        </w:rPr>
        <w:t>çã</w:t>
      </w:r>
      <w:r w:rsidRPr="00C43478">
        <w:rPr>
          <w:rFonts w:ascii="Helvetica" w:hAnsi="Helvetica" w:cs="Helvetica"/>
          <w:b/>
          <w:bCs/>
          <w:i/>
          <w:iCs/>
          <w:color w:val="000000"/>
        </w:rPr>
        <w:t>o dada pelo Decreto n</w:t>
      </w:r>
      <w:r w:rsidRPr="00C43478">
        <w:rPr>
          <w:rFonts w:ascii="Calibri" w:hAnsi="Calibri" w:cs="Calibri"/>
          <w:b/>
          <w:bCs/>
          <w:i/>
          <w:iCs/>
          <w:color w:val="000000"/>
        </w:rPr>
        <w:t>º</w:t>
      </w:r>
      <w:r w:rsidRPr="00C43478">
        <w:rPr>
          <w:rFonts w:ascii="Helvetica" w:hAnsi="Helvetica" w:cs="Helvetica"/>
          <w:b/>
          <w:bCs/>
          <w:i/>
          <w:iCs/>
          <w:color w:val="000000"/>
        </w:rPr>
        <w:t xml:space="preserve"> 66.000, de 9 de setembro de 2021 (art. 1</w:t>
      </w:r>
      <w:r w:rsidRPr="00C43478">
        <w:rPr>
          <w:rFonts w:ascii="Calibri" w:hAnsi="Calibri" w:cs="Calibri"/>
          <w:b/>
          <w:bCs/>
          <w:i/>
          <w:iCs/>
          <w:color w:val="000000"/>
        </w:rPr>
        <w:t>°</w:t>
      </w:r>
      <w:r w:rsidRPr="00C43478">
        <w:rPr>
          <w:rFonts w:ascii="Helvetica" w:hAnsi="Helvetica" w:cs="Helvetica"/>
          <w:b/>
          <w:bCs/>
          <w:i/>
          <w:iCs/>
          <w:color w:val="000000"/>
        </w:rPr>
        <w:t>):</w:t>
      </w:r>
    </w:p>
    <w:p w14:paraId="4FAC4DFE" w14:textId="77777777" w:rsidR="00C43478" w:rsidRPr="00C43478" w:rsidRDefault="00C43478" w:rsidP="00C434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00FF"/>
        </w:rPr>
      </w:pPr>
      <w:r w:rsidRPr="00C43478">
        <w:rPr>
          <w:rFonts w:ascii="Helvetica" w:hAnsi="Helvetica" w:cs="Helvetica"/>
          <w:color w:val="0000FF"/>
        </w:rPr>
        <w:t>"Artigo 16 - Este decreto entra em vigor na data de sua publica</w:t>
      </w:r>
      <w:r w:rsidRPr="00C43478">
        <w:rPr>
          <w:rFonts w:ascii="Calibri" w:hAnsi="Calibri" w:cs="Calibri"/>
          <w:color w:val="0000FF"/>
        </w:rPr>
        <w:t>çã</w:t>
      </w:r>
      <w:r w:rsidRPr="00C43478">
        <w:rPr>
          <w:rFonts w:ascii="Helvetica" w:hAnsi="Helvetica" w:cs="Helvetica"/>
          <w:color w:val="0000FF"/>
        </w:rPr>
        <w:t>o, produzindo efeitos, em rela</w:t>
      </w:r>
      <w:r w:rsidRPr="00C43478">
        <w:rPr>
          <w:rFonts w:ascii="Calibri" w:hAnsi="Calibri" w:cs="Calibri"/>
          <w:color w:val="0000FF"/>
        </w:rPr>
        <w:t>çã</w:t>
      </w:r>
      <w:r w:rsidRPr="00C43478">
        <w:rPr>
          <w:rFonts w:ascii="Helvetica" w:hAnsi="Helvetica" w:cs="Helvetica"/>
          <w:color w:val="0000FF"/>
        </w:rPr>
        <w:t>o ao Banco do Brasil S.A., at</w:t>
      </w:r>
      <w:r w:rsidRPr="00C43478">
        <w:rPr>
          <w:rFonts w:ascii="Calibri" w:hAnsi="Calibri" w:cs="Calibri"/>
          <w:color w:val="0000FF"/>
        </w:rPr>
        <w:t>é</w:t>
      </w:r>
      <w:r w:rsidRPr="00C43478">
        <w:rPr>
          <w:rFonts w:ascii="Helvetica" w:hAnsi="Helvetica" w:cs="Helvetica"/>
          <w:color w:val="0000FF"/>
        </w:rPr>
        <w:t xml:space="preserve"> 28 de setembro de 2027.". (NR) </w:t>
      </w:r>
    </w:p>
    <w:p w14:paraId="2038F878" w14:textId="21949CF5" w:rsidR="00C43478" w:rsidRPr="00C43478" w:rsidRDefault="00C43478" w:rsidP="00C434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0000"/>
        </w:rPr>
      </w:pPr>
      <w:r w:rsidRPr="00C43478">
        <w:rPr>
          <w:rFonts w:ascii="Helvetica" w:hAnsi="Helvetica" w:cs="Helvetica"/>
          <w:color w:val="000000"/>
        </w:rPr>
        <w:t>Par</w:t>
      </w:r>
      <w:r w:rsidRPr="00C43478">
        <w:rPr>
          <w:rFonts w:ascii="Calibri" w:hAnsi="Calibri" w:cs="Calibri"/>
          <w:color w:val="000000"/>
        </w:rPr>
        <w:t>á</w:t>
      </w:r>
      <w:r w:rsidRPr="00C43478">
        <w:rPr>
          <w:rFonts w:ascii="Helvetica" w:hAnsi="Helvetica" w:cs="Helvetica"/>
          <w:color w:val="000000"/>
        </w:rPr>
        <w:t xml:space="preserve">grafo </w:t>
      </w:r>
      <w:r w:rsidRPr="00C43478">
        <w:rPr>
          <w:rFonts w:ascii="Calibri" w:hAnsi="Calibri" w:cs="Calibri"/>
          <w:color w:val="000000"/>
        </w:rPr>
        <w:t>ú</w:t>
      </w:r>
      <w:r w:rsidRPr="00C43478">
        <w:rPr>
          <w:rFonts w:ascii="Helvetica" w:hAnsi="Helvetica" w:cs="Helvetica"/>
          <w:color w:val="000000"/>
        </w:rPr>
        <w:t>nico - Ficam revogadas as disposi</w:t>
      </w:r>
      <w:r w:rsidRPr="00C43478">
        <w:rPr>
          <w:rFonts w:ascii="Calibri" w:hAnsi="Calibri" w:cs="Calibri"/>
          <w:color w:val="000000"/>
        </w:rPr>
        <w:t>çõ</w:t>
      </w:r>
      <w:r w:rsidRPr="00C43478">
        <w:rPr>
          <w:rFonts w:ascii="Helvetica" w:hAnsi="Helvetica" w:cs="Helvetica"/>
          <w:color w:val="000000"/>
        </w:rPr>
        <w:t>es em contr</w:t>
      </w:r>
      <w:r w:rsidRPr="00C43478">
        <w:rPr>
          <w:rFonts w:ascii="Calibri" w:hAnsi="Calibri" w:cs="Calibri"/>
          <w:color w:val="000000"/>
        </w:rPr>
        <w:t>á</w:t>
      </w:r>
      <w:r w:rsidRPr="00C43478">
        <w:rPr>
          <w:rFonts w:ascii="Helvetica" w:hAnsi="Helvetica" w:cs="Helvetica"/>
          <w:color w:val="000000"/>
        </w:rPr>
        <w:t>rio, em especial o Decreto n</w:t>
      </w:r>
      <w:r w:rsidRPr="00C43478">
        <w:rPr>
          <w:rFonts w:ascii="Calibri" w:hAnsi="Calibri" w:cs="Calibri"/>
          <w:color w:val="000000"/>
        </w:rPr>
        <w:t>º</w:t>
      </w:r>
      <w:r w:rsidRPr="00C43478">
        <w:rPr>
          <w:rFonts w:ascii="Helvetica" w:hAnsi="Helvetica" w:cs="Helvetica"/>
          <w:color w:val="000000"/>
        </w:rPr>
        <w:t xml:space="preserve"> 62.297, de 6 de dezembro de 2016.</w:t>
      </w:r>
    </w:p>
    <w:p w14:paraId="44A0DC59" w14:textId="77777777" w:rsidR="00C43478" w:rsidRPr="00C43478" w:rsidRDefault="00C43478" w:rsidP="00C434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0000"/>
        </w:rPr>
      </w:pPr>
      <w:r w:rsidRPr="00C43478">
        <w:rPr>
          <w:rFonts w:ascii="Helvetica" w:hAnsi="Helvetica" w:cs="Helvetica"/>
          <w:color w:val="000000"/>
        </w:rPr>
        <w:t>Pal</w:t>
      </w:r>
      <w:r w:rsidRPr="00C43478">
        <w:rPr>
          <w:rFonts w:ascii="Calibri" w:hAnsi="Calibri" w:cs="Calibri"/>
          <w:color w:val="000000"/>
        </w:rPr>
        <w:t>á</w:t>
      </w:r>
      <w:r w:rsidRPr="00C43478">
        <w:rPr>
          <w:rFonts w:ascii="Helvetica" w:hAnsi="Helvetica" w:cs="Helvetica"/>
          <w:color w:val="000000"/>
        </w:rPr>
        <w:t>cio dos Bandeirantes, 3 de outubro de 2017</w:t>
      </w:r>
    </w:p>
    <w:p w14:paraId="14BB2092" w14:textId="6A322A7B" w:rsidR="00C43478" w:rsidRPr="00C43478" w:rsidRDefault="00C43478" w:rsidP="00C4347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</w:rPr>
      </w:pPr>
      <w:r w:rsidRPr="00C43478">
        <w:rPr>
          <w:rFonts w:ascii="Helvetica" w:hAnsi="Helvetica" w:cs="Helvetica"/>
          <w:color w:val="000000"/>
        </w:rPr>
        <w:t>GERALDO ALCKMIN</w:t>
      </w:r>
    </w:p>
    <w:sectPr w:rsidR="00C43478" w:rsidRPr="00C434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78"/>
    <w:rsid w:val="004412C8"/>
    <w:rsid w:val="00C4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E95C"/>
  <w15:chartTrackingRefBased/>
  <w15:docId w15:val="{D6745AC6-77CC-4309-887E-FA8437DB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1139</Words>
  <Characters>6154</Characters>
  <Application>Microsoft Office Word</Application>
  <DocSecurity>0</DocSecurity>
  <Lines>51</Lines>
  <Paragraphs>14</Paragraphs>
  <ScaleCrop>false</ScaleCrop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2021-09-10T13:42:00Z</dcterms:created>
  <dcterms:modified xsi:type="dcterms:W3CDTF">2021-09-10T13:46:00Z</dcterms:modified>
</cp:coreProperties>
</file>