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88F1E" w14:textId="77777777" w:rsidR="00780E08" w:rsidRPr="00B24887" w:rsidRDefault="00780E08" w:rsidP="00780E08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B24887">
        <w:rPr>
          <w:rFonts w:ascii="Helvetica" w:hAnsi="Helvetica"/>
          <w:b/>
          <w:bCs/>
          <w:sz w:val="22"/>
          <w:szCs w:val="22"/>
        </w:rPr>
        <w:t>DECRETO N</w:t>
      </w:r>
      <w:r w:rsidRPr="00B24887">
        <w:rPr>
          <w:rFonts w:ascii="Calibri" w:hAnsi="Calibri" w:cs="Calibri"/>
          <w:b/>
          <w:bCs/>
          <w:sz w:val="22"/>
          <w:szCs w:val="22"/>
        </w:rPr>
        <w:t>º</w:t>
      </w:r>
      <w:r w:rsidRPr="00B24887">
        <w:rPr>
          <w:rFonts w:ascii="Helvetica" w:hAnsi="Helvetica"/>
          <w:b/>
          <w:bCs/>
          <w:sz w:val="22"/>
          <w:szCs w:val="22"/>
        </w:rPr>
        <w:t xml:space="preserve"> 69.601, DE 9 DE JUNHO DE 2025</w:t>
      </w:r>
    </w:p>
    <w:p w14:paraId="74F73542" w14:textId="77777777" w:rsidR="00780E08" w:rsidRPr="00B24887" w:rsidRDefault="00780E08" w:rsidP="00780E08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Cria a Faculdade de Tecnologia - FATEC de Rio Claro, no Munic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pio de Rio Claro, como Unidade de Ensino Tecnol</w:t>
      </w:r>
      <w:r w:rsidRPr="00B24887">
        <w:rPr>
          <w:rFonts w:ascii="Calibri" w:hAnsi="Calibri" w:cs="Calibri"/>
          <w:sz w:val="22"/>
          <w:szCs w:val="22"/>
        </w:rPr>
        <w:t>ó</w:t>
      </w:r>
      <w:r w:rsidRPr="00B24887">
        <w:rPr>
          <w:rFonts w:ascii="Helvetica" w:hAnsi="Helvetica"/>
          <w:sz w:val="22"/>
          <w:szCs w:val="22"/>
        </w:rPr>
        <w:t>gico do Centro Estadual de Educa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Tecnol</w:t>
      </w:r>
      <w:r w:rsidRPr="00B24887">
        <w:rPr>
          <w:rFonts w:ascii="Calibri" w:hAnsi="Calibri" w:cs="Calibri"/>
          <w:sz w:val="22"/>
          <w:szCs w:val="22"/>
        </w:rPr>
        <w:t>ó</w:t>
      </w:r>
      <w:r w:rsidRPr="00B24887">
        <w:rPr>
          <w:rFonts w:ascii="Helvetica" w:hAnsi="Helvetica"/>
          <w:sz w:val="22"/>
          <w:szCs w:val="22"/>
        </w:rPr>
        <w:t>gica "Paula Souza" - CEETEPS, e d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 xml:space="preserve"> provid</w:t>
      </w:r>
      <w:r w:rsidRPr="00B24887">
        <w:rPr>
          <w:rFonts w:ascii="Calibri" w:hAnsi="Calibri" w:cs="Calibri"/>
          <w:sz w:val="22"/>
          <w:szCs w:val="22"/>
        </w:rPr>
        <w:t>ê</w:t>
      </w:r>
      <w:r w:rsidRPr="00B24887">
        <w:rPr>
          <w:rFonts w:ascii="Helvetica" w:hAnsi="Helvetica"/>
          <w:sz w:val="22"/>
          <w:szCs w:val="22"/>
        </w:rPr>
        <w:t>ncias correlatas.</w:t>
      </w:r>
    </w:p>
    <w:p w14:paraId="4AC30A21" w14:textId="77777777" w:rsidR="00780E08" w:rsidRPr="00B24887" w:rsidRDefault="00780E08" w:rsidP="00780E0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b/>
          <w:bCs/>
          <w:sz w:val="22"/>
          <w:szCs w:val="22"/>
        </w:rPr>
        <w:t>O GOVERNADOR DO ESTADO DE S</w:t>
      </w:r>
      <w:r w:rsidRPr="00B24887">
        <w:rPr>
          <w:rFonts w:ascii="Calibri" w:hAnsi="Calibri" w:cs="Calibri"/>
          <w:b/>
          <w:bCs/>
          <w:sz w:val="22"/>
          <w:szCs w:val="22"/>
        </w:rPr>
        <w:t>Ã</w:t>
      </w:r>
      <w:r w:rsidRPr="00B24887">
        <w:rPr>
          <w:rFonts w:ascii="Helvetica" w:hAnsi="Helvetica"/>
          <w:b/>
          <w:bCs/>
          <w:sz w:val="22"/>
          <w:szCs w:val="22"/>
        </w:rPr>
        <w:t>O PAULO</w:t>
      </w:r>
      <w:r w:rsidRPr="00B24887">
        <w:rPr>
          <w:rFonts w:ascii="Helvetica" w:hAnsi="Helvetica"/>
          <w:sz w:val="22"/>
          <w:szCs w:val="22"/>
        </w:rPr>
        <w:t>, no uso de suas atribui</w:t>
      </w:r>
      <w:r w:rsidRPr="00B24887">
        <w:rPr>
          <w:rFonts w:ascii="Calibri" w:hAnsi="Calibri" w:cs="Calibri"/>
          <w:sz w:val="22"/>
          <w:szCs w:val="22"/>
        </w:rPr>
        <w:t>çõ</w:t>
      </w:r>
      <w:r w:rsidRPr="00B24887">
        <w:rPr>
          <w:rFonts w:ascii="Helvetica" w:hAnsi="Helvetica"/>
          <w:sz w:val="22"/>
          <w:szCs w:val="22"/>
        </w:rPr>
        <w:t>es legais, tendo em vista a aprova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pelo Conselho Deliberativo do Centro Estadual de Educa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Tecnol</w:t>
      </w:r>
      <w:r w:rsidRPr="00B24887">
        <w:rPr>
          <w:rFonts w:ascii="Calibri" w:hAnsi="Calibri" w:cs="Calibri"/>
          <w:sz w:val="22"/>
          <w:szCs w:val="22"/>
        </w:rPr>
        <w:t>ó</w:t>
      </w:r>
      <w:r w:rsidRPr="00B24887">
        <w:rPr>
          <w:rFonts w:ascii="Helvetica" w:hAnsi="Helvetica"/>
          <w:sz w:val="22"/>
          <w:szCs w:val="22"/>
        </w:rPr>
        <w:t>gica "Paula Souza" - CEETEPS, e estando a medida inserida nos objetivos estabelecidos no Programa de Metas Priorit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>rias para o exerc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cio de 2025 e no PPA,</w:t>
      </w:r>
    </w:p>
    <w:p w14:paraId="37687638" w14:textId="77777777" w:rsidR="00780E08" w:rsidRPr="00B24887" w:rsidRDefault="00780E08" w:rsidP="00780E0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b/>
          <w:bCs/>
          <w:sz w:val="22"/>
          <w:szCs w:val="22"/>
        </w:rPr>
        <w:t>Decreta:</w:t>
      </w:r>
    </w:p>
    <w:p w14:paraId="3D8C2134" w14:textId="77777777" w:rsidR="00780E08" w:rsidRPr="00B24887" w:rsidRDefault="00780E08" w:rsidP="00780E0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1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Helvetica" w:hAnsi="Helvetica"/>
          <w:sz w:val="22"/>
          <w:szCs w:val="22"/>
        </w:rPr>
        <w:t xml:space="preserve"> - Fica criada a Faculdade de Tecnologia - FATEC de Rio Claro, no Munic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pio de Rio Claro, como Unidade de Ensino Tecnol</w:t>
      </w:r>
      <w:r w:rsidRPr="00B24887">
        <w:rPr>
          <w:rFonts w:ascii="Calibri" w:hAnsi="Calibri" w:cs="Calibri"/>
          <w:sz w:val="22"/>
          <w:szCs w:val="22"/>
        </w:rPr>
        <w:t>ó</w:t>
      </w:r>
      <w:r w:rsidRPr="00B24887">
        <w:rPr>
          <w:rFonts w:ascii="Helvetica" w:hAnsi="Helvetica"/>
          <w:sz w:val="22"/>
          <w:szCs w:val="22"/>
        </w:rPr>
        <w:t>gico do Centro Estadual de Educa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Tecnol</w:t>
      </w:r>
      <w:r w:rsidRPr="00B24887">
        <w:rPr>
          <w:rFonts w:ascii="Calibri" w:hAnsi="Calibri" w:cs="Calibri"/>
          <w:sz w:val="22"/>
          <w:szCs w:val="22"/>
        </w:rPr>
        <w:t>ó</w:t>
      </w:r>
      <w:r w:rsidRPr="00B24887">
        <w:rPr>
          <w:rFonts w:ascii="Helvetica" w:hAnsi="Helvetica"/>
          <w:sz w:val="22"/>
          <w:szCs w:val="22"/>
        </w:rPr>
        <w:t>gica "Paula Souza" - CEETEPS.</w:t>
      </w:r>
    </w:p>
    <w:p w14:paraId="43E2A015" w14:textId="77777777" w:rsidR="00780E08" w:rsidRPr="00B24887" w:rsidRDefault="00780E08" w:rsidP="00780E0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2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Helvetica" w:hAnsi="Helvetica"/>
          <w:sz w:val="22"/>
          <w:szCs w:val="22"/>
        </w:rPr>
        <w:t xml:space="preserve"> - Para os fins do disposto no artigo 23 da Lei Complementar n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Helvetica" w:hAnsi="Helvetica"/>
          <w:sz w:val="22"/>
          <w:szCs w:val="22"/>
        </w:rPr>
        <w:t xml:space="preserve"> 1.395, de 22 de dezembro de 2023, e no artigo 1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Helvetica" w:hAnsi="Helvetica"/>
          <w:sz w:val="22"/>
          <w:szCs w:val="22"/>
        </w:rPr>
        <w:t xml:space="preserve"> de suas Disposi</w:t>
      </w:r>
      <w:r w:rsidRPr="00B24887">
        <w:rPr>
          <w:rFonts w:ascii="Calibri" w:hAnsi="Calibri" w:cs="Calibri"/>
          <w:sz w:val="22"/>
          <w:szCs w:val="22"/>
        </w:rPr>
        <w:t>çõ</w:t>
      </w:r>
      <w:r w:rsidRPr="00B24887">
        <w:rPr>
          <w:rFonts w:ascii="Helvetica" w:hAnsi="Helvetica"/>
          <w:sz w:val="22"/>
          <w:szCs w:val="22"/>
        </w:rPr>
        <w:t>es Transit</w:t>
      </w:r>
      <w:r w:rsidRPr="00B24887">
        <w:rPr>
          <w:rFonts w:ascii="Calibri" w:hAnsi="Calibri" w:cs="Calibri"/>
          <w:sz w:val="22"/>
          <w:szCs w:val="22"/>
        </w:rPr>
        <w:t>ó</w:t>
      </w:r>
      <w:r w:rsidRPr="00B24887">
        <w:rPr>
          <w:rFonts w:ascii="Helvetica" w:hAnsi="Helvetica"/>
          <w:sz w:val="22"/>
          <w:szCs w:val="22"/>
        </w:rPr>
        <w:t>rias, no montante de cotas unit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>rias destinadas ao Centro Estadual de Educa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Tecnol</w:t>
      </w:r>
      <w:r w:rsidRPr="00B24887">
        <w:rPr>
          <w:rFonts w:ascii="Calibri" w:hAnsi="Calibri" w:cs="Calibri"/>
          <w:sz w:val="22"/>
          <w:szCs w:val="22"/>
        </w:rPr>
        <w:t>ó</w:t>
      </w:r>
      <w:r w:rsidRPr="00B24887">
        <w:rPr>
          <w:rFonts w:ascii="Helvetica" w:hAnsi="Helvetica"/>
          <w:sz w:val="22"/>
          <w:szCs w:val="22"/>
        </w:rPr>
        <w:t xml:space="preserve">gica "Paula Souza" </w:t>
      </w:r>
      <w:r w:rsidRPr="00B24887">
        <w:rPr>
          <w:rFonts w:ascii="Calibri" w:hAnsi="Calibri" w:cs="Calibri"/>
          <w:sz w:val="22"/>
          <w:szCs w:val="22"/>
        </w:rPr>
        <w:t>–</w:t>
      </w:r>
      <w:r w:rsidRPr="00B24887">
        <w:rPr>
          <w:rFonts w:ascii="Helvetica" w:hAnsi="Helvetica"/>
          <w:sz w:val="22"/>
          <w:szCs w:val="22"/>
        </w:rPr>
        <w:t xml:space="preserve"> CEETEPS, na conformidade do Anexo VII a que se refere o artigo 26 do Decreto n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Helvetica" w:hAnsi="Helvetica"/>
          <w:sz w:val="22"/>
          <w:szCs w:val="22"/>
        </w:rPr>
        <w:t xml:space="preserve"> 68.742, de 5 de agosto de 2024, est</w:t>
      </w:r>
      <w:r w:rsidRPr="00B24887">
        <w:rPr>
          <w:rFonts w:ascii="Calibri" w:hAnsi="Calibri" w:cs="Calibri"/>
          <w:sz w:val="22"/>
          <w:szCs w:val="22"/>
        </w:rPr>
        <w:t>ã</w:t>
      </w:r>
      <w:r w:rsidRPr="00B24887">
        <w:rPr>
          <w:rFonts w:ascii="Helvetica" w:hAnsi="Helvetica"/>
          <w:sz w:val="22"/>
          <w:szCs w:val="22"/>
        </w:rPr>
        <w:t>o computadas as que ser</w:t>
      </w:r>
      <w:r w:rsidRPr="00B24887">
        <w:rPr>
          <w:rFonts w:ascii="Calibri" w:hAnsi="Calibri" w:cs="Calibri"/>
          <w:sz w:val="22"/>
          <w:szCs w:val="22"/>
        </w:rPr>
        <w:t>ã</w:t>
      </w:r>
      <w:r w:rsidRPr="00B24887">
        <w:rPr>
          <w:rFonts w:ascii="Helvetica" w:hAnsi="Helvetica"/>
          <w:sz w:val="22"/>
          <w:szCs w:val="22"/>
        </w:rPr>
        <w:t>o atribu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 xml:space="preserve">das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Faculdade de Tecnologia - FATEC de Rio Claro, criada nos termos do artigo 1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Helvetica" w:hAnsi="Helvetica"/>
          <w:sz w:val="22"/>
          <w:szCs w:val="22"/>
        </w:rPr>
        <w:t xml:space="preserve"> deste decreto.</w:t>
      </w:r>
    </w:p>
    <w:p w14:paraId="68241773" w14:textId="77777777" w:rsidR="00780E08" w:rsidRPr="00B24887" w:rsidRDefault="00780E08" w:rsidP="00780E0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3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Helvetica" w:hAnsi="Helvetica"/>
          <w:sz w:val="22"/>
          <w:szCs w:val="22"/>
        </w:rPr>
        <w:t xml:space="preserve"> - O Centro Estadual de Educa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Tecnol</w:t>
      </w:r>
      <w:r w:rsidRPr="00B24887">
        <w:rPr>
          <w:rFonts w:ascii="Calibri" w:hAnsi="Calibri" w:cs="Calibri"/>
          <w:sz w:val="22"/>
          <w:szCs w:val="22"/>
        </w:rPr>
        <w:t>ó</w:t>
      </w:r>
      <w:r w:rsidRPr="00B24887">
        <w:rPr>
          <w:rFonts w:ascii="Helvetica" w:hAnsi="Helvetica"/>
          <w:sz w:val="22"/>
          <w:szCs w:val="22"/>
        </w:rPr>
        <w:t xml:space="preserve">gica "Paula Souza" </w:t>
      </w:r>
      <w:r w:rsidRPr="00B24887">
        <w:rPr>
          <w:rFonts w:ascii="Calibri" w:hAnsi="Calibri" w:cs="Calibri"/>
          <w:sz w:val="22"/>
          <w:szCs w:val="22"/>
        </w:rPr>
        <w:t>–</w:t>
      </w:r>
      <w:r w:rsidRPr="00B24887">
        <w:rPr>
          <w:rFonts w:ascii="Helvetica" w:hAnsi="Helvetica"/>
          <w:sz w:val="22"/>
          <w:szCs w:val="22"/>
        </w:rPr>
        <w:t xml:space="preserve"> CEETEPS, adotar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 xml:space="preserve"> as provid</w:t>
      </w:r>
      <w:r w:rsidRPr="00B24887">
        <w:rPr>
          <w:rFonts w:ascii="Calibri" w:hAnsi="Calibri" w:cs="Calibri"/>
          <w:sz w:val="22"/>
          <w:szCs w:val="22"/>
        </w:rPr>
        <w:t>ê</w:t>
      </w:r>
      <w:r w:rsidRPr="00B24887">
        <w:rPr>
          <w:rFonts w:ascii="Helvetica" w:hAnsi="Helvetica"/>
          <w:sz w:val="22"/>
          <w:szCs w:val="22"/>
        </w:rPr>
        <w:t>ncias necess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>rias para o funcionamento da unidade de ensino ora criada.</w:t>
      </w:r>
    </w:p>
    <w:p w14:paraId="4BA47E1A" w14:textId="77777777" w:rsidR="00780E08" w:rsidRPr="00B24887" w:rsidRDefault="00780E08" w:rsidP="00780E0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4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Helvetica" w:hAnsi="Helvetica"/>
          <w:sz w:val="22"/>
          <w:szCs w:val="22"/>
        </w:rPr>
        <w:t xml:space="preserve"> - As despesas decorrentes da execu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deste decreto correr</w:t>
      </w:r>
      <w:r w:rsidRPr="00B24887">
        <w:rPr>
          <w:rFonts w:ascii="Calibri" w:hAnsi="Calibri" w:cs="Calibri"/>
          <w:sz w:val="22"/>
          <w:szCs w:val="22"/>
        </w:rPr>
        <w:t>ã</w:t>
      </w:r>
      <w:r w:rsidRPr="00B24887">
        <w:rPr>
          <w:rFonts w:ascii="Helvetica" w:hAnsi="Helvetica"/>
          <w:sz w:val="22"/>
          <w:szCs w:val="22"/>
        </w:rPr>
        <w:t xml:space="preserve">o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conta das dota</w:t>
      </w:r>
      <w:r w:rsidRPr="00B24887">
        <w:rPr>
          <w:rFonts w:ascii="Calibri" w:hAnsi="Calibri" w:cs="Calibri"/>
          <w:sz w:val="22"/>
          <w:szCs w:val="22"/>
        </w:rPr>
        <w:t>çõ</w:t>
      </w:r>
      <w:r w:rsidRPr="00B24887">
        <w:rPr>
          <w:rFonts w:ascii="Helvetica" w:hAnsi="Helvetica"/>
          <w:sz w:val="22"/>
          <w:szCs w:val="22"/>
        </w:rPr>
        <w:t>es consignadas no or</w:t>
      </w:r>
      <w:r w:rsidRPr="00B24887">
        <w:rPr>
          <w:rFonts w:ascii="Calibri" w:hAnsi="Calibri" w:cs="Calibri"/>
          <w:sz w:val="22"/>
          <w:szCs w:val="22"/>
        </w:rPr>
        <w:t>ç</w:t>
      </w:r>
      <w:r w:rsidRPr="00B24887">
        <w:rPr>
          <w:rFonts w:ascii="Helvetica" w:hAnsi="Helvetica"/>
          <w:sz w:val="22"/>
          <w:szCs w:val="22"/>
        </w:rPr>
        <w:t>amento do Centro Estadual de Educa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Tecnol</w:t>
      </w:r>
      <w:r w:rsidRPr="00B24887">
        <w:rPr>
          <w:rFonts w:ascii="Calibri" w:hAnsi="Calibri" w:cs="Calibri"/>
          <w:sz w:val="22"/>
          <w:szCs w:val="22"/>
        </w:rPr>
        <w:t>ó</w:t>
      </w:r>
      <w:r w:rsidRPr="00B24887">
        <w:rPr>
          <w:rFonts w:ascii="Helvetica" w:hAnsi="Helvetica"/>
          <w:sz w:val="22"/>
          <w:szCs w:val="22"/>
        </w:rPr>
        <w:t>gica "Paula Souza" - CEETEPS, suplementadas se necess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>rio, nos termos da legisla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em vigor.</w:t>
      </w:r>
    </w:p>
    <w:p w14:paraId="008697CC" w14:textId="77777777" w:rsidR="00780E08" w:rsidRPr="00B24887" w:rsidRDefault="00780E08" w:rsidP="00780E0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5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o.</w:t>
      </w:r>
    </w:p>
    <w:p w14:paraId="467A133F" w14:textId="77777777" w:rsidR="00780E08" w:rsidRPr="00B24887" w:rsidRDefault="00780E08" w:rsidP="00780E0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TARC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SIO DE FREITAS</w:t>
      </w:r>
    </w:p>
    <w:sectPr w:rsidR="00780E08" w:rsidRPr="00B248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08"/>
    <w:rsid w:val="00780E08"/>
    <w:rsid w:val="00CB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2D52"/>
  <w15:chartTrackingRefBased/>
  <w15:docId w15:val="{6020C5F9-633D-46C4-853E-070EDCBF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E08"/>
  </w:style>
  <w:style w:type="paragraph" w:styleId="Ttulo1">
    <w:name w:val="heading 1"/>
    <w:basedOn w:val="Normal"/>
    <w:next w:val="Normal"/>
    <w:link w:val="Ttulo1Char"/>
    <w:uiPriority w:val="9"/>
    <w:qFormat/>
    <w:rsid w:val="00780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80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0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0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80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80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80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80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80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0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80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0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80E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80E0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80E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80E0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80E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80E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80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80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80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80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80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80E0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80E0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80E0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80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80E0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80E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2025-06-10T15:16:00Z</dcterms:created>
  <dcterms:modified xsi:type="dcterms:W3CDTF">2025-06-10T15:17:00Z</dcterms:modified>
</cp:coreProperties>
</file>