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A9" w:rsidRPr="004C6B3A" w:rsidRDefault="001763A9" w:rsidP="004C6B3A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4C6B3A">
        <w:rPr>
          <w:rFonts w:ascii="Helvetica" w:hAnsi="Helvetica" w:cs="Courier New"/>
          <w:b/>
          <w:color w:val="000000"/>
        </w:rPr>
        <w:t>DECRETO N</w:t>
      </w:r>
      <w:r w:rsidRPr="004C6B3A">
        <w:rPr>
          <w:rFonts w:ascii="Courier New" w:hAnsi="Courier New" w:cs="Courier New"/>
          <w:b/>
          <w:color w:val="000000"/>
        </w:rPr>
        <w:t>º</w:t>
      </w:r>
      <w:r w:rsidRPr="004C6B3A">
        <w:rPr>
          <w:rFonts w:ascii="Helvetica" w:hAnsi="Helvetica" w:cs="Courier New"/>
          <w:b/>
          <w:color w:val="000000"/>
        </w:rPr>
        <w:t xml:space="preserve"> 63.130, DE 28 DE DEZEMBRO DE 2017</w:t>
      </w:r>
    </w:p>
    <w:p w:rsidR="001763A9" w:rsidRPr="00881110" w:rsidRDefault="001763A9" w:rsidP="004C6B3A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Autoriza a Fazenda do Estado a permitir o uso, a t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tulo prec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 e gratuito e pelo prazo de 20 (vi</w:t>
      </w:r>
      <w:r w:rsidRPr="00881110">
        <w:rPr>
          <w:rFonts w:ascii="Helvetica" w:hAnsi="Helvetica" w:cs="Courier New"/>
          <w:color w:val="000000"/>
        </w:rPr>
        <w:t>n</w:t>
      </w:r>
      <w:r w:rsidRPr="00881110">
        <w:rPr>
          <w:rFonts w:ascii="Helvetica" w:hAnsi="Helvetica" w:cs="Courier New"/>
          <w:color w:val="000000"/>
        </w:rPr>
        <w:t>te) anos, em favor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 xml:space="preserve">pio de </w:t>
      </w:r>
      <w:proofErr w:type="spellStart"/>
      <w:r w:rsidRPr="00881110">
        <w:rPr>
          <w:rFonts w:ascii="Helvetica" w:hAnsi="Helvetica" w:cs="Courier New"/>
          <w:color w:val="000000"/>
        </w:rPr>
        <w:t>Ponga</w:t>
      </w:r>
      <w:r w:rsidRPr="00881110">
        <w:rPr>
          <w:rFonts w:ascii="Courier New" w:hAnsi="Courier New" w:cs="Courier New"/>
          <w:color w:val="000000"/>
        </w:rPr>
        <w:t>í</w:t>
      </w:r>
      <w:proofErr w:type="spellEnd"/>
      <w:r w:rsidRPr="00881110">
        <w:rPr>
          <w:rFonts w:ascii="Helvetica" w:hAnsi="Helvetica" w:cs="Courier New"/>
          <w:color w:val="000000"/>
        </w:rPr>
        <w:t>, do im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vel que especifica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 xml:space="preserve">GERALDO ALCKMIN, </w:t>
      </w:r>
      <w:r w:rsidR="004C6B3A" w:rsidRPr="00881110">
        <w:rPr>
          <w:rFonts w:ascii="Helvetica" w:hAnsi="Helvetica" w:cs="Courier New"/>
          <w:color w:val="000000"/>
        </w:rPr>
        <w:t>GOVERNADOR DO ESTADO DE S</w:t>
      </w:r>
      <w:r w:rsidR="004C6B3A" w:rsidRPr="00881110">
        <w:rPr>
          <w:rFonts w:ascii="Courier New" w:hAnsi="Courier New" w:cs="Courier New"/>
          <w:color w:val="000000"/>
        </w:rPr>
        <w:t>Ã</w:t>
      </w:r>
      <w:r w:rsidR="004C6B3A" w:rsidRPr="00881110">
        <w:rPr>
          <w:rFonts w:ascii="Helvetica" w:hAnsi="Helvetica" w:cs="Courier New"/>
          <w:color w:val="000000"/>
        </w:rPr>
        <w:t>O PAULO</w:t>
      </w:r>
      <w:r w:rsidRPr="00881110">
        <w:rPr>
          <w:rFonts w:ascii="Helvetica" w:hAnsi="Helvetica" w:cs="Courier New"/>
          <w:color w:val="000000"/>
        </w:rPr>
        <w:t>, no uso de suas atribui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legais e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vista da manifesta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do Conselho do Patrim</w:t>
      </w:r>
      <w:r w:rsidRPr="00881110">
        <w:rPr>
          <w:rFonts w:ascii="Courier New" w:hAnsi="Courier New" w:cs="Courier New"/>
          <w:color w:val="000000"/>
        </w:rPr>
        <w:t>ô</w:t>
      </w:r>
      <w:r w:rsidRPr="00881110">
        <w:rPr>
          <w:rFonts w:ascii="Helvetica" w:hAnsi="Helvetica" w:cs="Courier New"/>
          <w:color w:val="000000"/>
        </w:rPr>
        <w:t>nio Imob</w:t>
      </w:r>
      <w:r w:rsidRPr="00881110">
        <w:rPr>
          <w:rFonts w:ascii="Helvetica" w:hAnsi="Helvetica" w:cs="Courier New"/>
          <w:color w:val="000000"/>
        </w:rPr>
        <w:t>i</w:t>
      </w:r>
      <w:r w:rsidRPr="00881110">
        <w:rPr>
          <w:rFonts w:ascii="Helvetica" w:hAnsi="Helvetica" w:cs="Courier New"/>
          <w:color w:val="000000"/>
        </w:rPr>
        <w:t>li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rio,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Decreta: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1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t</w:t>
      </w:r>
      <w:r w:rsidRPr="00881110">
        <w:rPr>
          <w:rFonts w:ascii="Helvetica" w:hAnsi="Helvetica" w:cs="Courier New"/>
          <w:color w:val="000000"/>
        </w:rPr>
        <w:t>u</w:t>
      </w:r>
      <w:r w:rsidRPr="00881110">
        <w:rPr>
          <w:rFonts w:ascii="Helvetica" w:hAnsi="Helvetica" w:cs="Courier New"/>
          <w:color w:val="000000"/>
        </w:rPr>
        <w:t>lo prec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rio e gratuito e pelo prazo de </w:t>
      </w:r>
      <w:proofErr w:type="gramStart"/>
      <w:r w:rsidRPr="00881110">
        <w:rPr>
          <w:rFonts w:ascii="Helvetica" w:hAnsi="Helvetica" w:cs="Courier New"/>
          <w:color w:val="000000"/>
        </w:rPr>
        <w:t>20 (vinte) anos, em favor do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 xml:space="preserve">pio de </w:t>
      </w:r>
      <w:proofErr w:type="spellStart"/>
      <w:r w:rsidRPr="00881110">
        <w:rPr>
          <w:rFonts w:ascii="Helvetica" w:hAnsi="Helvetica" w:cs="Courier New"/>
          <w:color w:val="000000"/>
        </w:rPr>
        <w:t>Po</w:t>
      </w:r>
      <w:r w:rsidRPr="00881110">
        <w:rPr>
          <w:rFonts w:ascii="Helvetica" w:hAnsi="Helvetica" w:cs="Courier New"/>
          <w:color w:val="000000"/>
        </w:rPr>
        <w:t>n</w:t>
      </w:r>
      <w:r w:rsidRPr="00881110">
        <w:rPr>
          <w:rFonts w:ascii="Helvetica" w:hAnsi="Helvetica" w:cs="Courier New"/>
          <w:color w:val="000000"/>
        </w:rPr>
        <w:t>ga</w:t>
      </w:r>
      <w:r w:rsidRPr="00881110">
        <w:rPr>
          <w:rFonts w:ascii="Courier New" w:hAnsi="Courier New" w:cs="Courier New"/>
          <w:color w:val="000000"/>
        </w:rPr>
        <w:t>í</w:t>
      </w:r>
      <w:proofErr w:type="spellEnd"/>
      <w:r w:rsidRPr="00881110">
        <w:rPr>
          <w:rFonts w:ascii="Helvetica" w:hAnsi="Helvetica" w:cs="Courier New"/>
          <w:color w:val="000000"/>
        </w:rPr>
        <w:t>, de um im</w:t>
      </w:r>
      <w:r w:rsidRPr="00881110">
        <w:rPr>
          <w:rFonts w:ascii="Courier New" w:hAnsi="Courier New" w:cs="Courier New"/>
          <w:color w:val="000000"/>
        </w:rPr>
        <w:t>ó</w:t>
      </w:r>
      <w:r w:rsidRPr="00881110">
        <w:rPr>
          <w:rFonts w:ascii="Helvetica" w:hAnsi="Helvetica" w:cs="Courier New"/>
          <w:color w:val="000000"/>
        </w:rPr>
        <w:t>vel de sua propriedade, localizado na Avenida Jo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Francisco Alves, n</w:t>
      </w:r>
      <w:r w:rsidRPr="00881110">
        <w:rPr>
          <w:rFonts w:ascii="Courier New" w:hAnsi="Courier New" w:cs="Courier New"/>
          <w:color w:val="000000"/>
        </w:rPr>
        <w:t>º</w:t>
      </w:r>
      <w:proofErr w:type="gramEnd"/>
      <w:r w:rsidRPr="00881110">
        <w:rPr>
          <w:rFonts w:ascii="Helvetica" w:hAnsi="Helvetica" w:cs="Courier New"/>
          <w:color w:val="000000"/>
        </w:rPr>
        <w:t xml:space="preserve"> 277, Centro, naquele Munic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pio, com 800,00</w:t>
      </w:r>
      <w:proofErr w:type="spellStart"/>
      <w:r w:rsidRPr="00881110">
        <w:rPr>
          <w:rFonts w:ascii="Helvetica" w:hAnsi="Helvetica" w:cs="Courier New"/>
          <w:color w:val="000000"/>
        </w:rPr>
        <w:t>m</w:t>
      </w:r>
      <w:r w:rsidR="004C6B3A">
        <w:rPr>
          <w:rFonts w:ascii="Helvetica" w:hAnsi="Helvetica" w:cs="Courier New"/>
          <w:color w:val="000000"/>
        </w:rPr>
        <w:t>²</w:t>
      </w:r>
      <w:proofErr w:type="spellEnd"/>
      <w:r w:rsidRPr="00881110">
        <w:rPr>
          <w:rFonts w:ascii="Helvetica" w:hAnsi="Helvetica" w:cs="Courier New"/>
          <w:color w:val="000000"/>
        </w:rPr>
        <w:t xml:space="preserve"> (oitocentos metros quadr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Helvetica" w:hAnsi="Helvetica" w:cs="Courier New"/>
          <w:color w:val="000000"/>
        </w:rPr>
        <w:t>dos) de terreno e 519,20</w:t>
      </w:r>
      <w:proofErr w:type="spellStart"/>
      <w:r w:rsidRPr="00881110">
        <w:rPr>
          <w:rFonts w:ascii="Helvetica" w:hAnsi="Helvetica" w:cs="Courier New"/>
          <w:color w:val="000000"/>
        </w:rPr>
        <w:t>m</w:t>
      </w:r>
      <w:r w:rsidR="004C6B3A">
        <w:rPr>
          <w:rFonts w:ascii="Helvetica" w:hAnsi="Helvetica" w:cs="Courier New"/>
          <w:color w:val="000000"/>
        </w:rPr>
        <w:t>²</w:t>
      </w:r>
      <w:proofErr w:type="spellEnd"/>
      <w:r w:rsidRPr="00881110">
        <w:rPr>
          <w:rFonts w:ascii="Helvetica" w:hAnsi="Helvetica" w:cs="Courier New"/>
          <w:color w:val="000000"/>
        </w:rPr>
        <w:t xml:space="preserve"> (quinhentos e dezenove metros quadrados e vinte dec</w:t>
      </w:r>
      <w:r w:rsidRPr="00881110">
        <w:rPr>
          <w:rFonts w:ascii="Courier New" w:hAnsi="Courier New" w:cs="Courier New"/>
          <w:color w:val="000000"/>
        </w:rPr>
        <w:t>í</w:t>
      </w:r>
      <w:r w:rsidRPr="00881110">
        <w:rPr>
          <w:rFonts w:ascii="Helvetica" w:hAnsi="Helvetica" w:cs="Courier New"/>
          <w:color w:val="000000"/>
        </w:rPr>
        <w:t>m</w:t>
      </w:r>
      <w:r w:rsidRPr="00881110">
        <w:rPr>
          <w:rFonts w:ascii="Helvetica" w:hAnsi="Helvetica" w:cs="Courier New"/>
          <w:color w:val="000000"/>
        </w:rPr>
        <w:t>e</w:t>
      </w:r>
      <w:r w:rsidRPr="00881110">
        <w:rPr>
          <w:rFonts w:ascii="Helvetica" w:hAnsi="Helvetica" w:cs="Courier New"/>
          <w:color w:val="000000"/>
        </w:rPr>
        <w:t>tros quadrados) de benfeitorias, cadastrado no SGI sob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891, conforme descrito e ident</w:t>
      </w:r>
      <w:r w:rsidRPr="00881110">
        <w:rPr>
          <w:rFonts w:ascii="Helvetica" w:hAnsi="Helvetica" w:cs="Courier New"/>
          <w:color w:val="000000"/>
        </w:rPr>
        <w:t>i</w:t>
      </w:r>
      <w:r w:rsidRPr="00881110">
        <w:rPr>
          <w:rFonts w:ascii="Helvetica" w:hAnsi="Helvetica" w:cs="Courier New"/>
          <w:color w:val="000000"/>
        </w:rPr>
        <w:t>ficado nos autos do Processo SS n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224/2014 (SG-1.157.906/17).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grafo 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nico - A 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rea de que trata o </w:t>
      </w:r>
      <w:r w:rsidRPr="00881110">
        <w:rPr>
          <w:rFonts w:ascii="Courier New" w:hAnsi="Courier New" w:cs="Courier New"/>
          <w:color w:val="000000"/>
        </w:rPr>
        <w:t>“</w:t>
      </w:r>
      <w:r w:rsidRPr="00881110">
        <w:rPr>
          <w:rFonts w:ascii="Helvetica" w:hAnsi="Helvetica" w:cs="Courier New"/>
          <w:color w:val="000000"/>
        </w:rPr>
        <w:t>caput</w:t>
      </w:r>
      <w:r w:rsidRPr="00881110">
        <w:rPr>
          <w:rFonts w:ascii="Courier New" w:hAnsi="Courier New" w:cs="Courier New"/>
          <w:color w:val="000000"/>
        </w:rPr>
        <w:t>”</w:t>
      </w:r>
      <w:r w:rsidRPr="00881110">
        <w:rPr>
          <w:rFonts w:ascii="Helvetica" w:hAnsi="Helvetica" w:cs="Courier New"/>
          <w:color w:val="000000"/>
        </w:rPr>
        <w:t xml:space="preserve"> deste artigo, destinar-se-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Centro de Sa</w:t>
      </w:r>
      <w:r w:rsidRPr="00881110">
        <w:rPr>
          <w:rFonts w:ascii="Courier New" w:hAnsi="Courier New" w:cs="Courier New"/>
          <w:color w:val="000000"/>
        </w:rPr>
        <w:t>ú</w:t>
      </w:r>
      <w:r w:rsidRPr="00881110">
        <w:rPr>
          <w:rFonts w:ascii="Helvetica" w:hAnsi="Helvetica" w:cs="Courier New"/>
          <w:color w:val="000000"/>
        </w:rPr>
        <w:t xml:space="preserve">de III de </w:t>
      </w:r>
      <w:proofErr w:type="spellStart"/>
      <w:r w:rsidRPr="00881110">
        <w:rPr>
          <w:rFonts w:ascii="Helvetica" w:hAnsi="Helvetica" w:cs="Courier New"/>
          <w:color w:val="000000"/>
        </w:rPr>
        <w:t>Ponga</w:t>
      </w:r>
      <w:r w:rsidRPr="00881110">
        <w:rPr>
          <w:rFonts w:ascii="Courier New" w:hAnsi="Courier New" w:cs="Courier New"/>
          <w:color w:val="000000"/>
        </w:rPr>
        <w:t>í</w:t>
      </w:r>
      <w:proofErr w:type="spellEnd"/>
      <w:r w:rsidRPr="00881110">
        <w:rPr>
          <w:rFonts w:ascii="Helvetica" w:hAnsi="Helvetica" w:cs="Courier New"/>
          <w:color w:val="000000"/>
        </w:rPr>
        <w:t xml:space="preserve">, para a continuidade do atendimento </w:t>
      </w:r>
      <w:r w:rsidRPr="00881110">
        <w:rPr>
          <w:rFonts w:ascii="Courier New" w:hAnsi="Courier New" w:cs="Courier New"/>
          <w:color w:val="000000"/>
        </w:rPr>
        <w:t>à</w:t>
      </w:r>
      <w:r w:rsidRPr="00881110">
        <w:rPr>
          <w:rFonts w:ascii="Helvetica" w:hAnsi="Helvetica" w:cs="Courier New"/>
          <w:color w:val="000000"/>
        </w:rPr>
        <w:t xml:space="preserve"> popul</w:t>
      </w:r>
      <w:r w:rsidRPr="00881110">
        <w:rPr>
          <w:rFonts w:ascii="Helvetica" w:hAnsi="Helvetica" w:cs="Courier New"/>
          <w:color w:val="000000"/>
        </w:rPr>
        <w:t>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 local.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2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A permiss</w:t>
      </w:r>
      <w:r w:rsidRPr="00881110">
        <w:rPr>
          <w:rFonts w:ascii="Courier New" w:hAnsi="Courier New" w:cs="Courier New"/>
          <w:color w:val="000000"/>
        </w:rPr>
        <w:t>ã</w:t>
      </w:r>
      <w:r w:rsidRPr="00881110">
        <w:rPr>
          <w:rFonts w:ascii="Helvetica" w:hAnsi="Helvetica" w:cs="Courier New"/>
          <w:color w:val="000000"/>
        </w:rPr>
        <w:t>o de uso de que trata este decreto, ser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881110">
        <w:rPr>
          <w:rFonts w:ascii="Courier New" w:hAnsi="Courier New" w:cs="Courier New"/>
          <w:color w:val="000000"/>
        </w:rPr>
        <w:t>çõ</w:t>
      </w:r>
      <w:r w:rsidRPr="00881110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881110">
        <w:rPr>
          <w:rFonts w:ascii="Helvetica" w:hAnsi="Helvetica" w:cs="Courier New"/>
          <w:color w:val="000000"/>
        </w:rPr>
        <w:t>permitente</w:t>
      </w:r>
      <w:proofErr w:type="spellEnd"/>
      <w:r w:rsidRPr="00881110">
        <w:rPr>
          <w:rFonts w:ascii="Helvetica" w:hAnsi="Helvetica" w:cs="Courier New"/>
          <w:color w:val="000000"/>
        </w:rPr>
        <w:t>.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Artigo 3</w:t>
      </w:r>
      <w:r w:rsidRPr="00881110">
        <w:rPr>
          <w:rFonts w:ascii="Courier New" w:hAnsi="Courier New" w:cs="Courier New"/>
          <w:color w:val="000000"/>
        </w:rPr>
        <w:t>º</w:t>
      </w:r>
      <w:r w:rsidRPr="0088111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81110">
        <w:rPr>
          <w:rFonts w:ascii="Courier New" w:hAnsi="Courier New" w:cs="Courier New"/>
          <w:color w:val="000000"/>
        </w:rPr>
        <w:t>çã</w:t>
      </w:r>
      <w:r w:rsidRPr="00881110">
        <w:rPr>
          <w:rFonts w:ascii="Helvetica" w:hAnsi="Helvetica" w:cs="Courier New"/>
          <w:color w:val="000000"/>
        </w:rPr>
        <w:t>o.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Pal</w:t>
      </w:r>
      <w:r w:rsidRPr="00881110">
        <w:rPr>
          <w:rFonts w:ascii="Courier New" w:hAnsi="Courier New" w:cs="Courier New"/>
          <w:color w:val="000000"/>
        </w:rPr>
        <w:t>á</w:t>
      </w:r>
      <w:r w:rsidRPr="00881110">
        <w:rPr>
          <w:rFonts w:ascii="Helvetica" w:hAnsi="Helvetica" w:cs="Courier New"/>
          <w:color w:val="000000"/>
        </w:rPr>
        <w:t>cio dos Bandeirantes, 28 de dezembro de 2017</w:t>
      </w:r>
    </w:p>
    <w:p w:rsidR="001763A9" w:rsidRPr="00881110" w:rsidRDefault="001763A9" w:rsidP="001763A9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81110">
        <w:rPr>
          <w:rFonts w:ascii="Helvetica" w:hAnsi="Helvetica" w:cs="Courier New"/>
          <w:color w:val="000000"/>
        </w:rPr>
        <w:t>GERALDO ALCKMIN</w:t>
      </w:r>
    </w:p>
    <w:sectPr w:rsidR="001763A9" w:rsidRPr="00881110" w:rsidSect="0088111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1763A9"/>
    <w:rsid w:val="001763A9"/>
    <w:rsid w:val="004C6B3A"/>
    <w:rsid w:val="00A8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2017-12-29T15:18:00Z</dcterms:created>
  <dcterms:modified xsi:type="dcterms:W3CDTF">2017-12-29T15:19:00Z</dcterms:modified>
</cp:coreProperties>
</file>