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1AB7" w14:textId="77777777" w:rsidR="00D30BB6" w:rsidRPr="002B42C9" w:rsidRDefault="00D30BB6" w:rsidP="002B42C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B42C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B42C9">
        <w:rPr>
          <w:rFonts w:ascii="Calibri" w:hAnsi="Calibri" w:cs="Calibri"/>
          <w:b/>
          <w:bCs/>
          <w:sz w:val="22"/>
          <w:szCs w:val="22"/>
        </w:rPr>
        <w:t>º</w:t>
      </w:r>
      <w:r w:rsidRPr="002B42C9">
        <w:rPr>
          <w:rFonts w:ascii="Helvetica" w:hAnsi="Helvetica" w:cs="Courier New"/>
          <w:b/>
          <w:bCs/>
          <w:sz w:val="22"/>
          <w:szCs w:val="22"/>
        </w:rPr>
        <w:t xml:space="preserve"> 67.578, DE 16 DE MAR</w:t>
      </w:r>
      <w:r w:rsidRPr="002B42C9">
        <w:rPr>
          <w:rFonts w:ascii="Calibri" w:hAnsi="Calibri" w:cs="Calibri"/>
          <w:b/>
          <w:bCs/>
          <w:sz w:val="22"/>
          <w:szCs w:val="22"/>
        </w:rPr>
        <w:t>Ç</w:t>
      </w:r>
      <w:r w:rsidRPr="002B42C9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4072B6F9" w14:textId="77777777" w:rsidR="00D30BB6" w:rsidRPr="00D30BB6" w:rsidRDefault="00D30BB6" w:rsidP="002B42C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Declara de utilidade p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blica, para fins de desapropria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pela Empresa Metropolitana de Transportes Urbanos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Paulo S/A </w:t>
      </w:r>
      <w:r w:rsidRPr="00D30BB6">
        <w:rPr>
          <w:rFonts w:ascii="Calibri" w:hAnsi="Calibri" w:cs="Calibri"/>
          <w:sz w:val="22"/>
          <w:szCs w:val="22"/>
        </w:rPr>
        <w:t>–</w:t>
      </w:r>
      <w:r w:rsidRPr="00D30BB6">
        <w:rPr>
          <w:rFonts w:ascii="Helvetica" w:hAnsi="Helvetica" w:cs="Courier New"/>
          <w:sz w:val="22"/>
          <w:szCs w:val="22"/>
        </w:rPr>
        <w:t xml:space="preserve"> EMTU/SP, os im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veis necess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rios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 xml:space="preserve"> execu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 xml:space="preserve">o de obras complementares do Sistema Integrado Metropolitano </w:t>
      </w:r>
      <w:r w:rsidRPr="00D30BB6">
        <w:rPr>
          <w:rFonts w:ascii="Calibri" w:hAnsi="Calibri" w:cs="Calibri"/>
          <w:sz w:val="22"/>
          <w:szCs w:val="22"/>
        </w:rPr>
        <w:t>–</w:t>
      </w:r>
      <w:r w:rsidRPr="00D30BB6">
        <w:rPr>
          <w:rFonts w:ascii="Helvetica" w:hAnsi="Helvetica" w:cs="Courier New"/>
          <w:sz w:val="22"/>
          <w:szCs w:val="22"/>
        </w:rPr>
        <w:t xml:space="preserve"> SIM da Baixada Santista, no trecho Conselheiro </w:t>
      </w:r>
      <w:proofErr w:type="spellStart"/>
      <w:r w:rsidRPr="00D30BB6">
        <w:rPr>
          <w:rFonts w:ascii="Helvetica" w:hAnsi="Helvetica" w:cs="Courier New"/>
          <w:sz w:val="22"/>
          <w:szCs w:val="22"/>
        </w:rPr>
        <w:t>N</w:t>
      </w:r>
      <w:r w:rsidRPr="00D30BB6">
        <w:rPr>
          <w:rFonts w:ascii="Calibri" w:hAnsi="Calibri" w:cs="Calibri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>bias</w:t>
      </w:r>
      <w:proofErr w:type="spellEnd"/>
      <w:r w:rsidRPr="00D30BB6">
        <w:rPr>
          <w:rFonts w:ascii="Helvetica" w:hAnsi="Helvetica" w:cs="Courier New"/>
          <w:sz w:val="22"/>
          <w:szCs w:val="22"/>
        </w:rPr>
        <w:t xml:space="preserve"> - Valongo, no Munic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pio de Santos, e d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provid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ncias correlatas.</w:t>
      </w:r>
    </w:p>
    <w:p w14:paraId="0BE235CB" w14:textId="7940898E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TARC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 xml:space="preserve">SIO DE FREITAS, </w:t>
      </w:r>
      <w:r w:rsidR="002B42C9" w:rsidRPr="00D30BB6">
        <w:rPr>
          <w:rFonts w:ascii="Helvetica" w:hAnsi="Helvetica" w:cs="Courier New"/>
          <w:sz w:val="22"/>
          <w:szCs w:val="22"/>
        </w:rPr>
        <w:t>GOVERNADOR DO ESTADO DE S</w:t>
      </w:r>
      <w:r w:rsidR="002B42C9" w:rsidRPr="00D30BB6">
        <w:rPr>
          <w:rFonts w:ascii="Calibri" w:hAnsi="Calibri" w:cs="Calibri"/>
          <w:sz w:val="22"/>
          <w:szCs w:val="22"/>
        </w:rPr>
        <w:t>Ã</w:t>
      </w:r>
      <w:r w:rsidR="002B42C9" w:rsidRPr="00D30BB6">
        <w:rPr>
          <w:rFonts w:ascii="Helvetica" w:hAnsi="Helvetica" w:cs="Courier New"/>
          <w:sz w:val="22"/>
          <w:szCs w:val="22"/>
        </w:rPr>
        <w:t>O PAULO</w:t>
      </w:r>
      <w:r w:rsidRPr="00D30BB6">
        <w:rPr>
          <w:rFonts w:ascii="Helvetica" w:hAnsi="Helvetica" w:cs="Courier New"/>
          <w:sz w:val="22"/>
          <w:szCs w:val="22"/>
        </w:rPr>
        <w:t>, no uso de suas atribui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e 6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3.365, de 21 de junho de 1941,</w:t>
      </w:r>
    </w:p>
    <w:p w14:paraId="00365D3B" w14:textId="77777777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Decreta:</w:t>
      </w:r>
    </w:p>
    <w:p w14:paraId="40A3418D" w14:textId="77777777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1</w:t>
      </w:r>
      <w:r w:rsidRPr="00D30BB6">
        <w:rPr>
          <w:rFonts w:ascii="Calibri" w:hAnsi="Calibri" w:cs="Calibri"/>
          <w:sz w:val="22"/>
          <w:szCs w:val="22"/>
        </w:rPr>
        <w:t>º </w:t>
      </w:r>
      <w:r w:rsidRPr="00D30BB6">
        <w:rPr>
          <w:rFonts w:ascii="Helvetica" w:hAnsi="Helvetica" w:cs="Courier New"/>
          <w:sz w:val="22"/>
          <w:szCs w:val="22"/>
        </w:rPr>
        <w:t>- Ficam declarados de utilidade p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blica, para fins de desapropria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o, pela Empresa Metropolitana de Transportes Urbanos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Paulo S/A </w:t>
      </w:r>
      <w:r w:rsidRPr="00D30BB6">
        <w:rPr>
          <w:rFonts w:ascii="Calibri" w:hAnsi="Calibri" w:cs="Calibri"/>
          <w:sz w:val="22"/>
          <w:szCs w:val="22"/>
        </w:rPr>
        <w:t>–</w:t>
      </w:r>
      <w:r w:rsidRPr="00D30BB6">
        <w:rPr>
          <w:rFonts w:ascii="Helvetica" w:hAnsi="Helvetica" w:cs="Courier New"/>
          <w:sz w:val="22"/>
          <w:szCs w:val="22"/>
        </w:rPr>
        <w:t xml:space="preserve"> EMTU/SP, por via amig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vel ou judicial, os im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veis a seguir descritos, necess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rios </w:t>
      </w:r>
      <w:r w:rsidRPr="00D30BB6">
        <w:rPr>
          <w:rFonts w:ascii="Calibri" w:hAnsi="Calibri" w:cs="Calibri"/>
          <w:sz w:val="22"/>
          <w:szCs w:val="22"/>
        </w:rPr>
        <w:t>à </w:t>
      </w:r>
      <w:r w:rsidRPr="00D30BB6">
        <w:rPr>
          <w:rFonts w:ascii="Helvetica" w:hAnsi="Helvetica" w:cs="Courier New"/>
          <w:sz w:val="22"/>
          <w:szCs w:val="22"/>
        </w:rPr>
        <w:t>execu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 xml:space="preserve">o de obras complementares do Sistema Integrado Metropolitano </w:t>
      </w:r>
      <w:r w:rsidRPr="00D30BB6">
        <w:rPr>
          <w:rFonts w:ascii="Calibri" w:hAnsi="Calibri" w:cs="Calibri"/>
          <w:sz w:val="22"/>
          <w:szCs w:val="22"/>
        </w:rPr>
        <w:t>–</w:t>
      </w:r>
      <w:r w:rsidRPr="00D30BB6">
        <w:rPr>
          <w:rFonts w:ascii="Helvetica" w:hAnsi="Helvetica" w:cs="Courier New"/>
          <w:sz w:val="22"/>
          <w:szCs w:val="22"/>
        </w:rPr>
        <w:t xml:space="preserve"> SIM da Baixada Santista, no trecho Conselheiro </w:t>
      </w:r>
      <w:proofErr w:type="spellStart"/>
      <w:r w:rsidRPr="00D30BB6">
        <w:rPr>
          <w:rFonts w:ascii="Helvetica" w:hAnsi="Helvetica" w:cs="Courier New"/>
          <w:sz w:val="22"/>
          <w:szCs w:val="22"/>
        </w:rPr>
        <w:t>N</w:t>
      </w:r>
      <w:r w:rsidRPr="00D30BB6">
        <w:rPr>
          <w:rFonts w:ascii="Calibri" w:hAnsi="Calibri" w:cs="Calibri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>bias</w:t>
      </w:r>
      <w:proofErr w:type="spellEnd"/>
      <w:r w:rsidRPr="00D30BB6">
        <w:rPr>
          <w:rFonts w:ascii="Helvetica" w:hAnsi="Helvetica" w:cs="Courier New"/>
          <w:sz w:val="22"/>
          <w:szCs w:val="22"/>
        </w:rPr>
        <w:t xml:space="preserve"> - Valongo,</w:t>
      </w:r>
      <w:r w:rsidRPr="00D30BB6">
        <w:rPr>
          <w:rFonts w:ascii="Calibri" w:hAnsi="Calibri" w:cs="Calibri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>localizados na Rua Campos Melo, no Munic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pio de Santos, os quais constam pertencer a v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rios propriet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rios, tendo as medidas, limites e confronta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lan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ados nas plantas</w:t>
      </w:r>
      <w:r w:rsidRPr="00D30BB6">
        <w:rPr>
          <w:rFonts w:ascii="Calibri" w:hAnsi="Calibri" w:cs="Calibri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>DE-2.10.02.01/4E7-198 e DE-2.10.02.01/4E7-199, que, com as avalia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 xml:space="preserve">es relativas aos terrenos e benfeitorias e demais elementos, constituem, junto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 xml:space="preserve"> EMTU/SP, o</w:t>
      </w:r>
      <w:r w:rsidRPr="00D30BB6">
        <w:rPr>
          <w:rFonts w:ascii="Calibri" w:hAnsi="Calibri" w:cs="Calibri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>RT-2.10.02.00/4E0-203E:</w:t>
      </w:r>
    </w:p>
    <w:p w14:paraId="5216A300" w14:textId="7A4BCD09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I</w:t>
      </w:r>
      <w:r w:rsidRPr="00D30BB6">
        <w:rPr>
          <w:rFonts w:ascii="Calibri" w:hAnsi="Calibri" w:cs="Calibri"/>
          <w:sz w:val="22"/>
          <w:szCs w:val="22"/>
        </w:rPr>
        <w:t> –</w:t>
      </w:r>
      <w:r w:rsidRPr="00D30BB6">
        <w:rPr>
          <w:rFonts w:ascii="Helvetica" w:hAnsi="Helvetica" w:cs="Courier New"/>
          <w:sz w:val="22"/>
          <w:szCs w:val="22"/>
        </w:rPr>
        <w:t xml:space="preserve"> 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rea C1 </w:t>
      </w:r>
      <w:r w:rsidRPr="00D30BB6">
        <w:rPr>
          <w:rFonts w:ascii="Arial" w:hAnsi="Arial" w:cs="Arial"/>
          <w:sz w:val="22"/>
          <w:szCs w:val="22"/>
        </w:rPr>
        <w:t>–</w:t>
      </w:r>
      <w:r w:rsidRPr="00D30BB6">
        <w:rPr>
          <w:rFonts w:ascii="Helvetica" w:hAnsi="Helvetica" w:cs="Courier New"/>
          <w:sz w:val="22"/>
          <w:szCs w:val="22"/>
        </w:rPr>
        <w:t xml:space="preserve"> conforme a planta</w:t>
      </w:r>
      <w:r w:rsidRPr="00D30BB6">
        <w:rPr>
          <w:rFonts w:ascii="Arial" w:hAnsi="Arial" w:cs="Arial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 xml:space="preserve">DE-2.10.02.01/4E7-198, a </w:t>
      </w:r>
      <w:r w:rsidRPr="00D30BB6">
        <w:rPr>
          <w:rFonts w:ascii="Arial" w:hAnsi="Arial" w:cs="Arial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rea C1 </w:t>
      </w:r>
      <w:r w:rsidRPr="00D30BB6">
        <w:rPr>
          <w:rFonts w:ascii="Arial" w:hAnsi="Arial" w:cs="Arial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 xml:space="preserve"> limitada pela faixa que se inicia no ponto 1, de coordenadas U.T.M. N:7.350.604,6665 e E:365648,8424, localizado no alinhamento da Rua Campos Melo, sendo definida pelos seguimentos: 1-2, com azimute de 3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21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5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ncia de 67,00m; 2-3, com azimute de 93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55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53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ncia de 10,45m; 3-4, com azimute de 184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7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58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ncia de 47,00m; 4-5, com azimute de 274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24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49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ncia de 6,20m; e 5-1, com azimute de 195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1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2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 xml:space="preserve">ncia de 20,41m, perfazendo a 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rea de 533,65m</w:t>
      </w:r>
      <w:r w:rsidR="002B42C9">
        <w:rPr>
          <w:rFonts w:ascii="Calibri" w:hAnsi="Calibri" w:cs="Calibri"/>
          <w:sz w:val="22"/>
          <w:szCs w:val="22"/>
        </w:rPr>
        <w:t>²</w:t>
      </w:r>
      <w:r w:rsidRPr="00D30BB6">
        <w:rPr>
          <w:rFonts w:ascii="Helvetica" w:hAnsi="Helvetica" w:cs="Courier New"/>
          <w:sz w:val="22"/>
          <w:szCs w:val="22"/>
        </w:rPr>
        <w:t xml:space="preserve"> (quinhentos e trinta e tr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s metros quadrados e sessenta e cinco dec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 quadrados);</w:t>
      </w:r>
    </w:p>
    <w:p w14:paraId="49782AFD" w14:textId="4777B7B2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II</w:t>
      </w:r>
      <w:r w:rsidRPr="00D30BB6">
        <w:rPr>
          <w:rFonts w:ascii="Calibri" w:hAnsi="Calibri" w:cs="Calibri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 xml:space="preserve">- 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rea C2 </w:t>
      </w:r>
      <w:r w:rsidRPr="00D30BB6">
        <w:rPr>
          <w:rFonts w:ascii="Calibri" w:hAnsi="Calibri" w:cs="Calibri"/>
          <w:sz w:val="22"/>
          <w:szCs w:val="22"/>
        </w:rPr>
        <w:t>–</w:t>
      </w:r>
      <w:r w:rsidRPr="00D30BB6">
        <w:rPr>
          <w:rFonts w:ascii="Helvetica" w:hAnsi="Helvetica" w:cs="Courier New"/>
          <w:sz w:val="22"/>
          <w:szCs w:val="22"/>
        </w:rPr>
        <w:t xml:space="preserve"> conforme a planta</w:t>
      </w:r>
      <w:r w:rsidRPr="00D30BB6">
        <w:rPr>
          <w:rFonts w:ascii="Calibri" w:hAnsi="Calibri" w:cs="Calibri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 xml:space="preserve">DE-2.10.02.01/4E7-199, a 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rea C2 </w:t>
      </w:r>
      <w:r w:rsidRPr="00D30BB6">
        <w:rPr>
          <w:rFonts w:ascii="Calibri" w:hAnsi="Calibri" w:cs="Calibri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 xml:space="preserve"> limitada pela faixa que se inicia no ponto 1,</w:t>
      </w:r>
      <w:r w:rsidRPr="00D30BB6">
        <w:rPr>
          <w:rFonts w:ascii="Calibri" w:hAnsi="Calibri" w:cs="Calibri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>de</w:t>
      </w:r>
      <w:r w:rsidRPr="00D30BB6">
        <w:rPr>
          <w:rFonts w:ascii="Calibri" w:hAnsi="Calibri" w:cs="Calibri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>coordenadas U.T.M. N:7.351.090,5837 e E:365.683,7848, localizado no alinhamento da Rua Campos Melo,</w:t>
      </w:r>
      <w:r w:rsidRPr="00D30BB6">
        <w:rPr>
          <w:rFonts w:ascii="Calibri" w:hAnsi="Calibri" w:cs="Calibri"/>
          <w:sz w:val="22"/>
          <w:szCs w:val="22"/>
        </w:rPr>
        <w:t> </w:t>
      </w:r>
      <w:r w:rsidRPr="00D30BB6">
        <w:rPr>
          <w:rFonts w:ascii="Helvetica" w:hAnsi="Helvetica" w:cs="Courier New"/>
          <w:sz w:val="22"/>
          <w:szCs w:val="22"/>
        </w:rPr>
        <w:t>sendo definida pelos seguimentos: 1-2, com azimute de 94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1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35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ncia de 60,00m; 2-3, com azimute de 184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24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40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ncia de 17,00m; 3-4, com azimute de 273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53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5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ncia de 60,00m; e 4-1, com azimute de 4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28</w:t>
      </w:r>
      <w:r w:rsidRPr="00D30BB6">
        <w:rPr>
          <w:rFonts w:ascii="Calibri" w:hAnsi="Calibri" w:cs="Calibri"/>
          <w:sz w:val="22"/>
          <w:szCs w:val="22"/>
        </w:rPr>
        <w:t>’</w:t>
      </w:r>
      <w:r w:rsidRPr="00D30BB6">
        <w:rPr>
          <w:rFonts w:ascii="Helvetica" w:hAnsi="Helvetica" w:cs="Courier New"/>
          <w:sz w:val="22"/>
          <w:szCs w:val="22"/>
        </w:rPr>
        <w:t>23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dist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 xml:space="preserve">ncia de 17,00m, perfazendo a 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rea de 1.020,00m</w:t>
      </w:r>
      <w:r w:rsidR="002B42C9">
        <w:rPr>
          <w:rFonts w:ascii="Calibri" w:hAnsi="Calibri" w:cs="Calibri"/>
          <w:sz w:val="22"/>
          <w:szCs w:val="22"/>
        </w:rPr>
        <w:t>²</w:t>
      </w:r>
      <w:r w:rsidRPr="00D30BB6">
        <w:rPr>
          <w:rFonts w:ascii="Helvetica" w:hAnsi="Helvetica" w:cs="Courier New"/>
          <w:sz w:val="22"/>
          <w:szCs w:val="22"/>
        </w:rPr>
        <w:t xml:space="preserve"> (um mil e vinte metros quadrados).</w:t>
      </w:r>
    </w:p>
    <w:p w14:paraId="22160CA5" w14:textId="77777777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2</w:t>
      </w:r>
      <w:r w:rsidRPr="00D30BB6">
        <w:rPr>
          <w:rFonts w:ascii="Calibri" w:hAnsi="Calibri" w:cs="Calibri"/>
          <w:sz w:val="22"/>
          <w:szCs w:val="22"/>
        </w:rPr>
        <w:t>º </w:t>
      </w:r>
      <w:r w:rsidRPr="00D30BB6">
        <w:rPr>
          <w:rFonts w:ascii="Helvetica" w:hAnsi="Helvetica" w:cs="Courier New"/>
          <w:sz w:val="22"/>
          <w:szCs w:val="22"/>
        </w:rPr>
        <w:t>- Fica a Empresa Metropolitana de Transportes Urbanos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Paulo S/A </w:t>
      </w:r>
      <w:r w:rsidRPr="00D30BB6">
        <w:rPr>
          <w:rFonts w:ascii="Calibri" w:hAnsi="Calibri" w:cs="Calibri"/>
          <w:sz w:val="22"/>
          <w:szCs w:val="22"/>
        </w:rPr>
        <w:t>–</w:t>
      </w:r>
      <w:r w:rsidRPr="00D30BB6">
        <w:rPr>
          <w:rFonts w:ascii="Helvetica" w:hAnsi="Helvetica" w:cs="Courier New"/>
          <w:sz w:val="22"/>
          <w:szCs w:val="22"/>
        </w:rPr>
        <w:t xml:space="preserve"> EMTU/SP autorizada a invocar o car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ter de urg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ncia no processo judicial de desapropria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posteriores.</w:t>
      </w:r>
    </w:p>
    <w:p w14:paraId="42EFDC86" w14:textId="77777777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3</w:t>
      </w:r>
      <w:r w:rsidRPr="00D30BB6">
        <w:rPr>
          <w:rFonts w:ascii="Calibri" w:hAnsi="Calibri" w:cs="Calibri"/>
          <w:sz w:val="22"/>
          <w:szCs w:val="22"/>
        </w:rPr>
        <w:t>º –</w:t>
      </w:r>
      <w:r w:rsidRPr="00D30BB6">
        <w:rPr>
          <w:rFonts w:ascii="Helvetica" w:hAnsi="Helvetica" w:cs="Courier New"/>
          <w:sz w:val="22"/>
          <w:szCs w:val="22"/>
        </w:rPr>
        <w:t xml:space="preserve"> As despesas com a execu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do presente decreto correr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por conta de verba pr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pria da Empresa Metropolitana de Transportes Urbanos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Paulo S/A </w:t>
      </w:r>
      <w:r w:rsidRPr="00D30BB6">
        <w:rPr>
          <w:rFonts w:ascii="Calibri" w:hAnsi="Calibri" w:cs="Calibri"/>
          <w:sz w:val="22"/>
          <w:szCs w:val="22"/>
        </w:rPr>
        <w:t>–</w:t>
      </w:r>
      <w:r w:rsidRPr="00D30BB6">
        <w:rPr>
          <w:rFonts w:ascii="Helvetica" w:hAnsi="Helvetica" w:cs="Courier New"/>
          <w:sz w:val="22"/>
          <w:szCs w:val="22"/>
        </w:rPr>
        <w:t xml:space="preserve"> EMTU/SP.</w:t>
      </w:r>
    </w:p>
    <w:p w14:paraId="06EBDE92" w14:textId="77777777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4</w:t>
      </w:r>
      <w:r w:rsidRPr="00D30BB6">
        <w:rPr>
          <w:rFonts w:ascii="Calibri" w:hAnsi="Calibri" w:cs="Calibri"/>
          <w:sz w:val="22"/>
          <w:szCs w:val="22"/>
        </w:rPr>
        <w:t>° </w:t>
      </w:r>
      <w:r w:rsidRPr="00D30BB6">
        <w:rPr>
          <w:rFonts w:ascii="Helvetica" w:hAnsi="Helvetica" w:cs="Courier New"/>
          <w:sz w:val="22"/>
          <w:szCs w:val="22"/>
        </w:rPr>
        <w:t>- Ficam exclu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dos da presente declara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de utilidade p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blica os im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veis de propriedade de pessoas jur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dicas de direito p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blico eventualmente situados dentro dos per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 descritos no artigo 1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 xml:space="preserve"> deste decreto.</w:t>
      </w:r>
    </w:p>
    <w:p w14:paraId="21C62B02" w14:textId="77777777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lastRenderedPageBreak/>
        <w:t>Artigo 5</w:t>
      </w:r>
      <w:r w:rsidRPr="00D30BB6">
        <w:rPr>
          <w:rFonts w:ascii="Calibri" w:hAnsi="Calibri" w:cs="Calibri"/>
          <w:sz w:val="22"/>
          <w:szCs w:val="22"/>
        </w:rPr>
        <w:t>º –</w:t>
      </w:r>
      <w:r w:rsidRPr="00D30BB6">
        <w:rPr>
          <w:rFonts w:ascii="Helvetica" w:hAnsi="Helvetica" w:cs="Courier New"/>
          <w:sz w:val="22"/>
          <w:szCs w:val="22"/>
        </w:rPr>
        <w:t xml:space="preserve"> Este decreto entra em vigor na data de sua publica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o.</w:t>
      </w:r>
    </w:p>
    <w:p w14:paraId="4A6CA665" w14:textId="77777777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Pal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cio dos Bandeirantes, 16 de mar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o de 2023.</w:t>
      </w:r>
    </w:p>
    <w:p w14:paraId="45385326" w14:textId="77777777" w:rsidR="00D30BB6" w:rsidRPr="00D30BB6" w:rsidRDefault="00D30BB6" w:rsidP="00D30BB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TARC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SIO DE FREITAS</w:t>
      </w:r>
    </w:p>
    <w:sectPr w:rsidR="00D30BB6" w:rsidRPr="00D30BB6" w:rsidSect="00D30BB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B6"/>
    <w:rsid w:val="002B42C9"/>
    <w:rsid w:val="004B6FE4"/>
    <w:rsid w:val="009C488B"/>
    <w:rsid w:val="00D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B490"/>
  <w15:chartTrackingRefBased/>
  <w15:docId w15:val="{95BDBF34-FD15-48D5-B80B-217B63F3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30B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30B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2023-03-20T19:34:00Z</dcterms:created>
  <dcterms:modified xsi:type="dcterms:W3CDTF">2023-03-20T19:58:00Z</dcterms:modified>
</cp:coreProperties>
</file>