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2CC6" w14:textId="77777777" w:rsidR="00EE340E" w:rsidRPr="004638E6" w:rsidRDefault="00EE340E" w:rsidP="004638E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638E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638E6">
        <w:rPr>
          <w:rFonts w:ascii="Calibri" w:hAnsi="Calibri" w:cs="Calibri"/>
          <w:b/>
          <w:bCs/>
          <w:sz w:val="22"/>
          <w:szCs w:val="22"/>
        </w:rPr>
        <w:t>º</w:t>
      </w:r>
      <w:r w:rsidRPr="004638E6">
        <w:rPr>
          <w:rFonts w:ascii="Helvetica" w:hAnsi="Helvetica" w:cs="Courier New"/>
          <w:b/>
          <w:bCs/>
          <w:sz w:val="22"/>
          <w:szCs w:val="22"/>
        </w:rPr>
        <w:t xml:space="preserve"> 67.366, DE 17 DE DEZEMBRO DE 2022</w:t>
      </w:r>
    </w:p>
    <w:p w14:paraId="7D277A92" w14:textId="77777777" w:rsidR="00EE340E" w:rsidRPr="00A0187A" w:rsidRDefault="00EE340E" w:rsidP="004638E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da Habita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para repasse ao Fundo Paulista de Habita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de Interesse Social-FPHIS, visando ao atendimento de Despesas de Capital.</w:t>
      </w:r>
    </w:p>
    <w:p w14:paraId="6E9640A7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53B2C33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1A1B58CD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R$ 1.779.534,00 (Um milh</w:t>
      </w:r>
      <w:r w:rsidRPr="00A0187A">
        <w:rPr>
          <w:rFonts w:ascii="Calibri" w:hAnsi="Calibri" w:cs="Calibri"/>
          <w:sz w:val="22"/>
          <w:szCs w:val="22"/>
        </w:rPr>
        <w:t>ã</w:t>
      </w:r>
      <w:r w:rsidRPr="00A0187A">
        <w:rPr>
          <w:rFonts w:ascii="Helvetica" w:hAnsi="Helvetica" w:cs="Courier New"/>
          <w:sz w:val="22"/>
          <w:szCs w:val="22"/>
        </w:rPr>
        <w:t>o, setecentos e setenta e nove mil, quinhentos e trinta e quatro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da Habita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262A73C3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45A7B7A9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E3DB499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30462222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0D982FF2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2274163B" w14:textId="77777777" w:rsidR="00EE340E" w:rsidRPr="00A0187A" w:rsidRDefault="00EE340E" w:rsidP="00EE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E340E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0E"/>
    <w:rsid w:val="004638E6"/>
    <w:rsid w:val="007A2857"/>
    <w:rsid w:val="00E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9840"/>
  <w15:chartTrackingRefBased/>
  <w15:docId w15:val="{4FBB4DEB-A488-4ECB-8075-3B502FA2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E34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34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2022-12-19T18:44:00Z</dcterms:created>
  <dcterms:modified xsi:type="dcterms:W3CDTF">2022-12-19T18:45:00Z</dcterms:modified>
</cp:coreProperties>
</file>