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FA" w:rsidRPr="00E64F82" w:rsidRDefault="00E27BFA" w:rsidP="00E64F82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64F82">
        <w:rPr>
          <w:rFonts w:ascii="Helvetica" w:hAnsi="Helvetica" w:cs="Courier New"/>
          <w:b/>
          <w:color w:val="000000"/>
        </w:rPr>
        <w:t>DECRETO N</w:t>
      </w:r>
      <w:r w:rsidRPr="00E64F82">
        <w:rPr>
          <w:rFonts w:ascii="Courier New" w:hAnsi="Courier New" w:cs="Courier New"/>
          <w:b/>
          <w:color w:val="000000"/>
        </w:rPr>
        <w:t>º</w:t>
      </w:r>
      <w:r w:rsidRPr="00E64F82">
        <w:rPr>
          <w:rFonts w:ascii="Helvetica" w:hAnsi="Helvetica" w:cs="Courier New"/>
          <w:b/>
          <w:color w:val="000000"/>
        </w:rPr>
        <w:t xml:space="preserve"> 64.052, DE 28 DE DEZEMBRO DE 2018</w:t>
      </w:r>
    </w:p>
    <w:p w:rsidR="00E27BFA" w:rsidRPr="00FA62F0" w:rsidRDefault="00E27BFA" w:rsidP="00E64F82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Disp</w:t>
      </w:r>
      <w:r w:rsidRPr="00FA62F0">
        <w:rPr>
          <w:rFonts w:ascii="Courier New" w:hAnsi="Courier New" w:cs="Courier New"/>
          <w:color w:val="000000"/>
        </w:rPr>
        <w:t>õ</w:t>
      </w:r>
      <w:r w:rsidRPr="00FA62F0">
        <w:rPr>
          <w:rFonts w:ascii="Helvetica" w:hAnsi="Helvetica" w:cs="Courier New"/>
          <w:color w:val="000000"/>
        </w:rPr>
        <w:t>e sobre abertura de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dito suplementar ao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amento Fiscal na Secretaria de Transportes Metropolitanos, visando ao atendimento de De</w:t>
      </w:r>
      <w:r w:rsidRPr="00FA62F0">
        <w:rPr>
          <w:rFonts w:ascii="Helvetica" w:hAnsi="Helvetica" w:cs="Courier New"/>
          <w:color w:val="000000"/>
        </w:rPr>
        <w:t>s</w:t>
      </w:r>
      <w:r w:rsidRPr="00FA62F0">
        <w:rPr>
          <w:rFonts w:ascii="Helvetica" w:hAnsi="Helvetica" w:cs="Courier New"/>
          <w:color w:val="000000"/>
        </w:rPr>
        <w:t>pesas Correntes e de C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pital</w:t>
      </w:r>
    </w:p>
    <w:p w:rsidR="00E27BFA" w:rsidRPr="00FA62F0" w:rsidRDefault="00E27BFA" w:rsidP="00E27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 xml:space="preserve">A, </w:t>
      </w:r>
      <w:r w:rsidR="00E64F82" w:rsidRPr="00FA62F0">
        <w:rPr>
          <w:rFonts w:ascii="Helvetica" w:hAnsi="Helvetica" w:cs="Courier New"/>
          <w:color w:val="000000"/>
        </w:rPr>
        <w:t>GOVERNADOR DO ESTADO DE S</w:t>
      </w:r>
      <w:r w:rsidR="00E64F82" w:rsidRPr="00FA62F0">
        <w:rPr>
          <w:rFonts w:ascii="Courier New" w:hAnsi="Courier New" w:cs="Courier New"/>
          <w:color w:val="000000"/>
        </w:rPr>
        <w:t>Ã</w:t>
      </w:r>
      <w:r w:rsidR="00E64F82" w:rsidRPr="00FA62F0">
        <w:rPr>
          <w:rFonts w:ascii="Helvetica" w:hAnsi="Helvetica" w:cs="Courier New"/>
          <w:color w:val="000000"/>
        </w:rPr>
        <w:t>O PAULO</w:t>
      </w:r>
      <w:r w:rsidRPr="00FA62F0">
        <w:rPr>
          <w:rFonts w:ascii="Helvetica" w:hAnsi="Helvetica" w:cs="Courier New"/>
          <w:color w:val="000000"/>
        </w:rPr>
        <w:t>, no uso de s</w:t>
      </w:r>
      <w:r w:rsidRPr="00FA62F0">
        <w:rPr>
          <w:rFonts w:ascii="Helvetica" w:hAnsi="Helvetica" w:cs="Courier New"/>
          <w:color w:val="000000"/>
        </w:rPr>
        <w:t>u</w:t>
      </w:r>
      <w:r w:rsidRPr="00FA62F0">
        <w:rPr>
          <w:rFonts w:ascii="Helvetica" w:hAnsi="Helvetica" w:cs="Courier New"/>
          <w:color w:val="000000"/>
        </w:rPr>
        <w:t>as atribui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legais, considerando o disposto no artigo 9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da Lei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16.646, de 11 de janeiro de 2018,</w:t>
      </w:r>
    </w:p>
    <w:p w:rsidR="00E27BFA" w:rsidRPr="00FA62F0" w:rsidRDefault="00E27BFA" w:rsidP="00E27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Decreta:</w:t>
      </w:r>
    </w:p>
    <w:p w:rsidR="00E27BFA" w:rsidRPr="00FA62F0" w:rsidRDefault="00E27BFA" w:rsidP="00E27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Fica aberto um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 xml:space="preserve">dito de </w:t>
      </w:r>
      <w:proofErr w:type="gramStart"/>
      <w:r w:rsidRPr="00FA62F0">
        <w:rPr>
          <w:rFonts w:ascii="Helvetica" w:hAnsi="Helvetica" w:cs="Courier New"/>
          <w:color w:val="000000"/>
        </w:rPr>
        <w:t>R$ 33.084.866,00 (Trinta e tr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s m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lh</w:t>
      </w:r>
      <w:r w:rsidRPr="00FA62F0">
        <w:rPr>
          <w:rFonts w:ascii="Courier New" w:hAnsi="Courier New" w:cs="Courier New"/>
          <w:color w:val="000000"/>
        </w:rPr>
        <w:t>õ</w:t>
      </w:r>
      <w:r w:rsidRPr="00FA62F0">
        <w:rPr>
          <w:rFonts w:ascii="Helvetica" w:hAnsi="Helvetica" w:cs="Courier New"/>
          <w:color w:val="000000"/>
        </w:rPr>
        <w:t>es, oitenta e quatro mil, oitocentos e sessenta e seis reais), suplementar</w:t>
      </w:r>
      <w:proofErr w:type="gramEnd"/>
      <w:r w:rsidRPr="00FA62F0">
        <w:rPr>
          <w:rFonts w:ascii="Helvetica" w:hAnsi="Helvetica" w:cs="Courier New"/>
          <w:color w:val="000000"/>
        </w:rPr>
        <w:t xml:space="preserve"> ao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mento da Co</w:t>
      </w: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Helvetica" w:hAnsi="Helvetica" w:cs="Courier New"/>
          <w:color w:val="000000"/>
        </w:rPr>
        <w:t>panhia Paulista de Trens Metropolitanos - CPTM, observando-se as classifica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Institucional, Econ</w:t>
      </w:r>
      <w:r w:rsidRPr="00FA62F0">
        <w:rPr>
          <w:rFonts w:ascii="Courier New" w:hAnsi="Courier New" w:cs="Courier New"/>
          <w:color w:val="000000"/>
        </w:rPr>
        <w:t>ô</w:t>
      </w:r>
      <w:r w:rsidRPr="00FA62F0">
        <w:rPr>
          <w:rFonts w:ascii="Helvetica" w:hAnsi="Helvetica" w:cs="Courier New"/>
          <w:color w:val="000000"/>
        </w:rPr>
        <w:t>mica, Funcional e Program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tica, conforme a Tabela 1, anexa.</w:t>
      </w:r>
    </w:p>
    <w:p w:rsidR="00E27BFA" w:rsidRPr="00FA62F0" w:rsidRDefault="00E27BFA" w:rsidP="00E27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2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O cr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dito aberto pelo artigo anterior ser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coberto com recu</w:t>
      </w:r>
      <w:r w:rsidRPr="00FA62F0">
        <w:rPr>
          <w:rFonts w:ascii="Helvetica" w:hAnsi="Helvetica" w:cs="Courier New"/>
          <w:color w:val="000000"/>
        </w:rPr>
        <w:t>r</w:t>
      </w:r>
      <w:r w:rsidRPr="00FA62F0">
        <w:rPr>
          <w:rFonts w:ascii="Helvetica" w:hAnsi="Helvetica" w:cs="Courier New"/>
          <w:color w:val="000000"/>
        </w:rPr>
        <w:t xml:space="preserve">sos a que alude o inciso III, do </w:t>
      </w:r>
      <w:r w:rsidRPr="00FA62F0">
        <w:rPr>
          <w:rFonts w:ascii="Courier New" w:hAnsi="Courier New" w:cs="Courier New"/>
          <w:color w:val="000000"/>
        </w:rPr>
        <w:t>§</w:t>
      </w:r>
      <w:r w:rsidRPr="00FA62F0">
        <w:rPr>
          <w:rFonts w:ascii="Helvetica" w:hAnsi="Helvetica" w:cs="Courier New"/>
          <w:color w:val="000000"/>
        </w:rPr>
        <w:t xml:space="preserve">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>, do artigo 43, da Lei Federal n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 xml:space="preserve"> 4.320, de 17 de mar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o de 1964, de conformidade com a legisla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discriminada na Tabela 3, anexa.</w:t>
      </w:r>
    </w:p>
    <w:p w:rsidR="00E27BFA" w:rsidRPr="00FA62F0" w:rsidRDefault="00E27BFA" w:rsidP="00E27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3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Fica alterada a Programa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ament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ria da Despesa do Estado, est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belecida pelo Anexo, de que trata o artigo 7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>, do Decreto n</w:t>
      </w:r>
      <w:r w:rsidRPr="00FA62F0">
        <w:rPr>
          <w:rFonts w:ascii="Courier New" w:hAnsi="Courier New" w:cs="Courier New"/>
          <w:color w:val="000000"/>
        </w:rPr>
        <w:t>°</w:t>
      </w:r>
      <w:r w:rsidRPr="00FA62F0">
        <w:rPr>
          <w:rFonts w:ascii="Helvetica" w:hAnsi="Helvetica" w:cs="Courier New"/>
          <w:color w:val="000000"/>
        </w:rPr>
        <w:t xml:space="preserve"> 63.152, de 15 de janeiro de 2018, de conformidade com a Tabela 2, anexa.</w:t>
      </w:r>
    </w:p>
    <w:p w:rsidR="00E27BFA" w:rsidRPr="00FA62F0" w:rsidRDefault="00E27BFA" w:rsidP="00E27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4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o.</w:t>
      </w:r>
    </w:p>
    <w:p w:rsidR="00E27BFA" w:rsidRPr="00FA62F0" w:rsidRDefault="00E27BFA" w:rsidP="00E27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Pal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cio dos Bandeirantes, 28 de dezembro de 2018</w:t>
      </w:r>
    </w:p>
    <w:p w:rsidR="00E27BFA" w:rsidRPr="00FA62F0" w:rsidRDefault="00E27BFA" w:rsidP="00E27BFA">
      <w:pPr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</w:t>
      </w:r>
    </w:p>
    <w:p w:rsidR="00E27BFA" w:rsidRPr="00FA62F0" w:rsidRDefault="00E27BFA" w:rsidP="00E27BFA">
      <w:pPr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(Tabelas Publicadas)</w:t>
      </w:r>
    </w:p>
    <w:sectPr w:rsidR="00E27BFA" w:rsidRPr="00FA62F0" w:rsidSect="00FA62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E27BFA"/>
    <w:rsid w:val="003049DE"/>
    <w:rsid w:val="00653CC4"/>
    <w:rsid w:val="008C5002"/>
    <w:rsid w:val="00E27BFA"/>
    <w:rsid w:val="00E64F82"/>
    <w:rsid w:val="00FD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B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2019-04-01T14:30:00Z</dcterms:created>
  <dcterms:modified xsi:type="dcterms:W3CDTF">2019-04-01T14:31:00Z</dcterms:modified>
</cp:coreProperties>
</file>