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8628" w14:textId="77777777" w:rsidR="00C03F0F" w:rsidRPr="00FF7E3D" w:rsidRDefault="00C03F0F" w:rsidP="00FF7E3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F7E3D">
        <w:rPr>
          <w:rFonts w:ascii="Helvetica" w:hAnsi="Helvetica"/>
          <w:b/>
          <w:bCs/>
        </w:rPr>
        <w:t>DECRETO N</w:t>
      </w:r>
      <w:r w:rsidRPr="00FF7E3D">
        <w:rPr>
          <w:rFonts w:ascii="Calibri" w:hAnsi="Calibri" w:cs="Calibri"/>
          <w:b/>
          <w:bCs/>
        </w:rPr>
        <w:t>º</w:t>
      </w:r>
      <w:r w:rsidRPr="00FF7E3D">
        <w:rPr>
          <w:rFonts w:ascii="Helvetica" w:hAnsi="Helvetica"/>
          <w:b/>
          <w:bCs/>
        </w:rPr>
        <w:t xml:space="preserve"> 68.421, DE 2 DE ABRIL DE 2024</w:t>
      </w:r>
    </w:p>
    <w:p w14:paraId="5B06A504" w14:textId="77777777" w:rsidR="00C03F0F" w:rsidRPr="00C115D1" w:rsidRDefault="00C03F0F" w:rsidP="00FF7E3D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Delega compet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ao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Parcerias em Investimentos para os fins que especifica.</w:t>
      </w:r>
    </w:p>
    <w:p w14:paraId="69885DBE" w14:textId="77777777" w:rsidR="00C03F0F" w:rsidRPr="00C115D1" w:rsidRDefault="00C03F0F" w:rsidP="00C03F0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PAULO,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</w:t>
      </w:r>
    </w:p>
    <w:p w14:paraId="0B10512E" w14:textId="77777777" w:rsidR="00C03F0F" w:rsidRPr="00C115D1" w:rsidRDefault="00C03F0F" w:rsidP="00C03F0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042556B3" w14:textId="77777777" w:rsidR="00C03F0F" w:rsidRPr="00C115D1" w:rsidRDefault="00C03F0F" w:rsidP="00C03F0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Ficam outorgados poderes ao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Parcerias em Investimentos para, representando 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Paulo, praticar todos os atos indispens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efetiva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valores mobili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rios da EMAE - Empresa Metropolitana de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guas e Energia S.A e Companhia de Saneamento B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sico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- SABESP, submetidas a processos de desestatiza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incluindo a assinatura de editais, contratos e demais documentos e declara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pertinentes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opera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es.</w:t>
      </w:r>
    </w:p>
    <w:p w14:paraId="277BC9C0" w14:textId="77777777" w:rsidR="00C03F0F" w:rsidRPr="00C115D1" w:rsidRDefault="00C03F0F" w:rsidP="00C03F0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As empresas referidas no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uma vez notificadas pela Secretaria de Parcerias em Investimento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adotar, em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10 (dez) dias contados da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deste decreto, todas as medidas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para a assegurar os poderes para executar as 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indispens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efetiva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das opera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es, cabendo ao representante da Fazenda do Estado junto a tais empresas adotar as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eventualmente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aplica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disposto neste decreto.</w:t>
      </w:r>
    </w:p>
    <w:p w14:paraId="74B8B637" w14:textId="77777777" w:rsidR="00B34852" w:rsidRDefault="00C03F0F" w:rsidP="00B3485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Nas aus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e impedimentos do Titular da Secretaria</w:t>
      </w:r>
      <w:r w:rsidR="00FF7E3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de Parcerias em Investimentos, os poderes de que trata este artigo poder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ser exercidos pelo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Executivo da Pasta.</w:t>
      </w:r>
    </w:p>
    <w:p w14:paraId="1AAE2AB5" w14:textId="77777777" w:rsidR="00B34852" w:rsidRDefault="00B34852" w:rsidP="00B3485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b/>
          <w:bCs/>
          <w:i/>
          <w:iCs/>
          <w:color w:val="000000"/>
        </w:rPr>
      </w:pPr>
      <w:r w:rsidRPr="00B34852">
        <w:rPr>
          <w:rFonts w:ascii="Helvetica" w:hAnsi="Helvetica" w:cs="Open Sans"/>
          <w:b/>
          <w:bCs/>
          <w:i/>
          <w:iCs/>
          <w:color w:val="000000"/>
        </w:rPr>
        <w:t>(</w:t>
      </w:r>
      <w:r w:rsidRPr="00B34852">
        <w:rPr>
          <w:rFonts w:ascii="Helvetica" w:hAnsi="Helvetica" w:cs="Open Sans"/>
          <w:b/>
          <w:bCs/>
          <w:i/>
          <w:iCs/>
          <w:color w:val="990099"/>
        </w:rPr>
        <w:t>*</w:t>
      </w:r>
      <w:r w:rsidRPr="00B34852">
        <w:rPr>
          <w:rFonts w:ascii="Helvetica" w:hAnsi="Helvetica" w:cs="Open Sans"/>
          <w:b/>
          <w:bCs/>
          <w:i/>
          <w:iCs/>
          <w:color w:val="000000"/>
        </w:rPr>
        <w:t>) Acrescentado pelo Decreto n</w:t>
      </w:r>
      <w:r w:rsidRPr="00B34852">
        <w:rPr>
          <w:rFonts w:ascii="Calibri" w:hAnsi="Calibri" w:cs="Calibri"/>
          <w:b/>
          <w:bCs/>
          <w:i/>
          <w:iCs/>
          <w:color w:val="000000"/>
        </w:rPr>
        <w:t>º</w:t>
      </w:r>
      <w:r w:rsidRPr="00B34852">
        <w:rPr>
          <w:rFonts w:ascii="Helvetica" w:hAnsi="Helvetica" w:cs="Open Sans"/>
          <w:b/>
          <w:bCs/>
          <w:i/>
          <w:iCs/>
          <w:color w:val="000000"/>
        </w:rPr>
        <w:t xml:space="preserve"> 68.711, de 23 de julho de 2024 (art.1</w:t>
      </w:r>
      <w:r w:rsidRPr="00B34852">
        <w:rPr>
          <w:rFonts w:ascii="Calibri" w:hAnsi="Calibri" w:cs="Calibri"/>
          <w:b/>
          <w:bCs/>
          <w:i/>
          <w:iCs/>
          <w:color w:val="000000"/>
        </w:rPr>
        <w:t>º</w:t>
      </w:r>
      <w:r w:rsidRPr="00B34852">
        <w:rPr>
          <w:rFonts w:ascii="Helvetica" w:hAnsi="Helvetica" w:cs="Open Sans"/>
          <w:b/>
          <w:bCs/>
          <w:i/>
          <w:iCs/>
          <w:color w:val="000000"/>
        </w:rPr>
        <w:t>):</w:t>
      </w:r>
    </w:p>
    <w:p w14:paraId="4808BC2F" w14:textId="53DE8557" w:rsidR="00B34852" w:rsidRPr="00B34852" w:rsidRDefault="00B34852" w:rsidP="00B3485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FF0000"/>
          <w:sz w:val="22"/>
          <w:szCs w:val="22"/>
        </w:rPr>
      </w:pPr>
      <w:r w:rsidRPr="00B34852">
        <w:rPr>
          <w:rFonts w:ascii="Calibri" w:hAnsi="Calibri" w:cs="Calibri"/>
          <w:color w:val="FF0000"/>
          <w:sz w:val="22"/>
          <w:szCs w:val="22"/>
        </w:rPr>
        <w:t>§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 3</w:t>
      </w:r>
      <w:r w:rsidRPr="00B34852">
        <w:rPr>
          <w:rFonts w:ascii="Calibri" w:hAnsi="Calibri" w:cs="Calibri"/>
          <w:color w:val="FF0000"/>
          <w:sz w:val="22"/>
          <w:szCs w:val="22"/>
        </w:rPr>
        <w:t>º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 - A delega</w:t>
      </w:r>
      <w:r w:rsidRPr="00B34852">
        <w:rPr>
          <w:rFonts w:ascii="Calibri" w:hAnsi="Calibri" w:cs="Calibri"/>
          <w:color w:val="FF0000"/>
          <w:sz w:val="22"/>
          <w:szCs w:val="22"/>
        </w:rPr>
        <w:t>çã</w:t>
      </w:r>
      <w:r w:rsidRPr="00B34852">
        <w:rPr>
          <w:rFonts w:ascii="Helvetica" w:hAnsi="Helvetica" w:cs="Open Sans"/>
          <w:color w:val="FF0000"/>
          <w:sz w:val="22"/>
          <w:szCs w:val="22"/>
        </w:rPr>
        <w:t>o de que trata o "caput" deste artigo inclui ainda a compet</w:t>
      </w:r>
      <w:r w:rsidRPr="00B34852">
        <w:rPr>
          <w:rFonts w:ascii="Calibri" w:hAnsi="Calibri" w:cs="Calibri"/>
          <w:color w:val="FF0000"/>
          <w:sz w:val="22"/>
          <w:szCs w:val="22"/>
        </w:rPr>
        <w:t>ê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ncia para praticar atos relacionados </w:t>
      </w:r>
      <w:r w:rsidRPr="00B34852">
        <w:rPr>
          <w:rFonts w:ascii="Calibri" w:hAnsi="Calibri" w:cs="Calibri"/>
          <w:color w:val="FF0000"/>
          <w:sz w:val="22"/>
          <w:szCs w:val="22"/>
        </w:rPr>
        <w:t>à</w:t>
      </w:r>
      <w:r w:rsidRPr="00B34852">
        <w:rPr>
          <w:rFonts w:ascii="Helvetica" w:hAnsi="Helvetica" w:cs="Open Sans"/>
          <w:color w:val="FF0000"/>
          <w:sz w:val="22"/>
          <w:szCs w:val="22"/>
        </w:rPr>
        <w:t>s opera</w:t>
      </w:r>
      <w:r w:rsidRPr="00B34852">
        <w:rPr>
          <w:rFonts w:ascii="Calibri" w:hAnsi="Calibri" w:cs="Calibri"/>
          <w:color w:val="FF0000"/>
          <w:sz w:val="22"/>
          <w:szCs w:val="22"/>
        </w:rPr>
        <w:t>çõ</w:t>
      </w:r>
      <w:r w:rsidRPr="00B34852">
        <w:rPr>
          <w:rFonts w:ascii="Helvetica" w:hAnsi="Helvetica" w:cs="Open Sans"/>
          <w:color w:val="FF0000"/>
          <w:sz w:val="22"/>
          <w:szCs w:val="22"/>
        </w:rPr>
        <w:t>es de cr</w:t>
      </w:r>
      <w:r w:rsidRPr="00B34852">
        <w:rPr>
          <w:rFonts w:ascii="Calibri" w:hAnsi="Calibri" w:cs="Calibri"/>
          <w:color w:val="FF0000"/>
          <w:sz w:val="22"/>
          <w:szCs w:val="22"/>
        </w:rPr>
        <w:t>é</w:t>
      </w:r>
      <w:r w:rsidRPr="00B34852">
        <w:rPr>
          <w:rFonts w:ascii="Helvetica" w:hAnsi="Helvetica" w:cs="Open Sans"/>
          <w:color w:val="FF0000"/>
          <w:sz w:val="22"/>
          <w:szCs w:val="22"/>
        </w:rPr>
        <w:t>dito e presta</w:t>
      </w:r>
      <w:r w:rsidRPr="00B34852">
        <w:rPr>
          <w:rFonts w:ascii="Calibri" w:hAnsi="Calibri" w:cs="Calibri"/>
          <w:color w:val="FF0000"/>
          <w:sz w:val="22"/>
          <w:szCs w:val="22"/>
        </w:rPr>
        <w:t>çã</w:t>
      </w:r>
      <w:r w:rsidRPr="00B34852">
        <w:rPr>
          <w:rFonts w:ascii="Helvetica" w:hAnsi="Helvetica" w:cs="Open Sans"/>
          <w:color w:val="FF0000"/>
          <w:sz w:val="22"/>
          <w:szCs w:val="22"/>
        </w:rPr>
        <w:t>o de garantias e contragarantias pelo Tesouro do Estado, cujos benefici</w:t>
      </w:r>
      <w:r w:rsidRPr="00B34852">
        <w:rPr>
          <w:rFonts w:ascii="Calibri" w:hAnsi="Calibri" w:cs="Calibri"/>
          <w:color w:val="FF0000"/>
          <w:sz w:val="22"/>
          <w:szCs w:val="22"/>
        </w:rPr>
        <w:t>á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rios sejam a Empresa Metropolitana de </w:t>
      </w:r>
      <w:r w:rsidRPr="00B34852">
        <w:rPr>
          <w:rFonts w:ascii="Calibri" w:hAnsi="Calibri" w:cs="Calibri"/>
          <w:color w:val="FF0000"/>
          <w:sz w:val="22"/>
          <w:szCs w:val="22"/>
        </w:rPr>
        <w:t>Á</w:t>
      </w:r>
      <w:r w:rsidRPr="00B34852">
        <w:rPr>
          <w:rFonts w:ascii="Helvetica" w:hAnsi="Helvetica" w:cs="Open Sans"/>
          <w:color w:val="FF0000"/>
          <w:sz w:val="22"/>
          <w:szCs w:val="22"/>
        </w:rPr>
        <w:t>guas e Energia S.A - EMAE e a Companhia de Saneamento B</w:t>
      </w:r>
      <w:r w:rsidRPr="00B34852">
        <w:rPr>
          <w:rFonts w:ascii="Calibri" w:hAnsi="Calibri" w:cs="Calibri"/>
          <w:color w:val="FF0000"/>
          <w:sz w:val="22"/>
          <w:szCs w:val="22"/>
        </w:rPr>
        <w:t>á</w:t>
      </w:r>
      <w:r w:rsidRPr="00B34852">
        <w:rPr>
          <w:rFonts w:ascii="Helvetica" w:hAnsi="Helvetica" w:cs="Open Sans"/>
          <w:color w:val="FF0000"/>
          <w:sz w:val="22"/>
          <w:szCs w:val="22"/>
        </w:rPr>
        <w:t>sico do Estado de S</w:t>
      </w:r>
      <w:r w:rsidRPr="00B34852">
        <w:rPr>
          <w:rFonts w:ascii="Calibri" w:hAnsi="Calibri" w:cs="Calibri"/>
          <w:color w:val="FF0000"/>
          <w:sz w:val="22"/>
          <w:szCs w:val="22"/>
        </w:rPr>
        <w:t>ã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o Paulo - SABESP, junto </w:t>
      </w:r>
      <w:r w:rsidRPr="00B34852">
        <w:rPr>
          <w:rFonts w:ascii="Calibri" w:hAnsi="Calibri" w:cs="Calibri"/>
          <w:color w:val="FF0000"/>
          <w:sz w:val="22"/>
          <w:szCs w:val="22"/>
        </w:rPr>
        <w:t>à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 Uni</w:t>
      </w:r>
      <w:r w:rsidRPr="00B34852">
        <w:rPr>
          <w:rFonts w:ascii="Calibri" w:hAnsi="Calibri" w:cs="Calibri"/>
          <w:color w:val="FF0000"/>
          <w:sz w:val="22"/>
          <w:szCs w:val="22"/>
        </w:rPr>
        <w:t>ã</w:t>
      </w:r>
      <w:r w:rsidRPr="00B34852">
        <w:rPr>
          <w:rFonts w:ascii="Helvetica" w:hAnsi="Helvetica" w:cs="Open Sans"/>
          <w:color w:val="FF0000"/>
          <w:sz w:val="22"/>
          <w:szCs w:val="22"/>
        </w:rPr>
        <w:t xml:space="preserve">o ou </w:t>
      </w:r>
      <w:r w:rsidRPr="00B34852">
        <w:rPr>
          <w:rFonts w:ascii="Calibri" w:hAnsi="Calibri" w:cs="Calibri"/>
          <w:color w:val="FF0000"/>
          <w:sz w:val="22"/>
          <w:szCs w:val="22"/>
        </w:rPr>
        <w:t>à</w:t>
      </w:r>
      <w:r w:rsidRPr="00B34852">
        <w:rPr>
          <w:rFonts w:ascii="Helvetica" w:hAnsi="Helvetica" w:cs="Open Sans"/>
          <w:color w:val="FF0000"/>
          <w:sz w:val="22"/>
          <w:szCs w:val="22"/>
        </w:rPr>
        <w:t>s suas autarquias, a institui</w:t>
      </w:r>
      <w:r w:rsidRPr="00B34852">
        <w:rPr>
          <w:rFonts w:ascii="Calibri" w:hAnsi="Calibri" w:cs="Calibri"/>
          <w:color w:val="FF0000"/>
          <w:sz w:val="22"/>
          <w:szCs w:val="22"/>
        </w:rPr>
        <w:t>çõ</w:t>
      </w:r>
      <w:r w:rsidRPr="00B34852">
        <w:rPr>
          <w:rFonts w:ascii="Helvetica" w:hAnsi="Helvetica" w:cs="Open Sans"/>
          <w:color w:val="FF0000"/>
          <w:sz w:val="22"/>
          <w:szCs w:val="22"/>
        </w:rPr>
        <w:t>es financeiras ou de cr</w:t>
      </w:r>
      <w:r w:rsidRPr="00B34852">
        <w:rPr>
          <w:rFonts w:ascii="Calibri" w:hAnsi="Calibri" w:cs="Calibri"/>
          <w:color w:val="FF0000"/>
          <w:sz w:val="22"/>
          <w:szCs w:val="22"/>
        </w:rPr>
        <w:t>é</w:t>
      </w:r>
      <w:r w:rsidRPr="00B34852">
        <w:rPr>
          <w:rFonts w:ascii="Helvetica" w:hAnsi="Helvetica" w:cs="Open Sans"/>
          <w:color w:val="FF0000"/>
          <w:sz w:val="22"/>
          <w:szCs w:val="22"/>
        </w:rPr>
        <w:t>dito, da rede oficial ou privada, nacional ou internacional, podendo, para tanto, assinar contratos e demais documentos, inclusive declara</w:t>
      </w:r>
      <w:r w:rsidRPr="00B34852">
        <w:rPr>
          <w:rFonts w:ascii="Calibri" w:hAnsi="Calibri" w:cs="Calibri"/>
          <w:color w:val="FF0000"/>
          <w:sz w:val="22"/>
          <w:szCs w:val="22"/>
        </w:rPr>
        <w:t>çõ</w:t>
      </w:r>
      <w:r w:rsidRPr="00B34852">
        <w:rPr>
          <w:rFonts w:ascii="Helvetica" w:hAnsi="Helvetica" w:cs="Open Sans"/>
          <w:color w:val="FF0000"/>
          <w:sz w:val="22"/>
          <w:szCs w:val="22"/>
        </w:rPr>
        <w:t>es, vinculados a essas opera</w:t>
      </w:r>
      <w:r w:rsidRPr="00B34852">
        <w:rPr>
          <w:rFonts w:ascii="Calibri" w:hAnsi="Calibri" w:cs="Calibri"/>
          <w:color w:val="FF0000"/>
          <w:sz w:val="22"/>
          <w:szCs w:val="22"/>
        </w:rPr>
        <w:t>çõ</w:t>
      </w:r>
      <w:r w:rsidRPr="00B34852">
        <w:rPr>
          <w:rFonts w:ascii="Helvetica" w:hAnsi="Helvetica" w:cs="Open Sans"/>
          <w:color w:val="FF0000"/>
          <w:sz w:val="22"/>
          <w:szCs w:val="22"/>
        </w:rPr>
        <w:t>es.</w:t>
      </w:r>
    </w:p>
    <w:p w14:paraId="364DC850" w14:textId="77777777" w:rsidR="00C03F0F" w:rsidRPr="00C115D1" w:rsidRDefault="00C03F0F" w:rsidP="00C03F0F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6BE9A79F" w14:textId="77777777" w:rsidR="00C03F0F" w:rsidRPr="00C115D1" w:rsidRDefault="00C03F0F" w:rsidP="00C03F0F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C03F0F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0F"/>
    <w:rsid w:val="00320853"/>
    <w:rsid w:val="00B34852"/>
    <w:rsid w:val="00C03F0F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7B96"/>
  <w15:chartTrackingRefBased/>
  <w15:docId w15:val="{44CEA938-B036-4832-A846-BEBAE47B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0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03F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3F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3F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3F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3F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3F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3F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3F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3F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3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3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3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3F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3F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3F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3F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3F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3F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0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3F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0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3F0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03F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3F0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03F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3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3F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3F0F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C0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3F0F"/>
    <w:rPr>
      <w:b/>
      <w:bCs/>
    </w:rPr>
  </w:style>
  <w:style w:type="paragraph" w:customStyle="1" w:styleId="textojustificado">
    <w:name w:val="texto_justificado"/>
    <w:basedOn w:val="Normal"/>
    <w:rsid w:val="00C0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0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3485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2024-04-03T13:37:00Z</dcterms:created>
  <dcterms:modified xsi:type="dcterms:W3CDTF">2024-07-24T13:47:00Z</dcterms:modified>
</cp:coreProperties>
</file>