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36" w:rsidRPr="00486536" w:rsidRDefault="00486536" w:rsidP="006A28E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486536">
        <w:rPr>
          <w:rFonts w:ascii="Helvetica-Normal" w:hAnsi="Helvetica-Normal" w:cs="Courier New"/>
          <w:b/>
          <w:color w:val="000000"/>
        </w:rPr>
        <w:t>DECRETO Nº 62.738, DE 31 DE JULHO DE 2017</w:t>
      </w:r>
    </w:p>
    <w:p w:rsidR="00486536" w:rsidRPr="00486536" w:rsidRDefault="00486536" w:rsidP="002167C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Regulamenta a Lei nº 4.957, de 30 de dezembro de 1985, com as alterações i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troduzidas pela Lei nº 16.115, de 14 de janeiro de 2016, que dispõe sobre Planos Públicos de Valorização e Aprove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tamento dos Recursos Fundiários e </w:t>
      </w:r>
      <w:proofErr w:type="gramStart"/>
      <w:r w:rsidRPr="00486536">
        <w:rPr>
          <w:rFonts w:ascii="Helvetica-Normal" w:hAnsi="Helvetica-Normal" w:cs="Courier New"/>
          <w:color w:val="000000"/>
        </w:rPr>
        <w:t>institui,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no âmbito da Fundação ITESP, o Programa Pauli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ta da Agricultura de Interesse Social Familiar – PPAIS Família, e dá providências correlatas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GERALDO ALCKMIN, </w:t>
      </w:r>
      <w:r w:rsidR="006A28E8" w:rsidRPr="00486536">
        <w:rPr>
          <w:rFonts w:ascii="Helvetica-Normal" w:hAnsi="Helvetica-Normal" w:cs="Courier New"/>
          <w:color w:val="000000"/>
        </w:rPr>
        <w:t>GOVERNADOR DO ESTADO DE SÃO PAULO</w:t>
      </w:r>
      <w:r w:rsidRPr="00486536">
        <w:rPr>
          <w:rFonts w:ascii="Helvetica-Normal" w:hAnsi="Helvetica-Normal" w:cs="Courier New"/>
          <w:color w:val="000000"/>
        </w:rPr>
        <w:t>, no uso de suas atribu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ções legais,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Decreta: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Título I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Do Incentivo do Estado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1º - O Estado incentivará a exploração agropecuária ou florestal de seus recursos fundiários ociosos, subaproveitados ou aproveitados inadequad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mente, bem como de suas terras devolutas arrecadadas em processos discriminat</w:t>
      </w:r>
      <w:r w:rsidRPr="00486536">
        <w:rPr>
          <w:rFonts w:ascii="Helvetica-Normal" w:hAnsi="Helvetica-Normal" w:cs="Courier New"/>
          <w:color w:val="000000"/>
        </w:rPr>
        <w:t>ó</w:t>
      </w:r>
      <w:r w:rsidRPr="00486536">
        <w:rPr>
          <w:rFonts w:ascii="Helvetica-Normal" w:hAnsi="Helvetica-Normal" w:cs="Courier New"/>
          <w:color w:val="000000"/>
        </w:rPr>
        <w:t>rios ou reivindic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tórios, criando oportunidades de trabalho e de progresso econômico e social a trab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lhadores rurais sem terras ou com terras insuficientes para garantia de sua subsistê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cia.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Os recursos fundiários que se enquadrem nas situ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ções descritas no “caput” deste artigo, excluídos os de preservação permanente, os de uso legalme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te limitado e os efetivamente utilizados em programas de pesquisa, experimentação, demonstr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 xml:space="preserve">ção e fomento, serão objeto de estudos técnicos pela Fundação ITESP, indicativos de sua adequação à implantação dos planos públicos de valorização e 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proveitamento, e encaminhados aos órgãos competentes para a sua regular transf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rência nos termos do artigo 5º da Lei nº 10.207, de </w:t>
      </w:r>
      <w:proofErr w:type="gramStart"/>
      <w:r w:rsidRPr="00486536">
        <w:rPr>
          <w:rFonts w:ascii="Helvetica-Normal" w:hAnsi="Helvetica-Normal" w:cs="Courier New"/>
          <w:color w:val="000000"/>
        </w:rPr>
        <w:t>8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de janeiro de 1999.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Os estudos técnicos a que se refere o parágrafo anterior</w:t>
      </w:r>
      <w:proofErr w:type="gramStart"/>
      <w:r w:rsidRPr="00486536">
        <w:rPr>
          <w:rFonts w:ascii="Helvetica-Normal" w:hAnsi="Helvetica-Normal" w:cs="Courier New"/>
          <w:color w:val="000000"/>
        </w:rPr>
        <w:t>, deverão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conter obrigatoriamente o levantamento do meio físico, a adequação do imóvel, ind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cações de localiz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ção, dimensões da área e de seu aproveitamento.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3º - O acesso aos planos públicos de valorização e aproveitamento será exclusivo de trabalhadores rurais sem te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 xml:space="preserve">ras ou com terras insuficientes para a sua subsistência, que comprovem residência permanente por mais de </w:t>
      </w:r>
      <w:proofErr w:type="gramStart"/>
      <w:r w:rsidRPr="00486536">
        <w:rPr>
          <w:rFonts w:ascii="Helvetica-Normal" w:hAnsi="Helvetica-Normal" w:cs="Courier New"/>
          <w:color w:val="000000"/>
        </w:rPr>
        <w:t>2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(dois) anos ininterruptos na região de localização do assentamento, estejam regularmente inscr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tos no cadastro da Fundação ITESP e sejam selecionados para tal fim, em proced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mento público.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4º - Fica instituído, no âmbito da Fundação Instituto de Terras do E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 xml:space="preserve">tado de São Paulo “José Gomes da Silva” –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TESP, vinculada à Secretaria da Justiça e da Defesa da Cidadania, o Programa Paulista da Agricultura de Interesse Social </w:t>
      </w:r>
      <w:r w:rsidRPr="00486536">
        <w:rPr>
          <w:rFonts w:ascii="Helvetica-Normal" w:hAnsi="Helvetica-Normal" w:cs="Courier New"/>
          <w:color w:val="000000"/>
        </w:rPr>
        <w:lastRenderedPageBreak/>
        <w:t xml:space="preserve">Familiar – PPAIS Família, destinado à </w:t>
      </w:r>
      <w:proofErr w:type="gramStart"/>
      <w:r w:rsidRPr="00486536">
        <w:rPr>
          <w:rFonts w:ascii="Helvetica-Normal" w:hAnsi="Helvetica-Normal" w:cs="Courier New"/>
          <w:color w:val="000000"/>
        </w:rPr>
        <w:t>implementação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da Política Agrária Paulista o</w:t>
      </w:r>
      <w:r w:rsidRPr="00486536">
        <w:rPr>
          <w:rFonts w:ascii="Helvetica-Normal" w:hAnsi="Helvetica-Normal" w:cs="Courier New"/>
          <w:color w:val="000000"/>
        </w:rPr>
        <w:t>b</w:t>
      </w:r>
      <w:r w:rsidRPr="00486536">
        <w:rPr>
          <w:rFonts w:ascii="Helvetica-Normal" w:hAnsi="Helvetica-Normal" w:cs="Courier New"/>
          <w:color w:val="000000"/>
        </w:rPr>
        <w:t>jeto deste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Título II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Das definições legais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2º - Considera-se trabalhador rural, para os fins do disposto neste decr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to: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- a pessoa física que explore atividade agropecuária, pesqueira e co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gêneres, na condição de usufrutuário, poss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idor, parceiro ou meeiro, comodatário ou arrendatário, co</w:t>
      </w:r>
      <w:r w:rsidRPr="00486536">
        <w:rPr>
          <w:rFonts w:ascii="Helvetica-Normal" w:hAnsi="Helvetica-Normal" w:cs="Courier New"/>
          <w:color w:val="000000"/>
        </w:rPr>
        <w:t>m</w:t>
      </w:r>
      <w:r w:rsidRPr="00486536">
        <w:rPr>
          <w:rFonts w:ascii="Helvetica-Normal" w:hAnsi="Helvetica-Normal" w:cs="Courier New"/>
          <w:color w:val="000000"/>
        </w:rPr>
        <w:t xml:space="preserve">provando experiência mínima de </w:t>
      </w:r>
      <w:proofErr w:type="gramStart"/>
      <w:r w:rsidRPr="00486536">
        <w:rPr>
          <w:rFonts w:ascii="Helvetica-Normal" w:hAnsi="Helvetica-Normal" w:cs="Courier New"/>
          <w:color w:val="000000"/>
        </w:rPr>
        <w:t>3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(três) anos;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- aquele que se enquadrar nos conceitos definidos no a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tigo 3º da Lei federal n.º 11.326, de 24 de julho de 2006, e no inciso VII do artigo 11 da Lei federal n.º 8.213, de 24 de julho de 1991.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Parágrafo Único - O percentual mínimo da renda familiar que deve ser originada de atividades econômicas do estabelec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mento ou empreendimento rural a que se refere o inciso III do artigo 3º da Lei federal n.º 11.326, de 24 de julho de 2006, é de 51% (</w:t>
      </w:r>
      <w:proofErr w:type="spellStart"/>
      <w:r w:rsidRPr="00486536">
        <w:rPr>
          <w:rFonts w:ascii="Helvetica-Normal" w:hAnsi="Helvetica-Normal" w:cs="Courier New"/>
          <w:color w:val="000000"/>
        </w:rPr>
        <w:t>ci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quenta</w:t>
      </w:r>
      <w:proofErr w:type="spellEnd"/>
      <w:r w:rsidRPr="00486536">
        <w:rPr>
          <w:rFonts w:ascii="Helvetica-Normal" w:hAnsi="Helvetica-Normal" w:cs="Courier New"/>
          <w:color w:val="000000"/>
        </w:rPr>
        <w:t xml:space="preserve"> e um por cento).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3º - Considera-se terra insuficiente para o acesso aos planos p</w:t>
      </w:r>
      <w:r w:rsidRPr="00486536">
        <w:rPr>
          <w:rFonts w:ascii="Helvetica-Normal" w:hAnsi="Helvetica-Normal" w:cs="Courier New"/>
          <w:color w:val="000000"/>
        </w:rPr>
        <w:t>ú</w:t>
      </w:r>
      <w:r w:rsidRPr="00486536">
        <w:rPr>
          <w:rFonts w:ascii="Helvetica-Normal" w:hAnsi="Helvetica-Normal" w:cs="Courier New"/>
          <w:color w:val="000000"/>
        </w:rPr>
        <w:t>blicos de que trata este decreto aquela com área de até quatro módulos fiscais, que seja incapaz de garantir a subsistência e progresso socioeconômico da família do tr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balhador rural.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Os trabalhadores rurais com terras insuficientes para a sua su</w:t>
      </w:r>
      <w:r w:rsidRPr="00486536">
        <w:rPr>
          <w:rFonts w:ascii="Helvetica-Normal" w:hAnsi="Helvetica-Normal" w:cs="Courier New"/>
          <w:color w:val="000000"/>
        </w:rPr>
        <w:t>b</w:t>
      </w:r>
      <w:r w:rsidRPr="00486536">
        <w:rPr>
          <w:rFonts w:ascii="Helvetica-Normal" w:hAnsi="Helvetica-Normal" w:cs="Courier New"/>
          <w:color w:val="000000"/>
        </w:rPr>
        <w:t>sistência dev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rão, no momento do cadastro, fornecer documentos e informações a respeito de sua(s) propriedade(s), da força de trabalho familiar e demais inform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ções de interesse da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A Fundação ITESP elaborará laudo conclusivo sobre a condição de ins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ficiência das terras, que deverá conter: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1. </w:t>
      </w:r>
      <w:proofErr w:type="gramStart"/>
      <w:r w:rsidRPr="00486536">
        <w:rPr>
          <w:rFonts w:ascii="Helvetica-Normal" w:hAnsi="Helvetica-Normal" w:cs="Courier New"/>
          <w:color w:val="000000"/>
        </w:rPr>
        <w:t>critérios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agronômicos: condições de meio físico, recursos hídricos, 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xistência de áreas ambientalmente protegidas, tipo de solo, condição de fertilidade, estado de conservação, relevo e cobertura vegetal da propriedade, permitindo identif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car as áreas cultiváveis e avaliar, a partir da aptidão climática, o potenc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al produtivo das terras e suas limitações;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2. </w:t>
      </w:r>
      <w:proofErr w:type="gramStart"/>
      <w:r w:rsidRPr="00486536">
        <w:rPr>
          <w:rFonts w:ascii="Helvetica-Normal" w:hAnsi="Helvetica-Normal" w:cs="Courier New"/>
          <w:color w:val="000000"/>
        </w:rPr>
        <w:t>critérios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socioeconômicos: </w:t>
      </w:r>
      <w:proofErr w:type="spellStart"/>
      <w:r w:rsidRPr="00486536">
        <w:rPr>
          <w:rFonts w:ascii="Helvetica-Normal" w:hAnsi="Helvetica-Normal" w:cs="Courier New"/>
          <w:color w:val="000000"/>
        </w:rPr>
        <w:t>infraestrutura</w:t>
      </w:r>
      <w:proofErr w:type="spellEnd"/>
      <w:r w:rsidRPr="00486536">
        <w:rPr>
          <w:rFonts w:ascii="Helvetica-Normal" w:hAnsi="Helvetica-Normal" w:cs="Courier New"/>
          <w:color w:val="000000"/>
        </w:rPr>
        <w:t xml:space="preserve"> de acesso à propriedade, disponib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lidade de energia elétrica, possibilidade de acesso aos serviços básicos de saúde e educ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e mercado consumidor;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3. </w:t>
      </w:r>
      <w:proofErr w:type="gramStart"/>
      <w:r w:rsidRPr="00486536">
        <w:rPr>
          <w:rFonts w:ascii="Helvetica-Normal" w:hAnsi="Helvetica-Normal" w:cs="Courier New"/>
          <w:color w:val="000000"/>
        </w:rPr>
        <w:t>conclusão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da insuficiência das terras, considerado o conceito do m</w:t>
      </w:r>
      <w:r w:rsidRPr="00486536">
        <w:rPr>
          <w:rFonts w:ascii="Helvetica-Normal" w:hAnsi="Helvetica-Normal" w:cs="Courier New"/>
          <w:color w:val="000000"/>
        </w:rPr>
        <w:t>ó</w:t>
      </w:r>
      <w:r w:rsidRPr="00486536">
        <w:rPr>
          <w:rFonts w:ascii="Helvetica-Normal" w:hAnsi="Helvetica-Normal" w:cs="Courier New"/>
          <w:color w:val="000000"/>
        </w:rPr>
        <w:t>dulo rural con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tante dos incisos II e III do artigo 4º da Lei nº 4.504, de 30 de novembro de 1964.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Título III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Da Etapa Experimental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Capítulo I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Do Planejamento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Artigo 4º - </w:t>
      </w:r>
      <w:proofErr w:type="gramStart"/>
      <w:r w:rsidRPr="00486536">
        <w:rPr>
          <w:rFonts w:ascii="Helvetica-Normal" w:hAnsi="Helvetica-Normal" w:cs="Courier New"/>
          <w:color w:val="000000"/>
        </w:rPr>
        <w:t>Consideram-se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objetivos da Etapa Experimental dos planos públicos de valorização e aproveitamento dos recursos fundiários, nos termos do art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go 4º da Lei nº 4.957, de 30 de dezembro de 1985: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– a preparação do beneficiário para a racional e eficiente exploração agrícola;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– a capacitação do beneficiário para administração e gerenciamento de sua prod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ção;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– a adaptação do beneficiário, sua composição familiar e força de trabalho à com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nidade e vida rural;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IV – a exploração racional e econômica das terras, aquela que aprese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te de forma eficiente o desenvolvimento socio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conômico das famílias beneficiárias e a elevação da produção agrícola, justificando desta forma o uso das terras públicas 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volvidas e garantindo a conservação dos seus 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cursos naturais.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5º - O planejamento será formulado para cada imóvel individua</w:t>
      </w:r>
      <w:r w:rsidRPr="00486536">
        <w:rPr>
          <w:rFonts w:ascii="Helvetica-Normal" w:hAnsi="Helvetica-Normal" w:cs="Courier New"/>
          <w:color w:val="000000"/>
        </w:rPr>
        <w:t>l</w:t>
      </w:r>
      <w:r w:rsidRPr="00486536">
        <w:rPr>
          <w:rFonts w:ascii="Helvetica-Normal" w:hAnsi="Helvetica-Normal" w:cs="Courier New"/>
          <w:color w:val="000000"/>
        </w:rPr>
        <w:t>mente consid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rado, em duas fases: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- elaboração do anteprojeto técnico, com definição das diretrizes bás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cas pela Fundação ITESP, conterá informações do planejamento territorial, da ad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quação agrícola do im</w:t>
      </w:r>
      <w:r w:rsidRPr="00486536">
        <w:rPr>
          <w:rFonts w:ascii="Helvetica-Normal" w:hAnsi="Helvetica-Normal" w:cs="Courier New"/>
          <w:color w:val="000000"/>
        </w:rPr>
        <w:t>ó</w:t>
      </w:r>
      <w:r w:rsidRPr="00486536">
        <w:rPr>
          <w:rFonts w:ascii="Helvetica-Normal" w:hAnsi="Helvetica-Normal" w:cs="Courier New"/>
          <w:color w:val="000000"/>
        </w:rPr>
        <w:t>vel, levantamento do meio físico, indicações de localização e dimensões das áreas de preservação permanente, de reserva legal, sistema viário, áreas de uso c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munitário e de uso agrícola, dimensionando o tamanho da parcela destinada a cada família;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II - O detalhamento do projeto </w:t>
      </w:r>
      <w:proofErr w:type="spellStart"/>
      <w:r w:rsidRPr="00486536">
        <w:rPr>
          <w:rFonts w:ascii="Helvetica-Normal" w:hAnsi="Helvetica-Normal" w:cs="Courier New"/>
          <w:color w:val="000000"/>
        </w:rPr>
        <w:t>consequente</w:t>
      </w:r>
      <w:proofErr w:type="spellEnd"/>
      <w:r w:rsidRPr="00486536">
        <w:rPr>
          <w:rFonts w:ascii="Helvetica-Normal" w:hAnsi="Helvetica-Normal" w:cs="Courier New"/>
          <w:color w:val="000000"/>
        </w:rPr>
        <w:t>, com a contribuição dos b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neficiários s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lecionados.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6º - A aferição do aumento da produção agrícola, da ocupação estável, da re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da adequada e do desenvolvimento cultural e social dos beneficiários dos Planos Públicos s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rá realizada por laudos técnicos, por assentamento, elaborados a cada dois anos, no âmbito da Fundação ITESP, que deverão conter: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– nome do assentamento e data da implantação;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– número de lotes e data de ingresso das famílias;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– tipo de exploração predominante, financiamentos e programas apl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cados;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IV - renda média das famílias assentadas;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V - incidência de irregularidades de beneficiários e pedidos de desistê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cias da expl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ração do lote;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VI – dados sociais.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II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Seleção dos Beneficiários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7º - A seleção de beneficiários dos planos públicos de valoriz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e aproveitamento dos recursos fundiários será classificatória e destinada exclus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vamente a trabalhadores rurais, por meio de procedimento público, sempre que ho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ver disponibilidade de lotes agrícolas, realizado por Comissão de Seleção, órgão col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giado, no município onde se localizar preponderantemente o imóvel.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8º - O cadastro dos candidatos será realizado nas unidades da Fundação ITESP e terá abrangência regional, o</w:t>
      </w:r>
      <w:r w:rsidRPr="00486536">
        <w:rPr>
          <w:rFonts w:ascii="Helvetica-Normal" w:hAnsi="Helvetica-Normal" w:cs="Courier New"/>
          <w:color w:val="000000"/>
        </w:rPr>
        <w:t>b</w:t>
      </w:r>
      <w:r w:rsidRPr="00486536">
        <w:rPr>
          <w:rFonts w:ascii="Helvetica-Normal" w:hAnsi="Helvetica-Normal" w:cs="Courier New"/>
          <w:color w:val="000000"/>
        </w:rPr>
        <w:t>jetivando a habilitação de candidatos da região em que se realiza o processo de seleção.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Para o cadastro serão exigidos, nos termos do §3º do artigo 7º da Lei n.º 4.957, de 30 de dezembro de 1985, documentos que comprovem a qualificação do candid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to, do seu cônjuge ou companheiro e de seus dependentes, o tempo de trabalho na atividade rural e a opção de município.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§ 2º - O cadastro terá validade de </w:t>
      </w:r>
      <w:proofErr w:type="gramStart"/>
      <w:r w:rsidRPr="00486536">
        <w:rPr>
          <w:rFonts w:ascii="Helvetica-Normal" w:hAnsi="Helvetica-Normal" w:cs="Courier New"/>
          <w:color w:val="000000"/>
        </w:rPr>
        <w:t>2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(dois) anos, período no qual as s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 xml:space="preserve">as informações poderão ser atualizadas por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niciativa do próprio interessado.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3º - A Fundação ITESP manterá banco de dados dos interessados cadastr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dos.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9º - O exercício na atividade rural deverá ser comprovado pela aprese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tação de documentos, tais como: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– Carteira de trabalho com registro de atividade agríc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la;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– Notas fiscais ou outros documentos fiscais que demonstrem a co</w:t>
      </w:r>
      <w:r w:rsidRPr="00486536">
        <w:rPr>
          <w:rFonts w:ascii="Helvetica-Normal" w:hAnsi="Helvetica-Normal" w:cs="Courier New"/>
          <w:color w:val="000000"/>
        </w:rPr>
        <w:t>m</w:t>
      </w:r>
      <w:r w:rsidRPr="00486536">
        <w:rPr>
          <w:rFonts w:ascii="Helvetica-Normal" w:hAnsi="Helvetica-Normal" w:cs="Courier New"/>
          <w:color w:val="000000"/>
        </w:rPr>
        <w:t>pra de prod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tos/insumos agropecuários;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- Comprovante de empréstimo bancário para fins de at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vidade rural;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IV - Declaração Anual de Produtor – DIAP (Declaração de Informações e Ap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ração) ou DIAC (Documento de Informação e Atualização Cadastral do ITR – Imposto sobre a Propriedade Territorial Rural);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V - Blocos de Notas de produtor rural e/ou notas fiscais de compra e </w:t>
      </w:r>
      <w:proofErr w:type="gramStart"/>
      <w:r w:rsidRPr="00486536">
        <w:rPr>
          <w:rFonts w:ascii="Helvetica-Normal" w:hAnsi="Helvetica-Normal" w:cs="Courier New"/>
          <w:color w:val="000000"/>
        </w:rPr>
        <w:t>venda realizadas pelo produtor rural, em nome do candidato</w:t>
      </w:r>
      <w:proofErr w:type="gramEnd"/>
      <w:r w:rsidRPr="00486536">
        <w:rPr>
          <w:rFonts w:ascii="Helvetica-Normal" w:hAnsi="Helvetica-Normal" w:cs="Courier New"/>
          <w:color w:val="000000"/>
        </w:rPr>
        <w:t>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VI - Contratos de arrendamento, parceria ou comodato rural;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VII – outros documentos a serem especificados em portaria editada p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la Fu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Artigo 10 - A Comissão de Seleção, órgão colegiado, será composta p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los seguintes membros, com respectivos suple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tes: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- um representante da Fundação ITESP, que será o Pres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dente;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- um representante da Câmara Municipal;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- um representante da Prefeitura Municipal;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IV - um analista designado pelo Escritório de Desenvolvimento Rural da Coordenadoria de Assistência Técnica Integral, da Secretaria de Agricultura e Abast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cimento;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 - um representante da categoria dos trabalhadores rurais indicado p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lo Conselho Estadual de Desenvolvimento da Agr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cultura Familiar - CEDAF/SP;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VI - dois representantes da sociedade civil, escolhidos p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los anteriores.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Parágrafo único - A Procuradoria Geral do Estado poderá participar da Comi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são de Seleção mediante solicitação da Fundação ITESP, por provocação de qualquer de seus membros, sendo oficiada, por meio da Procuradoria Regional do local da sel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ção, com antecedência mínima de 15 (quinze) dias.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Artigo 11 - Os membros da Comissão de Seleção serão convocados por seu Presidente com antecedência mínima de </w:t>
      </w:r>
      <w:proofErr w:type="gramStart"/>
      <w:r w:rsidRPr="00486536">
        <w:rPr>
          <w:rFonts w:ascii="Helvetica-Normal" w:hAnsi="Helvetica-Normal" w:cs="Courier New"/>
          <w:color w:val="000000"/>
        </w:rPr>
        <w:t>5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(ci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co) dias úteis.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12 - A Comissão de Seleção deliberará por maioria simples, pr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sente a maioria de seus membros; em caso de e</w:t>
      </w:r>
      <w:r w:rsidRPr="00486536">
        <w:rPr>
          <w:rFonts w:ascii="Helvetica-Normal" w:hAnsi="Helvetica-Normal" w:cs="Courier New"/>
          <w:color w:val="000000"/>
        </w:rPr>
        <w:t>m</w:t>
      </w:r>
      <w:r w:rsidRPr="00486536">
        <w:rPr>
          <w:rFonts w:ascii="Helvetica-Normal" w:hAnsi="Helvetica-Normal" w:cs="Courier New"/>
          <w:color w:val="000000"/>
        </w:rPr>
        <w:t>pate, o Presidente proferirá seu voto.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Artigo 13 - O mandato dos membros da Comissão de Seleção será de </w:t>
      </w:r>
      <w:proofErr w:type="gramStart"/>
      <w:r w:rsidRPr="00486536">
        <w:rPr>
          <w:rFonts w:ascii="Helvetica-Normal" w:hAnsi="Helvetica-Normal" w:cs="Courier New"/>
          <w:color w:val="000000"/>
        </w:rPr>
        <w:t>2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(dois) anos, admitida a recondução.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14 - Os atos da Comissão de Seleção serão registrados em pr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cesso administrativo próprio, no âmbito da Fund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ITESP, e suas decisões serão lavradas em atas, que 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verão ser publicadas na imprensa oficial do Estado.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15 - A Comissão de Seleção, mediante a publicação de edital na imprensa oficial do Estado e afixação de cópia na respectiva unidade da Fund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ITESP, dará ampla divulgação dos critérios de pontuação dos candidatos, do número de lotes agr</w:t>
      </w:r>
      <w:r w:rsidRPr="00486536">
        <w:rPr>
          <w:rFonts w:ascii="Helvetica-Normal" w:hAnsi="Helvetica-Normal" w:cs="Courier New"/>
          <w:color w:val="000000"/>
        </w:rPr>
        <w:t>í</w:t>
      </w:r>
      <w:r w:rsidRPr="00486536">
        <w:rPr>
          <w:rFonts w:ascii="Helvetica-Normal" w:hAnsi="Helvetica-Normal" w:cs="Courier New"/>
          <w:color w:val="000000"/>
        </w:rPr>
        <w:t>colas disponíveis e dos nomes dos assentamentos em que se localizem os lotes.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Parágrafo único - Para efeito de análise e classificação dos candidatos, a C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 xml:space="preserve">missão de Seleção fixará data limite para utilização das informações contidas no banco de dados. 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16 - Regimento Interno da Comissão de Seleção, que disciplinará de maneira pormenorizada seus atos, será editado por portaria do Diretor Execut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vo da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Artigo 17 - É critério obrigatório para aprovação do cadastro do candid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to aos planos públicos, além daqueles previstos no § 3º do artigo 7º da Lei nº 4.957, de 30 de 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zembro de 1985, que o candidato não seja ocupante irregular em lote de assentame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to estadual ou federal.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18 – Terá preferência no cadastro de acesso aos planos públicos de valoriz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e aproveitamento dos recursos fundiários o empregado assalariado permanente do imóvel arrecadado, desde que preenchidos os demais requisitos con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tantes na Lei nº 4.957, de 30 de dezembro de 1985 e neste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19 - O cadastro será válido na circunscrição administrativa da Coordenação Regional da Fundação ITESP em que tiver sido elaborado, sendo ved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do o cadastr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mento do mesmo candidato, de seu cônjuge ou companheiro, em mais de uma região.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20 - O candidato será inabilitado, a qualquer tempo, no caso de se tornar ocupante irregular de recurso fundiário objeto de plano público de valoriz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e aproveitamento, ou quando verificados os impedimentos previstos no a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tigo 17 deste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Artigo 21 – Os candidatos habilitados serão devidamente pontuados, de acordo com os critérios definidos pela </w:t>
      </w:r>
      <w:proofErr w:type="gramStart"/>
      <w:r w:rsidRPr="00486536">
        <w:rPr>
          <w:rFonts w:ascii="Helvetica-Normal" w:hAnsi="Helvetica-Normal" w:cs="Courier New"/>
          <w:color w:val="000000"/>
        </w:rPr>
        <w:t>Comi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são de Seleção constantes de edital, e classificados em o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dem decrescente de pontos</w:t>
      </w:r>
      <w:proofErr w:type="gramEnd"/>
      <w:r w:rsidRPr="00486536">
        <w:rPr>
          <w:rFonts w:ascii="Helvetica-Normal" w:hAnsi="Helvetica-Normal" w:cs="Courier New"/>
          <w:color w:val="000000"/>
        </w:rPr>
        <w:t>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Parágrafo único - Durante o procedimento seletivo, a Comissão de S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leção entrevistará pessoalmente os candidatos a fim de apurar a exatidão das info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mações cadastrais, bem como poderá efetuar pesquisa de seus perfis junto às Prefe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turas Municipais, ao Instituto Nacional de Seguridade Social - INSS, ao Instituto N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cional de Colonização e Reforma Agrária - INCRA, à Junta Comercial do Estado de São Paulo e a outros ó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gãos estaduais.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22 – Havendo empate na lista de classificação terá preferência, na s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guinte ordem, o candidato que: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- exercer atividades rurais compatíveis com a forma de exploração preconiz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da para o projeto de assentamento;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II – tiver família mais numerosa, cujos membros exerçam atividade 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gropecu</w:t>
      </w:r>
      <w:r w:rsidRPr="00486536">
        <w:rPr>
          <w:rFonts w:ascii="Helvetica-Normal" w:hAnsi="Helvetica-Normal" w:cs="Courier New"/>
          <w:color w:val="000000"/>
        </w:rPr>
        <w:t>á</w:t>
      </w:r>
      <w:r w:rsidRPr="00486536">
        <w:rPr>
          <w:rFonts w:ascii="Helvetica-Normal" w:hAnsi="Helvetica-Normal" w:cs="Courier New"/>
          <w:color w:val="000000"/>
        </w:rPr>
        <w:t>ria;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III - comprovar maior tempo de trabalho agrícola;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IV – for dependente legal ou </w:t>
      </w:r>
      <w:proofErr w:type="gramStart"/>
      <w:r w:rsidRPr="00486536">
        <w:rPr>
          <w:rFonts w:ascii="Helvetica-Normal" w:hAnsi="Helvetica-Normal" w:cs="Courier New"/>
          <w:color w:val="000000"/>
        </w:rPr>
        <w:t>agregado(</w:t>
      </w:r>
      <w:proofErr w:type="gramEnd"/>
      <w:r w:rsidRPr="00486536">
        <w:rPr>
          <w:rFonts w:ascii="Helvetica-Normal" w:hAnsi="Helvetica-Normal" w:cs="Courier New"/>
          <w:color w:val="000000"/>
        </w:rPr>
        <w:t>a) de beneficiário(a) assentado (a);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 - for mulher que, independentemente do seu estado civil, seja respo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sável pela maior parte do sustento material de seus dependentes;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VI – integrar acampamento situado no município em que está localizado o pr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jeto de assentamento.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Artigo 23 – O Presidente da Comissão de Seleção publicará na impre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sa oficial do Estado lista provisória dos candidatos pontuados e, eventualmente, inab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litados.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 candidato inabilitado será notificado pela Comissão de Seleção, med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ante publicação na imprensa oficial do Estado, com cópia afixada na respectiva unidade da Fundação ITESP.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Da decisão de que trata o §1º deste artigo, caberá recurso com efeito suspens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vo, no prazo de 15 (quinze) dias a contar da publicação na imprensa oficial do Estado, endereçado ao Presidente da Comissão, que poderá reconsiderar o ato mediante submissão ao órgão colegiado.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3º - Mantido o ato, o recurso será encaminhado à autoridade comp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tente para c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nhecer do recurso.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4º - O candidato poderá ser novamente habilitado se superados os imped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mentos previstos no artigo 17 deste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5º - Em caso de nova inabilitação, a reabilitação do cadastro ocorrerá mediante just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ficativa a ser analisada pela Fundação ITESP.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6º - Após o julgamento dos recursos, a lista dos candidatos habilit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dos e classificados será homologada pelo Dir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tor Executivo da Fundação ITESP, com prévia oitiva do órgão de consultoria jurídica.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7º - A lista dos candidatos habilitados e classificados terá prazo de v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 xml:space="preserve">lidade de </w:t>
      </w:r>
      <w:proofErr w:type="gramStart"/>
      <w:r w:rsidRPr="00486536">
        <w:rPr>
          <w:rFonts w:ascii="Helvetica-Normal" w:hAnsi="Helvetica-Normal" w:cs="Courier New"/>
          <w:color w:val="000000"/>
        </w:rPr>
        <w:t>6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(seis) meses contados de sua publicação.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24 – As condições e as vedações exigidas no momento do c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dastro deverão ser observadas durante a exploração do lote, em ambas as fases pr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vistas no artigo 3º da Lei nº 4.957, de 30 de dezembro de 1985, salvo casos excepci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nais a serem disciplinados pela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III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Permissão de Uso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25 - Aos trabalhadores rurais, regularmente selecionados e co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vocados, serão outorgados Termos de Permissão de Uso - TPU do imóvel, pelo Dir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tor Executivo da Fundação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§ 1º - Do TPU constarão os direitos e deveres do permissionário, bem como: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1. </w:t>
      </w:r>
      <w:proofErr w:type="gramStart"/>
      <w:r w:rsidRPr="00486536">
        <w:rPr>
          <w:rFonts w:ascii="Helvetica-Normal" w:hAnsi="Helvetica-Normal" w:cs="Courier New"/>
          <w:color w:val="000000"/>
        </w:rPr>
        <w:t>que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será considerada como sua composição familiar aquela por ele registr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 xml:space="preserve">da no banco de dados da Fundação ITESP;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2. </w:t>
      </w:r>
      <w:proofErr w:type="gramStart"/>
      <w:r w:rsidRPr="00486536">
        <w:rPr>
          <w:rFonts w:ascii="Helvetica-Normal" w:hAnsi="Helvetica-Normal" w:cs="Courier New"/>
          <w:color w:val="000000"/>
        </w:rPr>
        <w:t>o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prazo de vigência da permissão, que será, no mínimo, de 5 (cinco) anos;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3. </w:t>
      </w:r>
      <w:proofErr w:type="gramStart"/>
      <w:r w:rsidRPr="00486536">
        <w:rPr>
          <w:rFonts w:ascii="Helvetica-Normal" w:hAnsi="Helvetica-Normal" w:cs="Courier New"/>
          <w:color w:val="000000"/>
        </w:rPr>
        <w:t>o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preço e a periodicidade do pagamento da permissão, se onerosa;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 xml:space="preserve">4. </w:t>
      </w:r>
      <w:proofErr w:type="gramStart"/>
      <w:r w:rsidRPr="00486536">
        <w:rPr>
          <w:rFonts w:ascii="Helvetica-Normal" w:hAnsi="Helvetica-Normal" w:cs="Courier New"/>
          <w:color w:val="000000"/>
        </w:rPr>
        <w:t>os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encargos eventualmente assumidos e não quitados, em especial pelos créditos de fomento e financiamentos, pelos permissionários, para a explor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do lote, os quais serão responsáveis pelo seu cumprimento;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5. </w:t>
      </w:r>
      <w:proofErr w:type="gramStart"/>
      <w:r w:rsidRPr="00486536">
        <w:rPr>
          <w:rFonts w:ascii="Helvetica-Normal" w:hAnsi="Helvetica-Normal" w:cs="Courier New"/>
          <w:color w:val="000000"/>
        </w:rPr>
        <w:t>por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força do termo, o permissionário deverá, ainda: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a) garantir o livre acesso dos representantes da Fundação ITESP </w:t>
      </w:r>
      <w:proofErr w:type="gramStart"/>
      <w:r w:rsidRPr="00486536">
        <w:rPr>
          <w:rFonts w:ascii="Helvetica-Normal" w:hAnsi="Helvetica-Normal" w:cs="Courier New"/>
          <w:color w:val="000000"/>
        </w:rPr>
        <w:t>na(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s) </w:t>
      </w:r>
      <w:r w:rsidRPr="00486536">
        <w:rPr>
          <w:rFonts w:ascii="Helvetica-Normal" w:hAnsi="Helvetica-Normal" w:cs="Courier New"/>
          <w:color w:val="000000"/>
        </w:rPr>
        <w:t>á</w:t>
      </w:r>
      <w:r w:rsidRPr="00486536">
        <w:rPr>
          <w:rFonts w:ascii="Helvetica-Normal" w:hAnsi="Helvetica-Normal" w:cs="Courier New"/>
          <w:color w:val="000000"/>
        </w:rPr>
        <w:t>rea(s), objeto da permissão;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b) obedecer às normas de conservação do solo preconizadas pela a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sistência técnica oficial, protegendo a área contra erosões, bem como respeitar as áreas de preservação permanente, de reserva florestal legal e outras de interesse ambiental;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c) ter domicílio na área </w:t>
      </w:r>
      <w:proofErr w:type="spellStart"/>
      <w:r w:rsidRPr="00486536">
        <w:rPr>
          <w:rFonts w:ascii="Helvetica-Normal" w:hAnsi="Helvetica-Normal" w:cs="Courier New"/>
          <w:color w:val="000000"/>
        </w:rPr>
        <w:t>permissionada</w:t>
      </w:r>
      <w:proofErr w:type="spellEnd"/>
      <w:r w:rsidRPr="00486536">
        <w:rPr>
          <w:rFonts w:ascii="Helvetica-Normal" w:hAnsi="Helvetica-Normal" w:cs="Courier New"/>
          <w:color w:val="000000"/>
        </w:rPr>
        <w:t>, explorando-a de forma racional, direta, pessoal ou familiar, ou de forma associada ou cooperada com outros benefici</w:t>
      </w:r>
      <w:r w:rsidRPr="00486536">
        <w:rPr>
          <w:rFonts w:ascii="Helvetica-Normal" w:hAnsi="Helvetica-Normal" w:cs="Courier New"/>
          <w:color w:val="000000"/>
        </w:rPr>
        <w:t>á</w:t>
      </w:r>
      <w:r w:rsidRPr="00486536">
        <w:rPr>
          <w:rFonts w:ascii="Helvetica-Normal" w:hAnsi="Helvetica-Normal" w:cs="Courier New"/>
          <w:color w:val="000000"/>
        </w:rPr>
        <w:t>rios do assentamento, de acordo com o Projeto Técnico elaborado pela Fund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ITESP;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d) não ceder o uso da área por alienação, cessão, aluguel, empréstimo, arre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damento ou por qualquer outra forma, no todo ou em parte, ficando, inclusive, vedada a moradia de terceiros estranhos que não integrem a composição familiar 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gistrada no ba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co de dados da Fundação ITESP;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e) responder pelos encargos incidentes sobre a área e sua produção, durante a vigê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cia da permissão de uso, bem como se responsabilizar integralmente, inclusive perante terceiros, pelo seu uso e por eventuais prejuízos, perdas ou 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nos;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f) seguir as normas técnicas que favoreçam o aumento gradativo da produção agrop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cuária e de comercialização;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g) ter boa conduta social e desenvolver esforços para a adaptação à v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da c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munitária, visando o desenvolvimento dos trabalhos e do assentamento;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h) explorar a área de acordo com as diretrizes traçadas no Projeto Té</w:t>
      </w:r>
      <w:r w:rsidRPr="00486536">
        <w:rPr>
          <w:rFonts w:ascii="Helvetica-Normal" w:hAnsi="Helvetica-Normal" w:cs="Courier New"/>
          <w:color w:val="000000"/>
        </w:rPr>
        <w:t>c</w:t>
      </w:r>
      <w:r w:rsidRPr="00486536">
        <w:rPr>
          <w:rFonts w:ascii="Helvetica-Normal" w:hAnsi="Helvetica-Normal" w:cs="Courier New"/>
          <w:color w:val="000000"/>
        </w:rPr>
        <w:t>nico;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i) zelar pela conservação de divisas existentes e pela guarda e conse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vação da área, de forma que se necessário devolvê-la à Fundação ITESP nas cond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ções em que a recebeu e impedindo que terceiros dela se utilize, dando em tais c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sos conhecimento imediato à Fundação de qualquer ato de turbação ou esb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lho.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Figurarão como permissionários no TPU o trabalhador rural e seu cônjuge ou companheira, salvo se forem solte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ros ou viúvos.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IV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participação dos beneficiários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Artigo 26 - Aos beneficiários dos Planos Públicos, individualmente ou reunidos em associações ou cooperativas, será assegurada a participação na sua execução, mediante reun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ões anuais, com os seguintes objetivos: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– elaboração de plano de operação de forma participativa, que cons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dere a realidade local, a história e experiências dos beneficiários, as condições de vida local, de </w:t>
      </w:r>
      <w:proofErr w:type="spellStart"/>
      <w:r w:rsidRPr="00486536">
        <w:rPr>
          <w:rFonts w:ascii="Helvetica-Normal" w:hAnsi="Helvetica-Normal" w:cs="Courier New"/>
          <w:color w:val="000000"/>
        </w:rPr>
        <w:t>infr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estrutura</w:t>
      </w:r>
      <w:proofErr w:type="spellEnd"/>
      <w:r w:rsidRPr="00486536">
        <w:rPr>
          <w:rFonts w:ascii="Helvetica-Normal" w:hAnsi="Helvetica-Normal" w:cs="Courier New"/>
          <w:color w:val="000000"/>
        </w:rPr>
        <w:t>, de mercado regional e de recursos disponíveis;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II – avaliação da execução do plano de operação estabelecido, para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dentificar a n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cessidade de </w:t>
      </w:r>
      <w:proofErr w:type="spellStart"/>
      <w:r w:rsidRPr="00486536">
        <w:rPr>
          <w:rFonts w:ascii="Helvetica-Normal" w:hAnsi="Helvetica-Normal" w:cs="Courier New"/>
          <w:color w:val="000000"/>
        </w:rPr>
        <w:t>replanejamento</w:t>
      </w:r>
      <w:proofErr w:type="spellEnd"/>
      <w:r w:rsidRPr="00486536">
        <w:rPr>
          <w:rFonts w:ascii="Helvetica-Normal" w:hAnsi="Helvetica-Normal" w:cs="Courier New"/>
          <w:color w:val="000000"/>
        </w:rPr>
        <w:t xml:space="preserve"> e ou atualização das ações, permitindo que os beneficiários a</w:t>
      </w:r>
      <w:r w:rsidRPr="00486536">
        <w:rPr>
          <w:rFonts w:ascii="Helvetica-Normal" w:hAnsi="Helvetica-Normal" w:cs="Courier New"/>
          <w:color w:val="000000"/>
        </w:rPr>
        <w:t>d</w:t>
      </w:r>
      <w:r w:rsidRPr="00486536">
        <w:rPr>
          <w:rFonts w:ascii="Helvetica-Normal" w:hAnsi="Helvetica-Normal" w:cs="Courier New"/>
          <w:color w:val="000000"/>
        </w:rPr>
        <w:t>quiram habilidades de gestão no seu cotidiano.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V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irregularidade na exploração do lote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27 – As infrações às cláusulas de TPU autorizam a revogação da outo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 xml:space="preserve">ga, cujo procedimento se dará da seguinte forma: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 – Será expedida notificação no prazo de </w:t>
      </w:r>
      <w:proofErr w:type="gramStart"/>
      <w:r w:rsidRPr="00486536">
        <w:rPr>
          <w:rFonts w:ascii="Helvetica-Normal" w:hAnsi="Helvetica-Normal" w:cs="Courier New"/>
          <w:color w:val="000000"/>
        </w:rPr>
        <w:t>6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(seis) dias, a contar da constat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da irregularidade pelo servidor da Fundação ITESP, acompanhada de laudo técnico conclusivo apontando as irregularidades cometidas e contendo inform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sobre a situação da ocupação e da exploração integral do lote que indique prod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ção, benfeitorias, renda, investimento público, dentre outras, oportuna à análise da irregul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ridade;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– Havendo recusa em assinar a notificação, o servidor atestará tal 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tuação. Se o permissionário não for localizado no lote, após </w:t>
      </w:r>
      <w:proofErr w:type="gramStart"/>
      <w:r w:rsidRPr="00486536">
        <w:rPr>
          <w:rFonts w:ascii="Helvetica-Normal" w:hAnsi="Helvetica-Normal" w:cs="Courier New"/>
          <w:color w:val="000000"/>
        </w:rPr>
        <w:t>3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(três) tentativas, a notif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cação ocorr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rá por meio de edital publicado na imprensa oficial e será afixada cópia nas respectivas unidades da Fundação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TESP;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- O permissionário terá o prazo de 15 (quinze) dias, a contar do rec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bimento da notificação, para oferecer defesa e indicar provas;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IV - Decorrido o prazo para defesa e antes da decisão, será ouvido o órgão de consu</w:t>
      </w:r>
      <w:r w:rsidRPr="00486536">
        <w:rPr>
          <w:rFonts w:ascii="Helvetica-Normal" w:hAnsi="Helvetica-Normal" w:cs="Courier New"/>
          <w:color w:val="000000"/>
        </w:rPr>
        <w:t>l</w:t>
      </w:r>
      <w:r w:rsidRPr="00486536">
        <w:rPr>
          <w:rFonts w:ascii="Helvetica-Normal" w:hAnsi="Helvetica-Normal" w:cs="Courier New"/>
          <w:color w:val="000000"/>
        </w:rPr>
        <w:t>toria jurídica da Fundação ITESP, que emitirá parecer em 10 (dez) dias;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 – A decisão, devidamente motivada, será proferida pelo Diretor Adju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to de Dese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volvimento, no prazo de 20 (vinte) dias;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VI - Da decisão de revogação caberá recurso administrativo endereç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 xml:space="preserve">do à autoridade que o proferiu, que poderá se retratar no prazo de </w:t>
      </w:r>
      <w:proofErr w:type="gramStart"/>
      <w:r w:rsidRPr="00486536">
        <w:rPr>
          <w:rFonts w:ascii="Helvetica-Normal" w:hAnsi="Helvetica-Normal" w:cs="Courier New"/>
          <w:color w:val="000000"/>
        </w:rPr>
        <w:t>5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(cinco) dias.  Mantida a decisão, o recurso será encaminhado ao Diretor Executivo da Fu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 xml:space="preserve">dação ITESP, que proferirá decisão no prazo de 15 (quinze) dias.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Da decisão do Diretor Executivo não caberá recurso, devendo o permissionário irregular ser notificado para 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socupar voluntariamente o lote agrícola no prazo de </w:t>
      </w:r>
      <w:proofErr w:type="gramStart"/>
      <w:r w:rsidRPr="00486536">
        <w:rPr>
          <w:rFonts w:ascii="Helvetica-Normal" w:hAnsi="Helvetica-Normal" w:cs="Courier New"/>
          <w:color w:val="000000"/>
        </w:rPr>
        <w:t>5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(ci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co) dias.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§ 2º - Se não houver a desocupação voluntária, a Fundação ITESP 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verá provide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ciar as medidas judiciais inerentes.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Título IV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Etapa Definitiva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Capítulo I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avaliação da etapa experimental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28 - A avaliação do projeto cumprido durante a Etapa Experime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tal será feita por meio de laudo técnico da Fundação ITESP, indicativo e comprobat</w:t>
      </w:r>
      <w:r w:rsidRPr="00486536">
        <w:rPr>
          <w:rFonts w:ascii="Helvetica-Normal" w:hAnsi="Helvetica-Normal" w:cs="Courier New"/>
          <w:color w:val="000000"/>
        </w:rPr>
        <w:t>ó</w:t>
      </w:r>
      <w:r w:rsidRPr="00486536">
        <w:rPr>
          <w:rFonts w:ascii="Helvetica-Normal" w:hAnsi="Helvetica-Normal" w:cs="Courier New"/>
          <w:color w:val="000000"/>
        </w:rPr>
        <w:t>rio: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 - da exploração racional, direta, pessoal ou familiar da terra;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 - da moradia dos beneficiários na localidade do assent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mento;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- da capacidade financeira e socioeconômica do benef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ciário;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IV - da observância dos limites e das restrições ambientais para o uso do lote;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 - do cumprimento de todos os deveres assumidos na etapa exper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mental.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 laudo técnico apontará a capacidade econômica e financeira, considerando a rentabilidade obtida na explor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do lote durante a fase experimental e a capacidade de investimento do beneficiário para a continuidade da expl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ração na fase definitiva.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As informações do laudo deverão identificar individualmente, de forma objetiva, a capacidade de produção do lote, da obtenção de renda e demais condições que demon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trem a preparação do beneficiário, sua capacitação, adaptação ao meio rural, ao trabalho agrícola e ao convívio social, que possibilite aferir o grau de desenvolvimento su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 xml:space="preserve">tentável e de autonomia.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Capítulo II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Concessão de Uso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29 – A Concessão de Uso será outorgada ao beneficiário que concluir a etapa experimental do plano público de valorização e aproveitamento dos recursos fundi</w:t>
      </w:r>
      <w:r w:rsidRPr="00486536">
        <w:rPr>
          <w:rFonts w:ascii="Helvetica-Normal" w:hAnsi="Helvetica-Normal" w:cs="Courier New"/>
          <w:color w:val="000000"/>
        </w:rPr>
        <w:t>á</w:t>
      </w:r>
      <w:r w:rsidRPr="00486536">
        <w:rPr>
          <w:rFonts w:ascii="Helvetica-Normal" w:hAnsi="Helvetica-Normal" w:cs="Courier New"/>
          <w:color w:val="000000"/>
        </w:rPr>
        <w:t>rios.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Artigo 30 – Desde que atendidas </w:t>
      </w:r>
      <w:proofErr w:type="gramStart"/>
      <w:r w:rsidRPr="00486536">
        <w:rPr>
          <w:rFonts w:ascii="Helvetica-Normal" w:hAnsi="Helvetica-Normal" w:cs="Courier New"/>
          <w:color w:val="000000"/>
        </w:rPr>
        <w:t>as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condições apontadas nos artigos anteriores, o beneficiário deverá firmar o Contrato de Concessão de Uso, cujo instr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mento deverá conter as s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guintes cláusulas: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 - exploração das terras, direta, pessoal ou familiar, sob pena de sua rescisão unilat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ral pelo outorgante;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II - residência dos beneficiários na localidade de situação das terras;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III - pagamento do preço ajustado para a concessão, se onerosa, co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forme laudo técnico previsto no §1º do artigo 28 deste decreto, cuja inadimplência 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 xml:space="preserve">sejará a rescisão do respectivo contrato;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IV - da indivisibilidade e da </w:t>
      </w:r>
      <w:proofErr w:type="spellStart"/>
      <w:r w:rsidRPr="00486536">
        <w:rPr>
          <w:rFonts w:ascii="Helvetica-Normal" w:hAnsi="Helvetica-Normal" w:cs="Courier New"/>
          <w:color w:val="000000"/>
        </w:rPr>
        <w:t>intransferibilidade</w:t>
      </w:r>
      <w:proofErr w:type="spellEnd"/>
      <w:r w:rsidRPr="00486536">
        <w:rPr>
          <w:rFonts w:ascii="Helvetica-Normal" w:hAnsi="Helvetica-Normal" w:cs="Courier New"/>
          <w:color w:val="000000"/>
        </w:rPr>
        <w:t xml:space="preserve"> das terras, a qualquer tít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lo, sem autor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zação prévia e expressa do outorgante;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V – do respeito aos deveres e obrigações definidos pelo inciso V do a</w:t>
      </w:r>
      <w:r w:rsidRPr="00486536">
        <w:rPr>
          <w:rFonts w:ascii="Helvetica-Normal" w:hAnsi="Helvetica-Normal" w:cs="Courier New"/>
          <w:color w:val="000000"/>
        </w:rPr>
        <w:t>r</w:t>
      </w:r>
      <w:r w:rsidRPr="00486536">
        <w:rPr>
          <w:rFonts w:ascii="Helvetica-Normal" w:hAnsi="Helvetica-Normal" w:cs="Courier New"/>
          <w:color w:val="000000"/>
        </w:rPr>
        <w:t>tigo 27 deste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Do instrumento contratual constará que será considerada como compos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ção familiar do beneficiário aquela por ele registrada no banco de dados da Fundação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TESP.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A concessão de uso poderá ser onerosa quando a renda líquida do b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neficiário superar em 100% (cem por cento) a média da renda líquida do plano público.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3º - Os valores obtidos com a concessão onerosa serão revertidos p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ra aplicação no desenvolvimento dos planos públicos de valorização e aproveitame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to dos recursos fundi</w:t>
      </w:r>
      <w:r w:rsidRPr="00486536">
        <w:rPr>
          <w:rFonts w:ascii="Helvetica-Normal" w:hAnsi="Helvetica-Normal" w:cs="Courier New"/>
          <w:color w:val="000000"/>
        </w:rPr>
        <w:t>á</w:t>
      </w:r>
      <w:r w:rsidRPr="00486536">
        <w:rPr>
          <w:rFonts w:ascii="Helvetica-Normal" w:hAnsi="Helvetica-Normal" w:cs="Courier New"/>
          <w:color w:val="000000"/>
        </w:rPr>
        <w:t>rios.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4º - Caberá ao Conselho Curador da Fundação ITESP deliberar qua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to à aplicação da onerosidade.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III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Do descumprimento da concessão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31 – O beneficiário que não cumprir os deveres estabelecidos ou violar as cláusulas da concessão de uso</w:t>
      </w:r>
      <w:proofErr w:type="gramStart"/>
      <w:r w:rsidRPr="00486536">
        <w:rPr>
          <w:rFonts w:ascii="Helvetica-Normal" w:hAnsi="Helvetica-Normal" w:cs="Courier New"/>
          <w:color w:val="000000"/>
        </w:rPr>
        <w:t>, será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notificado da rescisão contratual, o</w:t>
      </w:r>
      <w:r w:rsidRPr="00486536">
        <w:rPr>
          <w:rFonts w:ascii="Helvetica-Normal" w:hAnsi="Helvetica-Normal" w:cs="Courier New"/>
          <w:color w:val="000000"/>
        </w:rPr>
        <w:t>b</w:t>
      </w:r>
      <w:r w:rsidRPr="00486536">
        <w:rPr>
          <w:rFonts w:ascii="Helvetica-Normal" w:hAnsi="Helvetica-Normal" w:cs="Courier New"/>
          <w:color w:val="000000"/>
        </w:rPr>
        <w:t>servando-se o rito estabelecido no artigo 27, para exercício da ampla defesa e contr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 xml:space="preserve">ditório.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IV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sucessão dos direitos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32 – Na hipótese de falecimento do beneficiário o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torgado, titular do lote, os herdeiros necessários, assim entendidos aqueles indicados no artigo 1.845 do Código Civil, poderão encaminhar requerimento à Fundação ITESP, post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lando a sucessão dos direitos previstos na Concessão de Uso.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 herdeiro postulante deverá ter a condição de trabalhador rural e pree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cher os requisitos estabelecidos na Lei nº 4.957, de 30 de dezembro de 1985, e neste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Se o herdeiro não for trabalhador rural, deverá solicitar a avali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das benfeitorias mediante laudo técnico da Fundação ITESP, sendo de respons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bilidade do novo ben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ficiário selecionado o ressarcimento dos valores apurados, como </w:t>
      </w:r>
      <w:r w:rsidRPr="00486536">
        <w:rPr>
          <w:rFonts w:ascii="Helvetica-Normal" w:hAnsi="Helvetica-Normal" w:cs="Courier New"/>
          <w:color w:val="000000"/>
        </w:rPr>
        <w:lastRenderedPageBreak/>
        <w:t>condição para assumir a exploração do lote, e será realizado diretamente ao herdeiro, sem interferência da Fu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§ 3º - Se houver mais de um herdeiro, no requerimento deverá ser 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pontado quem postula a titularidade para outorga da concessão de uso. Em caso de discordância, será aplicado o procedimento do parágrafo anterior.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4º - O requerimento dos herdeiros para sucessão da titularidade da exploração do lote agrícola ou para avaliação das benfeitorias úteis e necessárias er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gidas pelo de </w:t>
      </w:r>
      <w:proofErr w:type="spellStart"/>
      <w:r w:rsidRPr="00486536">
        <w:rPr>
          <w:rFonts w:ascii="Helvetica-Normal" w:hAnsi="Helvetica-Normal" w:cs="Courier New"/>
          <w:color w:val="000000"/>
        </w:rPr>
        <w:t>cujus</w:t>
      </w:r>
      <w:proofErr w:type="spellEnd"/>
      <w:r w:rsidRPr="00486536">
        <w:rPr>
          <w:rFonts w:ascii="Helvetica-Normal" w:hAnsi="Helvetica-Normal" w:cs="Courier New"/>
          <w:color w:val="000000"/>
        </w:rPr>
        <w:t xml:space="preserve"> será dirigido à Fundação ITESP no prazo de 30 (trinta) dias do óbito.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5º - Decorrido o prazo do parágrafo anterior sem requerimento, a Fundação ITESP fará a avaliação das benfeitorias e selecionará novo beneficiário para a exploração do lote.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6º - Na ausência de herdeiros legais, a Fundação ITESP fará a aval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ação das benfe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torias e informará o Juízo da Comarca da localidade do assentamento a existência de herança jacente, na forma da legislação civil, e selecionará novo ben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ficiário para a exploração do lote, que observará o § 6º do artigo 34 deste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V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incapacidade superveniente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Artigo 33 - Nos casos de incapacidade do beneficiário outorgado, os membros da composição familiar registrados no banco de dados da Fundação ITESP, que se </w:t>
      </w:r>
      <w:proofErr w:type="gramStart"/>
      <w:r w:rsidRPr="00486536">
        <w:rPr>
          <w:rFonts w:ascii="Helvetica-Normal" w:hAnsi="Helvetica-Normal" w:cs="Courier New"/>
          <w:color w:val="000000"/>
        </w:rPr>
        <w:t>encontrem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em situação regular, poderão adotar o mesmo procedimento previ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to no art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go 32 deste decreto, a fim de alterar a titularidade da concessão de uso.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Parágrafo único - O prazo para encaminhamento do requerimento é de 30 (tri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 xml:space="preserve">ta) dias, a contar da constatação da incapacidade do titular da concessão de uso para a exploração do lote, por meio de laudo de vistoria da Fundação 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proofErr w:type="gramStart"/>
      <w:r w:rsidRPr="00486536">
        <w:rPr>
          <w:rFonts w:ascii="Helvetica-Normal" w:hAnsi="Helvetica-Normal" w:cs="Courier New"/>
          <w:color w:val="000000"/>
        </w:rPr>
        <w:t>Capítulo VI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impossibilidade superveniente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34 - No caso de impossibilidade da continuidade da exploração do lote, os b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neficiários titulares do lote ou seus herdeiros necessários (no caso de falecimento do titular), ou os membros da composição familiar (no caso de incapac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dade do titular), e desde que estejam em situação regular, poderão requerer à Fund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ITESP a elab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ração de laudo de vistoria para apuração das benfeitorias úteis e necessárias por eles erigidas.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 requerimento será encaminhado à Fundação ITESP no prazo de 30 (trinta) dias da ocorrência do fato que gerar a impossibilidade da continuidade da exploração do lote.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O laudo de vistoria para apuração das benfeitorias será realizado pela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§ 3º - O requerente será notificado do laudo, para anuência ou impu</w:t>
      </w:r>
      <w:r w:rsidRPr="00486536">
        <w:rPr>
          <w:rFonts w:ascii="Helvetica-Normal" w:hAnsi="Helvetica-Normal" w:cs="Courier New"/>
          <w:color w:val="000000"/>
        </w:rPr>
        <w:t>g</w:t>
      </w:r>
      <w:r w:rsidRPr="00486536">
        <w:rPr>
          <w:rFonts w:ascii="Helvetica-Normal" w:hAnsi="Helvetica-Normal" w:cs="Courier New"/>
          <w:color w:val="000000"/>
        </w:rPr>
        <w:t>nação.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4º - O laudo será homologado pelo Diretor Executivo da Fundação ITESP, após a oitiva do órgão de consultoria jur</w:t>
      </w:r>
      <w:r w:rsidRPr="00486536">
        <w:rPr>
          <w:rFonts w:ascii="Helvetica-Normal" w:hAnsi="Helvetica-Normal" w:cs="Courier New"/>
          <w:color w:val="000000"/>
        </w:rPr>
        <w:t>í</w:t>
      </w:r>
      <w:r w:rsidRPr="00486536">
        <w:rPr>
          <w:rFonts w:ascii="Helvetica-Normal" w:hAnsi="Helvetica-Normal" w:cs="Courier New"/>
          <w:color w:val="000000"/>
        </w:rPr>
        <w:t>dica.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5º - O ressarcimento dos valores apurados será de responsabilidade do novo beneficiário como condição para assumir a exploração do lote, e será realiz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do diretamente ao tit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lar anterior, sem interferência da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6º - Em nenhuma hipótese será admitido que servidores atuem na condição de intermediários entre assentados desistentes e trabalhadores rurais cand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datos ou sel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>cionados, sob pena de caracterização de falta funcional grave.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Capítulo VII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Da Parceria Agrícola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35 – O beneficiário que estiver explorando o lote na fase definit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va poderá requerer à Fundação ITESP autoriz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 para firmar parceria agrícola entre os membros da composição familiar registrados no banco de dados da Fund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ção, e residentes no lote.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1º - O requerimento para autorização será encaminhado à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2º - A autorização somente será concedida quando a parceria agríc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la: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1. </w:t>
      </w:r>
      <w:proofErr w:type="gramStart"/>
      <w:r w:rsidRPr="00486536">
        <w:rPr>
          <w:rFonts w:ascii="Helvetica-Normal" w:hAnsi="Helvetica-Normal" w:cs="Courier New"/>
          <w:color w:val="000000"/>
        </w:rPr>
        <w:t>envolver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membros da composição familiar registrada na Fundação ITESP e que residam no lote há pelo menos 2 (dois) anos;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2. </w:t>
      </w:r>
      <w:proofErr w:type="gramStart"/>
      <w:r w:rsidRPr="00486536">
        <w:rPr>
          <w:rFonts w:ascii="Helvetica-Normal" w:hAnsi="Helvetica-Normal" w:cs="Courier New"/>
          <w:color w:val="000000"/>
        </w:rPr>
        <w:t>o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beneficiário esteja em situação regular no momento do requerime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to;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3. </w:t>
      </w:r>
      <w:proofErr w:type="gramStart"/>
      <w:r w:rsidRPr="00486536">
        <w:rPr>
          <w:rFonts w:ascii="Helvetica-Normal" w:hAnsi="Helvetica-Normal" w:cs="Courier New"/>
          <w:color w:val="000000"/>
        </w:rPr>
        <w:t>possibilite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a diversificação da exploração agrícola do lote;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4. </w:t>
      </w:r>
      <w:proofErr w:type="gramStart"/>
      <w:r w:rsidRPr="00486536">
        <w:rPr>
          <w:rFonts w:ascii="Helvetica-Normal" w:hAnsi="Helvetica-Normal" w:cs="Courier New"/>
          <w:color w:val="000000"/>
        </w:rPr>
        <w:t>apresente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projeto técnico que comprove sua sustentabil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 xml:space="preserve">dade.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3º - No caso de descendentes do titular, em linha reta até 2º grau, fica dispensada a exigência de tempo de moradia no lote, mas deverá ser comprov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da a condição de trab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lhador rural.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§ 4º - Será realizado laudo técnico pela Fundação ITESP para que seja autor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zada a parceria: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1. </w:t>
      </w:r>
      <w:proofErr w:type="gramStart"/>
      <w:r w:rsidRPr="00486536">
        <w:rPr>
          <w:rFonts w:ascii="Helvetica-Normal" w:hAnsi="Helvetica-Normal" w:cs="Courier New"/>
          <w:color w:val="000000"/>
        </w:rPr>
        <w:t>que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aponte a regularidade da exploração do lote agrícola e das co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dições previstas na concessão de uso, e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 xml:space="preserve">2. </w:t>
      </w:r>
      <w:proofErr w:type="gramStart"/>
      <w:r w:rsidRPr="00486536">
        <w:rPr>
          <w:rFonts w:ascii="Helvetica-Normal" w:hAnsi="Helvetica-Normal" w:cs="Courier New"/>
          <w:color w:val="000000"/>
        </w:rPr>
        <w:t>que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apure se o lote comporta a diversificação da produção apontada na pr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posta de parceria.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lastRenderedPageBreak/>
        <w:t>§ 5º - A parceria agrícola que for firmada sem a autorização expressa da Fu</w:t>
      </w:r>
      <w:r w:rsidRPr="00486536">
        <w:rPr>
          <w:rFonts w:ascii="Helvetica-Normal" w:hAnsi="Helvetica-Normal" w:cs="Courier New"/>
          <w:color w:val="000000"/>
        </w:rPr>
        <w:t>n</w:t>
      </w:r>
      <w:r w:rsidRPr="00486536">
        <w:rPr>
          <w:rFonts w:ascii="Helvetica-Normal" w:hAnsi="Helvetica-Normal" w:cs="Courier New"/>
          <w:color w:val="000000"/>
        </w:rPr>
        <w:t>dação ITESP caracterizará irregularidade na exploração do lote, observando-se o procedimento descr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to no artigo 27 deste decreto.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Título V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Dos planos provisórios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36 – Os planos provisórios de aproveitamento e valorização dos recursos fundiários do Estado, previstos no artigo 13 da Lei nº 4.957, de 30 de d</w:t>
      </w:r>
      <w:r w:rsidRPr="00486536">
        <w:rPr>
          <w:rFonts w:ascii="Helvetica-Normal" w:hAnsi="Helvetica-Normal" w:cs="Courier New"/>
          <w:color w:val="000000"/>
        </w:rPr>
        <w:t>e</w:t>
      </w:r>
      <w:r w:rsidRPr="00486536">
        <w:rPr>
          <w:rFonts w:ascii="Helvetica-Normal" w:hAnsi="Helvetica-Normal" w:cs="Courier New"/>
          <w:color w:val="000000"/>
        </w:rPr>
        <w:t xml:space="preserve">zembro de 1985, terão duração máxima de </w:t>
      </w:r>
      <w:proofErr w:type="gramStart"/>
      <w:r w:rsidRPr="00486536">
        <w:rPr>
          <w:rFonts w:ascii="Helvetica-Normal" w:hAnsi="Helvetica-Normal" w:cs="Courier New"/>
          <w:color w:val="000000"/>
        </w:rPr>
        <w:t>3</w:t>
      </w:r>
      <w:proofErr w:type="gramEnd"/>
      <w:r w:rsidRPr="00486536">
        <w:rPr>
          <w:rFonts w:ascii="Helvetica-Normal" w:hAnsi="Helvetica-Normal" w:cs="Courier New"/>
          <w:color w:val="000000"/>
        </w:rPr>
        <w:t xml:space="preserve"> (três) anos, e de caráter exce</w:t>
      </w:r>
      <w:r w:rsidRPr="00486536">
        <w:rPr>
          <w:rFonts w:ascii="Helvetica-Normal" w:hAnsi="Helvetica-Normal" w:cs="Courier New"/>
          <w:color w:val="000000"/>
        </w:rPr>
        <w:t>p</w:t>
      </w:r>
      <w:r w:rsidRPr="00486536">
        <w:rPr>
          <w:rFonts w:ascii="Helvetica-Normal" w:hAnsi="Helvetica-Normal" w:cs="Courier New"/>
          <w:color w:val="000000"/>
        </w:rPr>
        <w:t>cional, serão implantados pela Fundação ITESP por meio de autorização administrativa, un</w:t>
      </w:r>
      <w:r w:rsidRPr="00486536">
        <w:rPr>
          <w:rFonts w:ascii="Helvetica-Normal" w:hAnsi="Helvetica-Normal" w:cs="Courier New"/>
          <w:color w:val="000000"/>
        </w:rPr>
        <w:t>i</w:t>
      </w:r>
      <w:r w:rsidRPr="00486536">
        <w:rPr>
          <w:rFonts w:ascii="Helvetica-Normal" w:hAnsi="Helvetica-Normal" w:cs="Courier New"/>
          <w:color w:val="000000"/>
        </w:rPr>
        <w:t>lateral, discricionária e precária, de uso de terras pelos respectivos beneficiários, di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>pensada a observância dos momentos, etapas e fases previstas nos artigos anteri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res.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37 – Caracteriza situação emergencial de que trata o artigo 13 da Lei nº 4.957, de 30 de dezembro de 1985, a grande oferta de mão-de-obra.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38 – A implantação do plano provisório será precedida de est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dos técnicos realizados pela Fundação ITESP que conterá informações do planej</w:t>
      </w:r>
      <w:r w:rsidRPr="00486536">
        <w:rPr>
          <w:rFonts w:ascii="Helvetica-Normal" w:hAnsi="Helvetica-Normal" w:cs="Courier New"/>
          <w:color w:val="000000"/>
        </w:rPr>
        <w:t>a</w:t>
      </w:r>
      <w:r w:rsidRPr="00486536">
        <w:rPr>
          <w:rFonts w:ascii="Helvetica-Normal" w:hAnsi="Helvetica-Normal" w:cs="Courier New"/>
          <w:color w:val="000000"/>
        </w:rPr>
        <w:t>mento territorial do imóvel, levantamento do meio físico, da aptidão agrícola do imóvel, indicações de l</w:t>
      </w:r>
      <w:r w:rsidRPr="00486536">
        <w:rPr>
          <w:rFonts w:ascii="Helvetica-Normal" w:hAnsi="Helvetica-Normal" w:cs="Courier New"/>
          <w:color w:val="000000"/>
        </w:rPr>
        <w:t>o</w:t>
      </w:r>
      <w:r w:rsidRPr="00486536">
        <w:rPr>
          <w:rFonts w:ascii="Helvetica-Normal" w:hAnsi="Helvetica-Normal" w:cs="Courier New"/>
          <w:color w:val="000000"/>
        </w:rPr>
        <w:t>calização e dimensões das áreas de preservação permanente, de reserva legal, si</w:t>
      </w:r>
      <w:r w:rsidRPr="00486536">
        <w:rPr>
          <w:rFonts w:ascii="Helvetica-Normal" w:hAnsi="Helvetica-Normal" w:cs="Courier New"/>
          <w:color w:val="000000"/>
        </w:rPr>
        <w:t>s</w:t>
      </w:r>
      <w:r w:rsidRPr="00486536">
        <w:rPr>
          <w:rFonts w:ascii="Helvetica-Normal" w:hAnsi="Helvetica-Normal" w:cs="Courier New"/>
          <w:color w:val="000000"/>
        </w:rPr>
        <w:t xml:space="preserve">tema viário e forma de exploração agrícola. 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39 - Os beneficiários dos planos provisórios serão cadastrados pela Fundação ITESP.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Artigo 40 – Este decreto entra em vigor na data de sua p</w:t>
      </w:r>
      <w:r w:rsidRPr="00486536">
        <w:rPr>
          <w:rFonts w:ascii="Helvetica-Normal" w:hAnsi="Helvetica-Normal" w:cs="Courier New"/>
          <w:color w:val="000000"/>
        </w:rPr>
        <w:t>u</w:t>
      </w:r>
      <w:r w:rsidRPr="00486536">
        <w:rPr>
          <w:rFonts w:ascii="Helvetica-Normal" w:hAnsi="Helvetica-Normal" w:cs="Courier New"/>
          <w:color w:val="000000"/>
        </w:rPr>
        <w:t>blicação.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Palácio dos Bandeirantes, 31 de julho de 2017</w:t>
      </w:r>
    </w:p>
    <w:p w:rsidR="00486536" w:rsidRPr="00486536" w:rsidRDefault="00486536" w:rsidP="0048653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GERALDO ALCKMIN</w:t>
      </w:r>
    </w:p>
    <w:sectPr w:rsidR="00486536" w:rsidRPr="00486536" w:rsidSect="00EE582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86536"/>
    <w:rsid w:val="002167C3"/>
    <w:rsid w:val="00486536"/>
    <w:rsid w:val="006A28E8"/>
    <w:rsid w:val="00E071B0"/>
    <w:rsid w:val="00EE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4654</Words>
  <Characters>25133</Characters>
  <Application>Microsoft Office Word</Application>
  <DocSecurity>0</DocSecurity>
  <Lines>209</Lines>
  <Paragraphs>59</Paragraphs>
  <ScaleCrop>false</ScaleCrop>
  <Company/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2017-08-01T11:52:00Z</dcterms:created>
  <dcterms:modified xsi:type="dcterms:W3CDTF">2017-08-01T12:01:00Z</dcterms:modified>
</cp:coreProperties>
</file>