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C9E30" w14:textId="77777777" w:rsidR="00AB308E" w:rsidRPr="00AB308E" w:rsidRDefault="00AB308E" w:rsidP="00AB308E">
      <w:pPr>
        <w:spacing w:line="360" w:lineRule="exact"/>
        <w:jc w:val="center"/>
        <w:rPr>
          <w:b/>
          <w:bCs/>
          <w:lang w:bidi="pt-BR"/>
        </w:rPr>
      </w:pPr>
      <w:bookmarkStart w:id="0" w:name="_Hlk65257601"/>
      <w:bookmarkEnd w:id="0"/>
      <w:r w:rsidRPr="00AB308E">
        <w:rPr>
          <w:b/>
          <w:bCs/>
          <w:lang w:bidi="pt-BR"/>
        </w:rPr>
        <w:t>ANEXO II</w:t>
      </w:r>
    </w:p>
    <w:p w14:paraId="4C5CA2F5" w14:textId="1656422E" w:rsidR="00AB308E" w:rsidRPr="00AB308E" w:rsidRDefault="00AB308E" w:rsidP="00AB308E">
      <w:pPr>
        <w:spacing w:line="360" w:lineRule="exact"/>
        <w:jc w:val="center"/>
        <w:rPr>
          <w:b/>
          <w:bCs/>
          <w:lang w:bidi="pt-BR"/>
        </w:rPr>
      </w:pPr>
      <w:r w:rsidRPr="00AB308E">
        <w:rPr>
          <w:b/>
          <w:bCs/>
          <w:lang w:bidi="pt-BR"/>
        </w:rPr>
        <w:t>MAPA DO ZONEAMENTO (ZONAS E ÁREAS)</w:t>
      </w:r>
    </w:p>
    <w:p w14:paraId="66C8E27D" w14:textId="18E465AD" w:rsidR="00AB308E" w:rsidRPr="00AB308E" w:rsidRDefault="00AB308E" w:rsidP="00AB308E">
      <w:pPr>
        <w:spacing w:line="360" w:lineRule="exact"/>
        <w:jc w:val="center"/>
        <w:rPr>
          <w:b/>
          <w:bCs/>
          <w:lang w:bidi="pt-BR"/>
        </w:rPr>
      </w:pPr>
      <w:r w:rsidRPr="00AB308E">
        <w:rPr>
          <w:b/>
          <w:bCs/>
          <w:lang w:bidi="pt-BR"/>
        </w:rPr>
        <w:t>DA APA MARINHA DO LITORAL CENTRO</w:t>
      </w:r>
    </w:p>
    <w:p w14:paraId="0B80CDAE" w14:textId="49101184" w:rsidR="00C22739" w:rsidRPr="00AB308E" w:rsidRDefault="00AB308E" w:rsidP="00AB308E">
      <w:pPr>
        <w:spacing w:line="360" w:lineRule="exact"/>
        <w:jc w:val="center"/>
        <w:rPr>
          <w:b/>
          <w:bCs/>
        </w:rPr>
      </w:pPr>
      <w:r w:rsidRPr="00AB308E">
        <w:rPr>
          <w:b/>
          <w:bCs/>
        </w:rPr>
        <w:t>a que se refere o item 2 do § 1º do artigo 1º do</w:t>
      </w:r>
    </w:p>
    <w:p w14:paraId="3583A586" w14:textId="3AE773C9" w:rsidR="00AB308E" w:rsidRPr="00AB308E" w:rsidRDefault="00AB308E" w:rsidP="00AB308E">
      <w:pPr>
        <w:spacing w:line="360" w:lineRule="exact"/>
        <w:jc w:val="center"/>
        <w:rPr>
          <w:b/>
          <w:bCs/>
        </w:rPr>
      </w:pPr>
      <w:r w:rsidRPr="00AB308E">
        <w:rPr>
          <w:b/>
          <w:bCs/>
        </w:rPr>
        <w:t xml:space="preserve">Decreto nº </w:t>
      </w:r>
      <w:r w:rsidR="00B549AA">
        <w:rPr>
          <w:b/>
          <w:bCs/>
        </w:rPr>
        <w:t>65.544</w:t>
      </w:r>
      <w:r w:rsidRPr="00AB308E">
        <w:rPr>
          <w:b/>
          <w:bCs/>
        </w:rPr>
        <w:t xml:space="preserve">, de </w:t>
      </w:r>
      <w:r w:rsidR="00B549AA">
        <w:rPr>
          <w:b/>
          <w:bCs/>
        </w:rPr>
        <w:t>2</w:t>
      </w:r>
      <w:r w:rsidRPr="00AB308E">
        <w:rPr>
          <w:b/>
          <w:bCs/>
        </w:rPr>
        <w:t xml:space="preserve"> de </w:t>
      </w:r>
      <w:r w:rsidR="00B549AA">
        <w:rPr>
          <w:b/>
          <w:bCs/>
        </w:rPr>
        <w:t>março</w:t>
      </w:r>
      <w:r w:rsidRPr="00AB308E">
        <w:rPr>
          <w:b/>
          <w:bCs/>
        </w:rPr>
        <w:t xml:space="preserve"> </w:t>
      </w:r>
      <w:proofErr w:type="spellStart"/>
      <w:r w:rsidRPr="00AB308E">
        <w:rPr>
          <w:b/>
          <w:bCs/>
        </w:rPr>
        <w:t>de</w:t>
      </w:r>
      <w:proofErr w:type="spellEnd"/>
      <w:r w:rsidRPr="00AB308E">
        <w:rPr>
          <w:b/>
          <w:bCs/>
        </w:rPr>
        <w:t xml:space="preserve"> 2021</w:t>
      </w:r>
    </w:p>
    <w:p w14:paraId="643C95CD" w14:textId="034BD449" w:rsidR="000E48D1" w:rsidRDefault="000E48D1" w:rsidP="000E48D1"/>
    <w:p w14:paraId="227C82DF" w14:textId="2961F477" w:rsidR="000E48D1" w:rsidRDefault="00AB308E" w:rsidP="00AB308E">
      <w:pPr>
        <w:jc w:val="center"/>
      </w:pPr>
      <w:r w:rsidRPr="00F302CF">
        <w:rPr>
          <w:b/>
          <w:noProof/>
          <w:szCs w:val="24"/>
        </w:rPr>
        <w:drawing>
          <wp:inline distT="0" distB="0" distL="0" distR="0" wp14:anchorId="443A5EFA" wp14:editId="1AF835A4">
            <wp:extent cx="5389880" cy="3815715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581FA" w14:textId="2DEC30E7" w:rsidR="000E48D1" w:rsidRDefault="000E48D1" w:rsidP="000E48D1">
      <w:pPr>
        <w:rPr>
          <w:sz w:val="16"/>
          <w:szCs w:val="16"/>
        </w:rPr>
      </w:pPr>
    </w:p>
    <w:p w14:paraId="7BDD9C70" w14:textId="77777777" w:rsidR="003F156D" w:rsidRDefault="003F156D" w:rsidP="000E48D1">
      <w:pPr>
        <w:rPr>
          <w:sz w:val="16"/>
          <w:szCs w:val="16"/>
        </w:rPr>
      </w:pPr>
    </w:p>
    <w:p w14:paraId="211E691D" w14:textId="77777777" w:rsidR="003F156D" w:rsidRDefault="003F156D" w:rsidP="000E48D1">
      <w:pPr>
        <w:rPr>
          <w:sz w:val="16"/>
          <w:szCs w:val="16"/>
        </w:rPr>
      </w:pPr>
    </w:p>
    <w:p w14:paraId="44ED406F" w14:textId="77777777" w:rsidR="003F156D" w:rsidRDefault="003F156D" w:rsidP="000E48D1">
      <w:pPr>
        <w:rPr>
          <w:sz w:val="16"/>
          <w:szCs w:val="16"/>
        </w:rPr>
      </w:pPr>
    </w:p>
    <w:p w14:paraId="596283D4" w14:textId="77777777" w:rsidR="003F156D" w:rsidRDefault="003F156D" w:rsidP="000E48D1">
      <w:pPr>
        <w:rPr>
          <w:sz w:val="16"/>
          <w:szCs w:val="16"/>
        </w:rPr>
      </w:pPr>
    </w:p>
    <w:p w14:paraId="41CF8E3F" w14:textId="77777777" w:rsidR="003F156D" w:rsidRDefault="003F156D" w:rsidP="000E48D1">
      <w:pPr>
        <w:rPr>
          <w:sz w:val="16"/>
          <w:szCs w:val="16"/>
        </w:rPr>
      </w:pPr>
    </w:p>
    <w:p w14:paraId="1977A35A" w14:textId="77777777" w:rsidR="003F156D" w:rsidRDefault="003F156D" w:rsidP="000E48D1">
      <w:pPr>
        <w:rPr>
          <w:sz w:val="16"/>
          <w:szCs w:val="16"/>
        </w:rPr>
      </w:pPr>
    </w:p>
    <w:p w14:paraId="462512D8" w14:textId="77777777" w:rsidR="003F156D" w:rsidRDefault="003F156D" w:rsidP="000E48D1">
      <w:pPr>
        <w:rPr>
          <w:sz w:val="16"/>
          <w:szCs w:val="16"/>
        </w:rPr>
      </w:pPr>
    </w:p>
    <w:p w14:paraId="1304024D" w14:textId="77777777" w:rsidR="003F156D" w:rsidRDefault="003F156D" w:rsidP="000E48D1">
      <w:pPr>
        <w:rPr>
          <w:sz w:val="16"/>
          <w:szCs w:val="16"/>
        </w:rPr>
      </w:pPr>
    </w:p>
    <w:p w14:paraId="6F99716D" w14:textId="77777777" w:rsidR="003F156D" w:rsidRDefault="003F156D" w:rsidP="000E48D1">
      <w:pPr>
        <w:rPr>
          <w:sz w:val="16"/>
          <w:szCs w:val="16"/>
        </w:rPr>
      </w:pPr>
    </w:p>
    <w:p w14:paraId="0594AD04" w14:textId="77777777" w:rsidR="003F156D" w:rsidRDefault="003F156D" w:rsidP="000E48D1">
      <w:pPr>
        <w:rPr>
          <w:sz w:val="16"/>
          <w:szCs w:val="16"/>
        </w:rPr>
      </w:pPr>
    </w:p>
    <w:p w14:paraId="237F4D94" w14:textId="77777777" w:rsidR="003F156D" w:rsidRDefault="003F156D" w:rsidP="000E48D1">
      <w:pPr>
        <w:rPr>
          <w:sz w:val="16"/>
          <w:szCs w:val="16"/>
        </w:rPr>
      </w:pPr>
    </w:p>
    <w:p w14:paraId="766C5AB8" w14:textId="77777777" w:rsidR="003F156D" w:rsidRDefault="003F156D" w:rsidP="000E48D1">
      <w:pPr>
        <w:rPr>
          <w:sz w:val="16"/>
          <w:szCs w:val="16"/>
        </w:rPr>
      </w:pPr>
    </w:p>
    <w:p w14:paraId="1F7B9F97" w14:textId="77777777" w:rsidR="003F156D" w:rsidRDefault="003F156D" w:rsidP="000E48D1">
      <w:pPr>
        <w:rPr>
          <w:sz w:val="16"/>
          <w:szCs w:val="16"/>
        </w:rPr>
      </w:pPr>
    </w:p>
    <w:p w14:paraId="5474F70E" w14:textId="77777777" w:rsidR="003F156D" w:rsidRDefault="003F156D" w:rsidP="000E48D1">
      <w:pPr>
        <w:rPr>
          <w:sz w:val="16"/>
          <w:szCs w:val="16"/>
        </w:rPr>
      </w:pPr>
    </w:p>
    <w:p w14:paraId="1E55E542" w14:textId="3ED69C8A" w:rsidR="003F156D" w:rsidRDefault="003F156D" w:rsidP="000E48D1">
      <w:pPr>
        <w:rPr>
          <w:sz w:val="16"/>
          <w:szCs w:val="16"/>
        </w:rPr>
      </w:pPr>
    </w:p>
    <w:p w14:paraId="4A401DF1" w14:textId="18C98F27" w:rsidR="00B549AA" w:rsidRDefault="00B549AA" w:rsidP="000E48D1">
      <w:pPr>
        <w:rPr>
          <w:sz w:val="16"/>
          <w:szCs w:val="16"/>
        </w:rPr>
      </w:pPr>
    </w:p>
    <w:sectPr w:rsidR="00B549AA" w:rsidSect="00AC3439">
      <w:headerReference w:type="default" r:id="rId8"/>
      <w:headerReference w:type="first" r:id="rId9"/>
      <w:pgSz w:w="11906" w:h="16838"/>
      <w:pgMar w:top="3742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5D0D7" w14:textId="77777777" w:rsidR="00BC0A26" w:rsidRDefault="00BC0A26" w:rsidP="002A5D7C">
      <w:r>
        <w:separator/>
      </w:r>
    </w:p>
  </w:endnote>
  <w:endnote w:type="continuationSeparator" w:id="0">
    <w:p w14:paraId="3CA8841A" w14:textId="77777777" w:rsidR="00BC0A26" w:rsidRDefault="00BC0A26" w:rsidP="002A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9B97E" w14:textId="77777777" w:rsidR="00BC0A26" w:rsidRDefault="00BC0A26" w:rsidP="002A5D7C">
      <w:r>
        <w:separator/>
      </w:r>
    </w:p>
  </w:footnote>
  <w:footnote w:type="continuationSeparator" w:id="0">
    <w:p w14:paraId="2E0B5E10" w14:textId="77777777" w:rsidR="00BC0A26" w:rsidRDefault="00BC0A26" w:rsidP="002A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680566"/>
      <w:docPartObj>
        <w:docPartGallery w:val="Page Numbers (Top of Page)"/>
        <w:docPartUnique/>
      </w:docPartObj>
    </w:sdtPr>
    <w:sdtEndPr>
      <w:rPr>
        <w:rFonts w:ascii="Courier New" w:hAnsi="Courier New" w:cs="Courier New"/>
      </w:rPr>
    </w:sdtEndPr>
    <w:sdtContent>
      <w:p w14:paraId="5C33615C" w14:textId="64EA0DF2" w:rsidR="00AA7811" w:rsidRPr="00AA7811" w:rsidRDefault="00AA7811" w:rsidP="00AA7811">
        <w:pPr>
          <w:pStyle w:val="Cabealho"/>
          <w:jc w:val="right"/>
          <w:rPr>
            <w:rFonts w:ascii="Courier New" w:hAnsi="Courier New" w:cs="Courier New"/>
          </w:rPr>
        </w:pPr>
        <w:r w:rsidRPr="00AA7811">
          <w:rPr>
            <w:rFonts w:ascii="Courier New" w:hAnsi="Courier New" w:cs="Courier New"/>
          </w:rPr>
          <w:fldChar w:fldCharType="begin"/>
        </w:r>
        <w:r w:rsidRPr="00AA7811">
          <w:rPr>
            <w:rFonts w:ascii="Courier New" w:hAnsi="Courier New" w:cs="Courier New"/>
          </w:rPr>
          <w:instrText>PAGE   \* MERGEFORMAT</w:instrText>
        </w:r>
        <w:r w:rsidRPr="00AA7811">
          <w:rPr>
            <w:rFonts w:ascii="Courier New" w:hAnsi="Courier New" w:cs="Courier New"/>
          </w:rPr>
          <w:fldChar w:fldCharType="separate"/>
        </w:r>
        <w:r w:rsidRPr="00AA7811">
          <w:rPr>
            <w:rFonts w:ascii="Courier New" w:hAnsi="Courier New" w:cs="Courier New"/>
          </w:rPr>
          <w:t>2</w:t>
        </w:r>
        <w:r w:rsidRPr="00AA7811">
          <w:rPr>
            <w:rFonts w:ascii="Courier New" w:hAnsi="Courier New" w:cs="Courier New"/>
          </w:rPr>
          <w:fldChar w:fldCharType="end"/>
        </w:r>
      </w:p>
    </w:sdtContent>
  </w:sdt>
  <w:p w14:paraId="3A2AEDAC" w14:textId="77777777" w:rsidR="00AA7811" w:rsidRDefault="00AA7811" w:rsidP="00AA7811">
    <w:pPr>
      <w:tabs>
        <w:tab w:val="center" w:pos="4252"/>
        <w:tab w:val="right" w:pos="8504"/>
      </w:tabs>
      <w:jc w:val="center"/>
      <w:rPr>
        <w:rFonts w:ascii="Arial" w:eastAsia="Calibri" w:hAnsi="Arial" w:cs="Times New Roman"/>
        <w:b/>
        <w:sz w:val="18"/>
        <w:szCs w:val="20"/>
      </w:rPr>
    </w:pPr>
    <w:r>
      <w:rPr>
        <w:rFonts w:ascii="Arial" w:eastAsia="Calibri" w:hAnsi="Arial" w:cs="Times New Roman"/>
        <w:b/>
        <w:color w:val="000000"/>
        <w:szCs w:val="20"/>
      </w:rPr>
      <w:object w:dxaOrig="2490" w:dyaOrig="3000" w14:anchorId="66F19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.75pt;height:129.75pt" fillcolor="window">
          <v:imagedata r:id="rId1" o:title=""/>
        </v:shape>
        <o:OLEObject Type="Embed" ProgID="PBrush" ShapeID="_x0000_i1025" DrawAspect="Content" ObjectID="_1676273388" r:id="rId2"/>
      </w:object>
    </w:r>
  </w:p>
  <w:p w14:paraId="1BECC4DD" w14:textId="77777777" w:rsidR="00AA7811" w:rsidRDefault="00AA7811" w:rsidP="00AA7811">
    <w:pPr>
      <w:tabs>
        <w:tab w:val="center" w:pos="4252"/>
        <w:tab w:val="right" w:pos="8504"/>
      </w:tabs>
      <w:jc w:val="center"/>
      <w:rPr>
        <w:rFonts w:ascii="Calibri" w:eastAsia="Calibri" w:hAnsi="Calibri"/>
        <w:sz w:val="32"/>
        <w:szCs w:val="32"/>
      </w:rPr>
    </w:pPr>
    <w:r>
      <w:rPr>
        <w:rFonts w:ascii="Arial" w:eastAsia="Calibri" w:hAnsi="Arial"/>
        <w:sz w:val="32"/>
        <w:szCs w:val="32"/>
      </w:rPr>
      <w:t>ESTADO DE SÃO PAULO</w:t>
    </w:r>
  </w:p>
  <w:p w14:paraId="1AB4EC12" w14:textId="77777777" w:rsidR="002A5D7C" w:rsidRDefault="002A5D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4111"/>
      <w:gridCol w:w="1818"/>
    </w:tblGrid>
    <w:tr w:rsidR="005A00A1" w14:paraId="60578690" w14:textId="77777777" w:rsidTr="00CC697F">
      <w:tc>
        <w:tcPr>
          <w:tcW w:w="3085" w:type="dxa"/>
          <w:hideMark/>
        </w:tcPr>
        <w:p w14:paraId="580F4AA3" w14:textId="2C3D1E64" w:rsidR="00706827" w:rsidRPr="005A00A1" w:rsidRDefault="00706827" w:rsidP="00706827">
          <w:pPr>
            <w:pStyle w:val="Cabealho"/>
            <w:rPr>
              <w:rFonts w:ascii="Courier New" w:hAnsi="Courier New" w:cs="Courier New"/>
              <w:b/>
              <w:bCs/>
              <w:sz w:val="16"/>
              <w:szCs w:val="16"/>
            </w:rPr>
          </w:pPr>
        </w:p>
      </w:tc>
      <w:tc>
        <w:tcPr>
          <w:tcW w:w="4111" w:type="dxa"/>
        </w:tcPr>
        <w:p w14:paraId="5DAF3FAE" w14:textId="77777777" w:rsidR="005A00A1" w:rsidRDefault="005A00A1" w:rsidP="005A00A1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/>
              <w:b/>
              <w:sz w:val="18"/>
            </w:rPr>
          </w:pPr>
          <w:r>
            <w:rPr>
              <w:rFonts w:ascii="Arial" w:eastAsia="Calibri" w:hAnsi="Arial"/>
              <w:b/>
              <w:color w:val="000000"/>
            </w:rPr>
            <w:object w:dxaOrig="2490" w:dyaOrig="3000" w14:anchorId="3A57DEE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5.75pt;height:129.75pt" fillcolor="window">
                <v:imagedata r:id="rId1" o:title=""/>
              </v:shape>
              <o:OLEObject Type="Embed" ProgID="PBrush" ShapeID="_x0000_i1026" DrawAspect="Content" ObjectID="_1676273389" r:id="rId2"/>
            </w:object>
          </w:r>
        </w:p>
        <w:p w14:paraId="272AE8B4" w14:textId="77777777" w:rsidR="005A00A1" w:rsidRDefault="005A00A1" w:rsidP="005A00A1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sz w:val="32"/>
              <w:szCs w:val="32"/>
            </w:rPr>
          </w:pPr>
          <w:r>
            <w:rPr>
              <w:rFonts w:ascii="Arial" w:eastAsia="Calibri" w:hAnsi="Arial"/>
              <w:sz w:val="32"/>
              <w:szCs w:val="32"/>
            </w:rPr>
            <w:t>ESTADO DE SÃO PAULO</w:t>
          </w:r>
        </w:p>
        <w:p w14:paraId="342E09D9" w14:textId="77777777" w:rsidR="005A00A1" w:rsidRDefault="005A00A1" w:rsidP="005A00A1">
          <w:pPr>
            <w:pStyle w:val="Cabealho"/>
            <w:rPr>
              <w:rFonts w:ascii="Courier New" w:hAnsi="Courier New"/>
              <w:sz w:val="24"/>
            </w:rPr>
          </w:pPr>
        </w:p>
      </w:tc>
      <w:tc>
        <w:tcPr>
          <w:tcW w:w="1818" w:type="dxa"/>
        </w:tcPr>
        <w:p w14:paraId="653C961B" w14:textId="77777777" w:rsidR="005A00A1" w:rsidRDefault="005A00A1" w:rsidP="005A00A1">
          <w:pPr>
            <w:pStyle w:val="Cabealho"/>
          </w:pPr>
        </w:p>
      </w:tc>
    </w:tr>
  </w:tbl>
  <w:p w14:paraId="4F351596" w14:textId="77777777" w:rsidR="00AA7811" w:rsidRDefault="00AA78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A715D"/>
    <w:multiLevelType w:val="hybridMultilevel"/>
    <w:tmpl w:val="9CC223B0"/>
    <w:lvl w:ilvl="0" w:tplc="7D70BFCC">
      <w:start w:val="1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19828CC"/>
    <w:multiLevelType w:val="hybridMultilevel"/>
    <w:tmpl w:val="04D22FAC"/>
    <w:lvl w:ilvl="0" w:tplc="3F868B2C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AB00553"/>
    <w:multiLevelType w:val="hybridMultilevel"/>
    <w:tmpl w:val="CE1EEA5E"/>
    <w:lvl w:ilvl="0" w:tplc="A470DB9A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3FA703F"/>
    <w:multiLevelType w:val="hybridMultilevel"/>
    <w:tmpl w:val="D15C52CE"/>
    <w:lvl w:ilvl="0" w:tplc="CFDE1A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F96528F"/>
    <w:multiLevelType w:val="hybridMultilevel"/>
    <w:tmpl w:val="B64868DE"/>
    <w:lvl w:ilvl="0" w:tplc="E3302B0C">
      <w:start w:val="1"/>
      <w:numFmt w:val="upperRoman"/>
      <w:lvlText w:val="%1-"/>
      <w:lvlJc w:val="left"/>
      <w:pPr>
        <w:ind w:left="355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69DC7D44"/>
    <w:multiLevelType w:val="hybridMultilevel"/>
    <w:tmpl w:val="9968B78E"/>
    <w:lvl w:ilvl="0" w:tplc="F942F2F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BC12C2E"/>
    <w:multiLevelType w:val="hybridMultilevel"/>
    <w:tmpl w:val="BFCA3C84"/>
    <w:lvl w:ilvl="0" w:tplc="88A82B26">
      <w:start w:val="1"/>
      <w:numFmt w:val="decimal"/>
      <w:lvlText w:val="%1"/>
      <w:lvlJc w:val="left"/>
      <w:pPr>
        <w:ind w:left="1778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C4B58C9"/>
    <w:multiLevelType w:val="hybridMultilevel"/>
    <w:tmpl w:val="F4C6F00C"/>
    <w:lvl w:ilvl="0" w:tplc="83D05108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FBC5C55"/>
    <w:multiLevelType w:val="hybridMultilevel"/>
    <w:tmpl w:val="5D12127E"/>
    <w:lvl w:ilvl="0" w:tplc="ED149D76">
      <w:start w:val="1"/>
      <w:numFmt w:val="decimal"/>
      <w:lvlText w:val="%1"/>
      <w:lvlJc w:val="left"/>
      <w:pPr>
        <w:ind w:left="1778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7C"/>
    <w:rsid w:val="00073BCC"/>
    <w:rsid w:val="0009569A"/>
    <w:rsid w:val="000B08F3"/>
    <w:rsid w:val="000B1201"/>
    <w:rsid w:val="000E48D1"/>
    <w:rsid w:val="0012583E"/>
    <w:rsid w:val="00135BC7"/>
    <w:rsid w:val="00170E67"/>
    <w:rsid w:val="001A5165"/>
    <w:rsid w:val="001E32B5"/>
    <w:rsid w:val="001F3CC9"/>
    <w:rsid w:val="002133FB"/>
    <w:rsid w:val="002A5D7C"/>
    <w:rsid w:val="0032080E"/>
    <w:rsid w:val="0033464D"/>
    <w:rsid w:val="00353204"/>
    <w:rsid w:val="003768BD"/>
    <w:rsid w:val="00390404"/>
    <w:rsid w:val="00390BC8"/>
    <w:rsid w:val="003E4931"/>
    <w:rsid w:val="003F0285"/>
    <w:rsid w:val="003F156D"/>
    <w:rsid w:val="004250AE"/>
    <w:rsid w:val="00476F96"/>
    <w:rsid w:val="004A357A"/>
    <w:rsid w:val="004F0FB6"/>
    <w:rsid w:val="004F64D4"/>
    <w:rsid w:val="005572CF"/>
    <w:rsid w:val="00571510"/>
    <w:rsid w:val="005A00A1"/>
    <w:rsid w:val="005B47BB"/>
    <w:rsid w:val="00633EAE"/>
    <w:rsid w:val="006340B3"/>
    <w:rsid w:val="006D4924"/>
    <w:rsid w:val="006F3101"/>
    <w:rsid w:val="006F3B40"/>
    <w:rsid w:val="00706827"/>
    <w:rsid w:val="007505DA"/>
    <w:rsid w:val="00756D83"/>
    <w:rsid w:val="00793C52"/>
    <w:rsid w:val="00796546"/>
    <w:rsid w:val="008321A7"/>
    <w:rsid w:val="009030AB"/>
    <w:rsid w:val="009C1741"/>
    <w:rsid w:val="00A41350"/>
    <w:rsid w:val="00AA7811"/>
    <w:rsid w:val="00AB308E"/>
    <w:rsid w:val="00AB5913"/>
    <w:rsid w:val="00AB62EB"/>
    <w:rsid w:val="00AC3439"/>
    <w:rsid w:val="00AE35EB"/>
    <w:rsid w:val="00B549AA"/>
    <w:rsid w:val="00B57C09"/>
    <w:rsid w:val="00BA4662"/>
    <w:rsid w:val="00BC0A26"/>
    <w:rsid w:val="00C22739"/>
    <w:rsid w:val="00CC697F"/>
    <w:rsid w:val="00D34E3D"/>
    <w:rsid w:val="00D539D4"/>
    <w:rsid w:val="00DB6626"/>
    <w:rsid w:val="00DF4B87"/>
    <w:rsid w:val="00E07112"/>
    <w:rsid w:val="00E56109"/>
    <w:rsid w:val="00F10803"/>
    <w:rsid w:val="00F16213"/>
    <w:rsid w:val="00F23C98"/>
    <w:rsid w:val="00F4561C"/>
    <w:rsid w:val="00FC137D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80276"/>
  <w15:chartTrackingRefBased/>
  <w15:docId w15:val="{0537B2C5-CDD5-4B1A-870A-26C5A62F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7A"/>
    <w:pPr>
      <w:spacing w:after="0" w:line="240" w:lineRule="auto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5D7C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2A5D7C"/>
  </w:style>
  <w:style w:type="paragraph" w:styleId="Rodap">
    <w:name w:val="footer"/>
    <w:basedOn w:val="Normal"/>
    <w:link w:val="RodapChar"/>
    <w:uiPriority w:val="99"/>
    <w:unhideWhenUsed/>
    <w:rsid w:val="002A5D7C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2A5D7C"/>
  </w:style>
  <w:style w:type="paragraph" w:styleId="Corpodetexto2">
    <w:name w:val="Body Text 2"/>
    <w:basedOn w:val="Normal"/>
    <w:link w:val="Corpodetexto2Char"/>
    <w:rsid w:val="004A357A"/>
    <w:pPr>
      <w:widowControl w:val="0"/>
      <w:tabs>
        <w:tab w:val="left" w:pos="3261"/>
      </w:tabs>
      <w:spacing w:line="360" w:lineRule="auto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A357A"/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rsid w:val="005A0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CC697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697F"/>
    <w:rPr>
      <w:rFonts w:ascii="Courier New" w:hAnsi="Courier New"/>
      <w:sz w:val="24"/>
    </w:rPr>
  </w:style>
  <w:style w:type="paragraph" w:styleId="Recuodecorpodetexto">
    <w:name w:val="Body Text Indent"/>
    <w:basedOn w:val="Normal"/>
    <w:link w:val="RecuodecorpodetextoChar"/>
    <w:rsid w:val="00CC697F"/>
    <w:pPr>
      <w:spacing w:after="120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69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B47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B47BB"/>
    <w:pPr>
      <w:spacing w:after="160"/>
      <w:jc w:val="left"/>
    </w:pPr>
    <w:rPr>
      <w:rFonts w:asciiTheme="minorHAnsi" w:hAnsiTheme="minorHAns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B47B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7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7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A41350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4135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41350"/>
    <w:rPr>
      <w:rFonts w:ascii="Courier New" w:hAnsi="Courier New"/>
      <w:sz w:val="24"/>
    </w:rPr>
  </w:style>
  <w:style w:type="paragraph" w:styleId="PargrafodaLista">
    <w:name w:val="List Paragraph"/>
    <w:basedOn w:val="Normal"/>
    <w:uiPriority w:val="34"/>
    <w:qFormat/>
    <w:rsid w:val="00A4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Anselmo</dc:creator>
  <cp:keywords/>
  <dc:description/>
  <cp:lastModifiedBy>Tania Mara de Oliveira</cp:lastModifiedBy>
  <cp:revision>2</cp:revision>
  <cp:lastPrinted>2020-02-07T20:39:00Z</cp:lastPrinted>
  <dcterms:created xsi:type="dcterms:W3CDTF">2021-03-03T13:43:00Z</dcterms:created>
  <dcterms:modified xsi:type="dcterms:W3CDTF">2021-03-03T13:43:00Z</dcterms:modified>
</cp:coreProperties>
</file>