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18D7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B13B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B13BD">
        <w:rPr>
          <w:rFonts w:ascii="Calibri" w:hAnsi="Calibri" w:cs="Calibri"/>
          <w:b/>
          <w:bCs/>
          <w:sz w:val="22"/>
          <w:szCs w:val="22"/>
        </w:rPr>
        <w:t>º</w:t>
      </w:r>
      <w:r w:rsidRPr="006B13BD">
        <w:rPr>
          <w:rFonts w:ascii="Helvetica" w:hAnsi="Helvetica" w:cs="Courier New"/>
          <w:b/>
          <w:bCs/>
          <w:sz w:val="22"/>
          <w:szCs w:val="22"/>
        </w:rPr>
        <w:t xml:space="preserve"> 68.332, DE 7 DE FEVEREIRO DE 2024</w:t>
      </w:r>
    </w:p>
    <w:p w14:paraId="2BD6B26B" w14:textId="77777777" w:rsidR="00675C83" w:rsidRPr="006B13BD" w:rsidRDefault="00675C83" w:rsidP="00675C8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Oficializa, sem </w:t>
      </w:r>
      <w:r w:rsidRPr="006B13BD">
        <w:rPr>
          <w:rFonts w:ascii="Calibri" w:hAnsi="Calibri" w:cs="Calibri"/>
          <w:sz w:val="22"/>
          <w:szCs w:val="22"/>
        </w:rPr>
        <w:t>ô</w:t>
      </w:r>
      <w:r w:rsidRPr="006B13BD">
        <w:rPr>
          <w:rFonts w:ascii="Helvetica" w:hAnsi="Helvetica" w:cs="Courier New"/>
          <w:sz w:val="22"/>
          <w:szCs w:val="22"/>
        </w:rPr>
        <w:t>nus para os cofres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blicos, a condecora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</w:t>
      </w:r>
      <w:r w:rsidRPr="006B13BD">
        <w:rPr>
          <w:rFonts w:ascii="Calibri" w:hAnsi="Calibri" w:cs="Calibri"/>
          <w:sz w:val="22"/>
          <w:szCs w:val="22"/>
        </w:rPr>
        <w:t>“</w:t>
      </w:r>
      <w:r w:rsidRPr="006B13BD">
        <w:rPr>
          <w:rFonts w:ascii="Helvetica" w:hAnsi="Helvetica" w:cs="Courier New"/>
          <w:sz w:val="22"/>
          <w:szCs w:val="22"/>
        </w:rPr>
        <w:t>Colar 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bero</w:t>
      </w:r>
      <w:r w:rsidRPr="006B13BD">
        <w:rPr>
          <w:rFonts w:ascii="Calibri" w:hAnsi="Calibri" w:cs="Calibri"/>
          <w:sz w:val="22"/>
          <w:szCs w:val="22"/>
        </w:rPr>
        <w:t>”</w:t>
      </w:r>
      <w:r w:rsidRPr="006B13BD">
        <w:rPr>
          <w:rFonts w:ascii="Helvetica" w:hAnsi="Helvetica" w:cs="Courier New"/>
          <w:sz w:val="22"/>
          <w:szCs w:val="22"/>
        </w:rPr>
        <w:t>, institu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do pela Funda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bero e d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provid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ncias correlatas.</w:t>
      </w:r>
    </w:p>
    <w:p w14:paraId="66878331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b/>
          <w:bCs/>
          <w:sz w:val="22"/>
          <w:szCs w:val="22"/>
        </w:rPr>
        <w:t>O VICE-GOVERNADOR, EM EXERC</w:t>
      </w:r>
      <w:r w:rsidRPr="006B13BD">
        <w:rPr>
          <w:rFonts w:ascii="Calibri" w:hAnsi="Calibri" w:cs="Calibri"/>
          <w:b/>
          <w:bCs/>
          <w:sz w:val="22"/>
          <w:szCs w:val="22"/>
        </w:rPr>
        <w:t>Í</w:t>
      </w:r>
      <w:r w:rsidRPr="006B13BD">
        <w:rPr>
          <w:rFonts w:ascii="Helvetica" w:hAnsi="Helvetica" w:cs="Courier New"/>
          <w:b/>
          <w:bCs/>
          <w:sz w:val="22"/>
          <w:szCs w:val="22"/>
        </w:rPr>
        <w:t>CIO NO CARGO DE GOVERNADOR DO ESTADO DE S</w:t>
      </w:r>
      <w:r w:rsidRPr="006B13BD">
        <w:rPr>
          <w:rFonts w:ascii="Calibri" w:hAnsi="Calibri" w:cs="Calibri"/>
          <w:b/>
          <w:bCs/>
          <w:sz w:val="22"/>
          <w:szCs w:val="22"/>
        </w:rPr>
        <w:t>Ã</w:t>
      </w:r>
      <w:r w:rsidRPr="006B13BD">
        <w:rPr>
          <w:rFonts w:ascii="Helvetica" w:hAnsi="Helvetica" w:cs="Courier New"/>
          <w:b/>
          <w:bCs/>
          <w:sz w:val="22"/>
          <w:szCs w:val="22"/>
        </w:rPr>
        <w:t>O PAULO,</w:t>
      </w:r>
      <w:r w:rsidRPr="006B13BD">
        <w:rPr>
          <w:rFonts w:ascii="Helvetica" w:hAnsi="Helvetica" w:cs="Courier New"/>
          <w:sz w:val="22"/>
          <w:szCs w:val="22"/>
        </w:rPr>
        <w:t xml:space="preserve"> no uso de suas atribui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 xml:space="preserve">es legais e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vista da manifesta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Conselho Estadual da Ordem do Ipiranga,</w:t>
      </w:r>
    </w:p>
    <w:p w14:paraId="77C0E436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Decreta:</w:t>
      </w:r>
    </w:p>
    <w:p w14:paraId="3DFFDDA9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1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 xml:space="preserve">- Fica oficializado o </w:t>
      </w:r>
      <w:r w:rsidRPr="006B13BD">
        <w:rPr>
          <w:rFonts w:ascii="Calibri" w:hAnsi="Calibri" w:cs="Calibri"/>
          <w:sz w:val="22"/>
          <w:szCs w:val="22"/>
        </w:rPr>
        <w:t>“</w:t>
      </w:r>
      <w:r w:rsidRPr="006B13BD">
        <w:rPr>
          <w:rFonts w:ascii="Helvetica" w:hAnsi="Helvetica" w:cs="Courier New"/>
          <w:sz w:val="22"/>
          <w:szCs w:val="22"/>
        </w:rPr>
        <w:t>Colar 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bero</w:t>
      </w:r>
      <w:r w:rsidRPr="006B13BD">
        <w:rPr>
          <w:rFonts w:ascii="Calibri" w:hAnsi="Calibri" w:cs="Calibri"/>
          <w:sz w:val="22"/>
          <w:szCs w:val="22"/>
        </w:rPr>
        <w:t>”</w:t>
      </w:r>
      <w:r w:rsidRPr="006B13BD">
        <w:rPr>
          <w:rFonts w:ascii="Helvetica" w:hAnsi="Helvetica" w:cs="Courier New"/>
          <w:sz w:val="22"/>
          <w:szCs w:val="22"/>
        </w:rPr>
        <w:t xml:space="preserve">, sem </w:t>
      </w:r>
      <w:r w:rsidRPr="006B13BD">
        <w:rPr>
          <w:rFonts w:ascii="Calibri" w:hAnsi="Calibri" w:cs="Calibri"/>
          <w:sz w:val="22"/>
          <w:szCs w:val="22"/>
        </w:rPr>
        <w:t>ô</w:t>
      </w:r>
      <w:r w:rsidRPr="006B13BD">
        <w:rPr>
          <w:rFonts w:ascii="Helvetica" w:hAnsi="Helvetica" w:cs="Courier New"/>
          <w:sz w:val="22"/>
          <w:szCs w:val="22"/>
        </w:rPr>
        <w:t>nus aos cofres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blicos, institu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do pela Funda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bero.</w:t>
      </w:r>
    </w:p>
    <w:p w14:paraId="1BE7618E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2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o.</w:t>
      </w:r>
    </w:p>
    <w:p w14:paraId="1696512A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Pal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cio dos Bandeirantes, 7 de fevereiro de 2024.</w:t>
      </w:r>
    </w:p>
    <w:p w14:paraId="1FB4842A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FEL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CIO RAMUTH</w:t>
      </w:r>
      <w:r w:rsidRPr="006B13BD">
        <w:rPr>
          <w:rFonts w:ascii="Calibri" w:hAnsi="Calibri" w:cs="Calibri"/>
          <w:sz w:val="22"/>
          <w:szCs w:val="22"/>
        </w:rPr>
        <w:t> </w:t>
      </w:r>
    </w:p>
    <w:p w14:paraId="6B3EF2CE" w14:textId="77777777" w:rsidR="00675C83" w:rsidRPr="006B13BD" w:rsidRDefault="00675C83" w:rsidP="00675C83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REGULAMENTO DO COLAR 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BERO</w:t>
      </w:r>
    </w:p>
    <w:p w14:paraId="68F5C7D6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O COLAR 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BERO, institu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do pela Funda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bero - FCL, tem por escopo galardoar as personalidades e as institui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 xml:space="preserve">es, civis ou militares, nacionais ou estrangeiras, que,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vista de seus m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ritos e relevantes servi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 xml:space="preserve">os prestados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Faculdade e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Funda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bero, a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ao Brasil, ou a seu povo, pela justi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a, pelos nobres ideais, pela cultura e pela grandeza de nossa p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tria, ou em prol do servi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 jornal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stico, visando manter a genu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na opini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blica e os interesses da P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tria, se tornem credoras de distin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o.</w:t>
      </w:r>
    </w:p>
    <w:p w14:paraId="38005873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Poder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ser concedido o COLAR 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BERO aos estandartes das organiza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militares e institui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civis, nacionais e estrangeiras, que se tenham tornado credoras de homenagens especiais.</w:t>
      </w:r>
    </w:p>
    <w:p w14:paraId="004E095A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Esta condecora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poder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ser outorgada a 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tulo p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stumo.</w:t>
      </w:r>
    </w:p>
    <w:p w14:paraId="4CC95F71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2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O Colar de que trata o artigo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deste regulamento tem a seguinte descri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o:</w:t>
      </w:r>
    </w:p>
    <w:p w14:paraId="645F5029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I - anverso da venera: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escudo redondo de BLAU (azul - CYMK 99;69;0;59 / RGB 1;33;105 / PANTONE 280C) de 45 mm (quarenta e cinco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di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metro e 3 mm (tr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s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espessura; no abismo, em baixo relevo de 1mm (um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metro) o logotipo atual da Faculdade 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bero, todo de esmalte ARGENTO (branco - CMYK / RGB 255;255;255 / PANTONE); no cora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a ef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gie de 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bero, em alto relevo de 1 mm (um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metro), com 15 mm (quinze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largura e 24 mm (vinte e quatro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metros) de altura, oitavado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destra, toda de OURO (metal dourado, amarelo - CMYK 0;15;100;5/ RGB 242;205;0 / PANTONE 7405C); orla em baixo relevo de 1mm (um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metro), de resina GULES (vermelho - CYMK 0;79;73;6 / RGB 239; 51; 64 / PANTONE RED032C), com 10 mm (dez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largura, contendo inscrito em sua parte superior, em caracteres versais mai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 xml:space="preserve">sculos, </w:t>
      </w:r>
      <w:r w:rsidRPr="006B13BD">
        <w:rPr>
          <w:rFonts w:ascii="Calibri" w:hAnsi="Calibri" w:cs="Calibri"/>
          <w:sz w:val="22"/>
          <w:szCs w:val="22"/>
        </w:rPr>
        <w:t>“</w:t>
      </w:r>
      <w:r w:rsidRPr="006B13BD">
        <w:rPr>
          <w:rFonts w:ascii="Helvetica" w:hAnsi="Helvetica" w:cs="Courier New"/>
          <w:sz w:val="22"/>
          <w:szCs w:val="22"/>
        </w:rPr>
        <w:t>FUNDA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BERO</w:t>
      </w:r>
      <w:r w:rsidRPr="006B13BD">
        <w:rPr>
          <w:rFonts w:ascii="Calibri" w:hAnsi="Calibri" w:cs="Calibri"/>
          <w:sz w:val="22"/>
          <w:szCs w:val="22"/>
        </w:rPr>
        <w:t>”</w:t>
      </w:r>
      <w:r w:rsidRPr="006B13BD">
        <w:rPr>
          <w:rFonts w:ascii="Helvetica" w:hAnsi="Helvetica" w:cs="Courier New"/>
          <w:sz w:val="22"/>
          <w:szCs w:val="22"/>
        </w:rPr>
        <w:t xml:space="preserve">, e na parte inferior </w:t>
      </w:r>
      <w:r w:rsidRPr="006B13BD">
        <w:rPr>
          <w:rFonts w:ascii="Calibri" w:hAnsi="Calibri" w:cs="Calibri"/>
          <w:sz w:val="22"/>
          <w:szCs w:val="22"/>
        </w:rPr>
        <w:t>“</w:t>
      </w:r>
      <w:r w:rsidRPr="006B13BD">
        <w:rPr>
          <w:rFonts w:ascii="Helvetica" w:hAnsi="Helvetica" w:cs="Courier New"/>
          <w:sz w:val="22"/>
          <w:szCs w:val="22"/>
        </w:rPr>
        <w:t>1944</w:t>
      </w:r>
      <w:r w:rsidRPr="006B13BD">
        <w:rPr>
          <w:rFonts w:ascii="Calibri" w:hAnsi="Calibri" w:cs="Calibri"/>
          <w:sz w:val="22"/>
          <w:szCs w:val="22"/>
        </w:rPr>
        <w:t>”</w:t>
      </w:r>
      <w:r w:rsidRPr="006B13BD">
        <w:rPr>
          <w:rFonts w:ascii="Helvetica" w:hAnsi="Helvetica" w:cs="Courier New"/>
          <w:sz w:val="22"/>
          <w:szCs w:val="22"/>
        </w:rPr>
        <w:t>, ambas inscri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em Times New Roman 11 Bold e em OURO (metal dourado, amarelo - CMYK 0;15;100;5/ RGB 242;205;0 / PANTONE 7405C), com dois perfilados de 1 mm (um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metro) do mesmo metal. O escudo 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sobreposto a um esplendor estilizado, com espessura de 3mm (tr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s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metros), em formato quadrado, com aresta de 70 mm (setenta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metros), defasado 45 graus em sentido hor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rio, constitu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do de dois livros abertos com folhas esvoa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antes, um voltado para cima e outro para baixo, em alto relevo de 1 mm (um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metro), com uma separa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entre si de 2,5 mm (dois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metros e meio), tudo em </w:t>
      </w:r>
      <w:r w:rsidRPr="006B13BD">
        <w:rPr>
          <w:rFonts w:ascii="Helvetica" w:hAnsi="Helvetica" w:cs="Courier New"/>
          <w:sz w:val="22"/>
          <w:szCs w:val="22"/>
        </w:rPr>
        <w:lastRenderedPageBreak/>
        <w:t>OURO (metal dourado, amarelo - CMYK 0;15;100;5/ RGB 242;205;0 / PANTONE 7405C), com largura total de 70 mm (setenta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e altura total de 60 mm (sessenta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metros);</w:t>
      </w:r>
    </w:p>
    <w:p w14:paraId="37932284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II </w:t>
      </w:r>
      <w:r w:rsidRPr="006B13BD">
        <w:rPr>
          <w:rFonts w:ascii="Arial" w:hAnsi="Arial" w:cs="Arial"/>
          <w:sz w:val="22"/>
          <w:szCs w:val="22"/>
        </w:rPr>
        <w:t>–</w:t>
      </w:r>
      <w:r w:rsidRPr="006B13BD">
        <w:rPr>
          <w:rFonts w:ascii="Helvetica" w:hAnsi="Helvetica" w:cs="Courier New"/>
          <w:sz w:val="22"/>
          <w:szCs w:val="22"/>
        </w:rPr>
        <w:t xml:space="preserve"> verso da venera:</w:t>
      </w:r>
      <w:r w:rsidRPr="006B13BD">
        <w:rPr>
          <w:rFonts w:ascii="Arial" w:hAnsi="Arial" w:cs="Arial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no cora</w:t>
      </w:r>
      <w:r w:rsidRPr="006B13BD">
        <w:rPr>
          <w:rFonts w:ascii="Arial" w:hAnsi="Arial" w:cs="Arial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escudo redondo o logotipo da Funda</w:t>
      </w:r>
      <w:r w:rsidRPr="006B13BD">
        <w:rPr>
          <w:rFonts w:ascii="Arial" w:hAnsi="Arial" w:cs="Arial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C</w:t>
      </w:r>
      <w:r w:rsidRPr="006B13BD">
        <w:rPr>
          <w:rFonts w:ascii="Arial" w:hAnsi="Arial" w:cs="Arial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Arial" w:hAnsi="Arial" w:cs="Arial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bero, em baixo relevo de 1mm (um mil</w:t>
      </w:r>
      <w:r w:rsidRPr="006B13BD">
        <w:rPr>
          <w:rFonts w:ascii="Arial" w:hAnsi="Arial" w:cs="Arial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metro), 28 mm (vinte e oito mil</w:t>
      </w:r>
      <w:r w:rsidRPr="006B13BD">
        <w:rPr>
          <w:rFonts w:ascii="Arial" w:hAnsi="Arial" w:cs="Arial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largura e 13 mm (treze mil</w:t>
      </w:r>
      <w:r w:rsidRPr="006B13BD">
        <w:rPr>
          <w:rFonts w:ascii="Arial" w:hAnsi="Arial" w:cs="Arial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altura; inscri</w:t>
      </w:r>
      <w:r w:rsidRPr="006B13BD">
        <w:rPr>
          <w:rFonts w:ascii="Arial" w:hAnsi="Arial" w:cs="Arial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na orla superior do escudo redondo, em caracteres versais mai</w:t>
      </w:r>
      <w:r w:rsidRPr="006B13BD">
        <w:rPr>
          <w:rFonts w:ascii="Arial" w:hAnsi="Arial" w:cs="Arial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 xml:space="preserve">sculos, </w:t>
      </w:r>
      <w:r w:rsidRPr="006B13BD">
        <w:rPr>
          <w:rFonts w:ascii="Arial" w:hAnsi="Arial" w:cs="Arial"/>
          <w:sz w:val="22"/>
          <w:szCs w:val="22"/>
        </w:rPr>
        <w:t>“</w:t>
      </w:r>
      <w:r w:rsidRPr="006B13BD">
        <w:rPr>
          <w:rFonts w:ascii="Helvetica" w:hAnsi="Helvetica" w:cs="Courier New"/>
          <w:sz w:val="22"/>
          <w:szCs w:val="22"/>
        </w:rPr>
        <w:t>COLAR C</w:t>
      </w:r>
      <w:r w:rsidRPr="006B13BD">
        <w:rPr>
          <w:rFonts w:ascii="Arial" w:hAnsi="Arial" w:cs="Arial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Arial" w:hAnsi="Arial" w:cs="Arial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BERO</w:t>
      </w:r>
      <w:r w:rsidRPr="006B13BD">
        <w:rPr>
          <w:rFonts w:ascii="Arial" w:hAnsi="Arial" w:cs="Arial"/>
          <w:sz w:val="22"/>
          <w:szCs w:val="22"/>
        </w:rPr>
        <w:t>”</w:t>
      </w:r>
      <w:r w:rsidRPr="006B13BD">
        <w:rPr>
          <w:rFonts w:ascii="Helvetica" w:hAnsi="Helvetica" w:cs="Courier New"/>
          <w:sz w:val="22"/>
          <w:szCs w:val="22"/>
        </w:rPr>
        <w:t>, em Times New Roman 11 Bold, e na orla inferior o logotipo da Faculdade C</w:t>
      </w:r>
      <w:r w:rsidRPr="006B13BD">
        <w:rPr>
          <w:rFonts w:ascii="Arial" w:hAnsi="Arial" w:cs="Arial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Arial" w:hAnsi="Arial" w:cs="Arial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bero, em baixo relevo de 1mm (um mil</w:t>
      </w:r>
      <w:r w:rsidRPr="006B13BD">
        <w:rPr>
          <w:rFonts w:ascii="Arial" w:hAnsi="Arial" w:cs="Arial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metro), com 16 mm (dezesseis mil</w:t>
      </w:r>
      <w:r w:rsidRPr="006B13BD">
        <w:rPr>
          <w:rFonts w:ascii="Arial" w:hAnsi="Arial" w:cs="Arial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largura e 13 mm (treze mil</w:t>
      </w:r>
      <w:r w:rsidRPr="006B13BD">
        <w:rPr>
          <w:rFonts w:ascii="Arial" w:hAnsi="Arial" w:cs="Arial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altura, tudo em OURO (metal dourado, amarelo - CMYK 0;15;100;5/ RGB 242;205;0 / PANTONE 7405C);</w:t>
      </w:r>
    </w:p>
    <w:p w14:paraId="229FF1D4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III -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todas as inscri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e s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mbolos da venera estar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em relevo;</w:t>
      </w:r>
    </w:p>
    <w:p w14:paraId="6D0D1D9E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IV -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 xml:space="preserve">a venera do colar 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fixada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fita por meio de um passador que ser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todo em OURO (metal dourado, amarelo - CMYK 0;15;100;5/ RGB 242;205;0 / PANTONE 7405C) com 35,5 mm (trinta e cinco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 e meio) de altura e 5 mm (cinco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largura, contendo inscrita em alto relevo de 1mm (um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metro) a pena estilizada do logotipo da Faculdade 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bero, com 25 mm (vinte e cinco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altura e 3 mm (tr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s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metros) de largura. A fita do colar 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de gorgor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achamalotado, medindo 35 mm (trinta e cinco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largura e 700 mm (setecentos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comprimento, ficando 350 mm (trezentos e cinquenta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metros) para cada lado do passador. A faixa 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composta por uma faixa vertical central de 30 mm (trinta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metros) de largura, em BLAU (azul - CYMK 99;69;0;59 / RGB 1;33;105 / PANTONE 280C), ladeada simetricamente,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destra e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sinistra, por uma faixa de 5 mm (cinco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em ARGENTO (branco - CMYK / RGB 255;255;255 / PANTONE).</w:t>
      </w:r>
    </w:p>
    <w:p w14:paraId="2B361ACE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A venera da miniatura do colar apresenta as mesmas propor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em escala e as mesmas caracter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sticas da venera da medalha, possuindo 20 mm (vinte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altura e largura, pendendo de uma fita de gorgor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achamalotado de 20 mm (vinte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largura e 40 mm (quarenta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 de comprimento).</w:t>
      </w:r>
    </w:p>
    <w:p w14:paraId="55AF1399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A barreta tem 35 mm (trinta e cinco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comprimento, 10 mm (dez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altura, e borda de 1 mm (um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metro) de espessura em OURO (metal dourado, amarelo - CMYK 0;15;100;5/ RGB 242;205;0 / PANTONE 7405C), possuindo uma faixa vertical central de 21 mm (vinte e um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largura, em BLAU (azul - CYMK 99;69;0;59 / RGB 1;33;105 / PANTONE 280C), contendo a pena estilizada do logotipo da Faculdade 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bero, com 5 mm (cinco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altura e 21 mm (vinte e um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metros) de largura, em GULES ( vermelho - CYMK 0;79;73;6 / RGB 239; 51; 64 / PANTONE RED032C), ladeada simetricamente,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destra e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sinistra, por uma faixa de 4,5 mm ( quatro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 e meio) em ARGENTO (branco - CMYK / RGB 255;255;255 / PANTONE).</w:t>
      </w:r>
    </w:p>
    <w:p w14:paraId="388FA85A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3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 xml:space="preserve">A roseta do Colar 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composta de um escudo redondo em BLAU (azul - CYMK 99;69;0;59 / RGB 1;33;105 / PANTONE 280C), de 10 mm (dez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di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metro, com orla de 1mm (um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metro) em OURO (metal dourado, amarelo - CMYK 0;15;100;5/ RGB 242;205;0 / PANTONE 7405C), possuindo em seu cora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a pena estilizada do logotipo da Faculdade 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bero, com 5 mm (cinco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altura e 5 mm (cinco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largura, em ARGENTO (branco - CMYK / RGB 255;255;255 / PANTONE).</w:t>
      </w:r>
    </w:p>
    <w:p w14:paraId="7A3A6161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4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Dever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ser prevista uma certa quantidade de la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os de comendadeira, em substitui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fita, para a outorga do colar para senhoras. O la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 xml:space="preserve">o 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confeccionado com fita de gorgor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achamalotado no mesmo padr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da fita do colar, 35 mm (trinta e cinco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largura, devendo ter um n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 xml:space="preserve"> quadrado de 15mm (quinze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aresta e duas voltas de la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 sobrepostas de cada lado do n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, uma com 40 mm (quarenta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comprimento e outra com 50 mm (cinquenta mil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metros) de comprimento.</w:t>
      </w:r>
    </w:p>
    <w:p w14:paraId="2CB6BA87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lastRenderedPageBreak/>
        <w:t>§</w:t>
      </w:r>
      <w:r w:rsidRPr="006B13BD">
        <w:rPr>
          <w:rFonts w:ascii="Helvetica" w:hAnsi="Helvetica" w:cs="Courier New"/>
          <w:sz w:val="22"/>
          <w:szCs w:val="22"/>
        </w:rPr>
        <w:t xml:space="preserve"> 5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O diploma ter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as caracter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sticas e dimens</w:t>
      </w:r>
      <w:r w:rsidRPr="006B13BD">
        <w:rPr>
          <w:rFonts w:ascii="Calibri" w:hAnsi="Calibri" w:cs="Calibri"/>
          <w:sz w:val="22"/>
          <w:szCs w:val="22"/>
        </w:rPr>
        <w:t>õ</w:t>
      </w:r>
      <w:r w:rsidRPr="006B13BD">
        <w:rPr>
          <w:rFonts w:ascii="Helvetica" w:hAnsi="Helvetica" w:cs="Courier New"/>
          <w:sz w:val="22"/>
          <w:szCs w:val="22"/>
        </w:rPr>
        <w:t>es estabelecidas pela Funda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bero </w:t>
      </w:r>
      <w:r w:rsidRPr="006B13BD">
        <w:rPr>
          <w:rFonts w:ascii="Calibri" w:hAnsi="Calibri" w:cs="Calibri"/>
          <w:sz w:val="22"/>
          <w:szCs w:val="22"/>
        </w:rPr>
        <w:t>–</w:t>
      </w:r>
      <w:r w:rsidRPr="006B13BD">
        <w:rPr>
          <w:rFonts w:ascii="Helvetica" w:hAnsi="Helvetica" w:cs="Courier New"/>
          <w:sz w:val="22"/>
          <w:szCs w:val="22"/>
        </w:rPr>
        <w:t xml:space="preserve"> FCL e ser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assinado pelo seu presidente.</w:t>
      </w:r>
    </w:p>
    <w:p w14:paraId="791EA348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3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</w:t>
      </w:r>
      <w:r w:rsidRPr="006B13BD">
        <w:rPr>
          <w:rFonts w:ascii="Calibri" w:hAnsi="Calibri" w:cs="Calibri"/>
          <w:sz w:val="22"/>
          <w:szCs w:val="22"/>
        </w:rPr>
        <w:t>– </w:t>
      </w:r>
      <w:r w:rsidRPr="006B13BD">
        <w:rPr>
          <w:rFonts w:ascii="Helvetica" w:hAnsi="Helvetica" w:cs="Courier New"/>
          <w:sz w:val="22"/>
          <w:szCs w:val="22"/>
        </w:rPr>
        <w:t>O Colar ser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outorgado pela Funda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bero </w:t>
      </w:r>
      <w:r w:rsidRPr="006B13BD">
        <w:rPr>
          <w:rFonts w:ascii="Calibri" w:hAnsi="Calibri" w:cs="Calibri"/>
          <w:sz w:val="22"/>
          <w:szCs w:val="22"/>
        </w:rPr>
        <w:t>–</w:t>
      </w:r>
      <w:r w:rsidRPr="006B13BD">
        <w:rPr>
          <w:rFonts w:ascii="Helvetica" w:hAnsi="Helvetica" w:cs="Courier New"/>
          <w:sz w:val="22"/>
          <w:szCs w:val="22"/>
        </w:rPr>
        <w:t xml:space="preserve"> FCL, mediante aprova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propostas pelo Conselho do Colar, o qual ser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composto pelo Presidente da Funda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bero </w:t>
      </w:r>
      <w:r w:rsidRPr="006B13BD">
        <w:rPr>
          <w:rFonts w:ascii="Calibri" w:hAnsi="Calibri" w:cs="Calibri"/>
          <w:sz w:val="22"/>
          <w:szCs w:val="22"/>
        </w:rPr>
        <w:t>–</w:t>
      </w:r>
      <w:r w:rsidRPr="006B13BD">
        <w:rPr>
          <w:rFonts w:ascii="Helvetica" w:hAnsi="Helvetica" w:cs="Courier New"/>
          <w:sz w:val="22"/>
          <w:szCs w:val="22"/>
        </w:rPr>
        <w:t xml:space="preserve"> FCL, que ser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seu presidente, pelos diretores e pelo gerente de honrarias.</w:t>
      </w:r>
    </w:p>
    <w:p w14:paraId="276B03FC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Ap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s a publica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deste regulamento, a Conselho a que alude o "caput" deste artigo aprovar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o seu regimento interno, que disciplinar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:</w:t>
      </w:r>
    </w:p>
    <w:p w14:paraId="4F8493B7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1.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os crit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rios para a escolha dos membros;</w:t>
      </w:r>
    </w:p>
    <w:p w14:paraId="2C23C406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2.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o funcionamento do Conselho do Colar, bem como as atribui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de cada membro;</w:t>
      </w:r>
    </w:p>
    <w:p w14:paraId="7323ED46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3.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o processamento, o acondicionamento, o registro e o arquivo da documenta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respectiva;</w:t>
      </w:r>
    </w:p>
    <w:p w14:paraId="44528121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4.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a regulamenta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uso do Colar face ao Plano de Uniformes de cada corpora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consoante a legisla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vigente;</w:t>
      </w:r>
    </w:p>
    <w:p w14:paraId="2C309BA4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5.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o controle e registro sobre as causas determinantes da indica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outorga, cassa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 restitui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Colar;</w:t>
      </w:r>
    </w:p>
    <w:p w14:paraId="5FCFB572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6.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a data da entrega, bem como os requisitos para o cerimonial adequado.</w:t>
      </w:r>
    </w:p>
    <w:p w14:paraId="3E70D292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O Conselho do Colar se reunir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tantas vezes quantas se fizerem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rias, por convoca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seu Presidente.</w:t>
      </w:r>
    </w:p>
    <w:p w14:paraId="094B040F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3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A indica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das personalidades e institui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a serem agraciadas depender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do voto da maioria absoluta dos membros do Conselho do Colar, </w:t>
      </w:r>
      <w:r w:rsidRPr="006B13BD">
        <w:rPr>
          <w:rFonts w:ascii="Calibri" w:hAnsi="Calibri" w:cs="Calibri"/>
          <w:sz w:val="22"/>
          <w:szCs w:val="22"/>
        </w:rPr>
        <w:t>“</w:t>
      </w:r>
      <w:r w:rsidRPr="006B13BD">
        <w:rPr>
          <w:rFonts w:ascii="Helvetica" w:hAnsi="Helvetica" w:cs="Courier New"/>
          <w:sz w:val="22"/>
          <w:szCs w:val="22"/>
        </w:rPr>
        <w:t>ad referendum</w:t>
      </w:r>
      <w:r w:rsidRPr="006B13BD">
        <w:rPr>
          <w:rFonts w:ascii="Calibri" w:hAnsi="Calibri" w:cs="Calibri"/>
          <w:sz w:val="22"/>
          <w:szCs w:val="22"/>
        </w:rPr>
        <w:t>”</w:t>
      </w:r>
      <w:r w:rsidRPr="006B13BD">
        <w:rPr>
          <w:rFonts w:ascii="Helvetica" w:hAnsi="Helvetica" w:cs="Courier New"/>
          <w:sz w:val="22"/>
          <w:szCs w:val="22"/>
        </w:rPr>
        <w:t xml:space="preserve"> do Conselho Estadual da Ordem do Ipiranga.</w:t>
      </w:r>
    </w:p>
    <w:p w14:paraId="1DE75ED6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4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Perder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o direito ao uso da condecora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bem como a ela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far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jus, aquele que tenha sido condenado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pena privativa de liberdade ou praticado qualquer ato contr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rio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dignidade ou ao esp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rito da honraria.</w:t>
      </w:r>
    </w:p>
    <w:p w14:paraId="502DF1BC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5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O Conselho do Colar a que alude o artigo 3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deste regulamento manter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um Livro Ata do qual constar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o hist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rico de condecora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da Funda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bero </w:t>
      </w:r>
      <w:r w:rsidRPr="006B13BD">
        <w:rPr>
          <w:rFonts w:ascii="Calibri" w:hAnsi="Calibri" w:cs="Calibri"/>
          <w:sz w:val="22"/>
          <w:szCs w:val="22"/>
        </w:rPr>
        <w:t>–</w:t>
      </w:r>
      <w:r w:rsidRPr="006B13BD">
        <w:rPr>
          <w:rFonts w:ascii="Helvetica" w:hAnsi="Helvetica" w:cs="Courier New"/>
          <w:sz w:val="22"/>
          <w:szCs w:val="22"/>
        </w:rPr>
        <w:t xml:space="preserve"> FCL, seguido pelos agraciados identificados por nome 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em ordem num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rica sequencial de concess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o.</w:t>
      </w:r>
    </w:p>
    <w:p w14:paraId="0D9FA9C5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6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O militar indicado dever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, se pra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a, estar, no m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nimo, no comportamento "bom" e, se oficial,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ter sido punido pelo cometimento de falta desabonadora. O comportamento correspondente ser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esperado do policial civil, do guarda municipal, do agente da defesa civil ou de outra carreira profissional.</w:t>
      </w:r>
    </w:p>
    <w:p w14:paraId="41409055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7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Publicado o ato concess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rio, o Conselho de que trata o artigo 3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deste regulamento providenciar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 confec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dos diplomas que, acompanhados do </w:t>
      </w:r>
      <w:r w:rsidRPr="006B13BD">
        <w:rPr>
          <w:rFonts w:ascii="Calibri" w:hAnsi="Calibri" w:cs="Calibri"/>
          <w:sz w:val="22"/>
          <w:szCs w:val="22"/>
        </w:rPr>
        <w:t>“</w:t>
      </w:r>
      <w:r w:rsidRPr="006B13BD">
        <w:rPr>
          <w:rFonts w:ascii="Helvetica" w:hAnsi="Helvetica" w:cs="Courier New"/>
          <w:sz w:val="22"/>
          <w:szCs w:val="22"/>
        </w:rPr>
        <w:t>Curriculum Vitae</w:t>
      </w:r>
      <w:r w:rsidRPr="006B13BD">
        <w:rPr>
          <w:rFonts w:ascii="Calibri" w:hAnsi="Calibri" w:cs="Calibri"/>
          <w:sz w:val="22"/>
          <w:szCs w:val="22"/>
        </w:rPr>
        <w:t>”</w:t>
      </w:r>
      <w:r w:rsidRPr="006B13BD">
        <w:rPr>
          <w:rFonts w:ascii="Helvetica" w:hAnsi="Helvetica" w:cs="Courier New"/>
          <w:sz w:val="22"/>
          <w:szCs w:val="22"/>
        </w:rPr>
        <w:t xml:space="preserve"> do indicado,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encaminhados ao Conselho Estadual da Ordem do Ipiranga para delibera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 registro.</w:t>
      </w:r>
    </w:p>
    <w:p w14:paraId="64EDD555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grafo 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nico -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A recusa do Conselho Estadual da Ordem do Ipiranga em registrar o diploma, importar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no cancelamento da indica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o.</w:t>
      </w:r>
    </w:p>
    <w:p w14:paraId="131E1086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8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A entrega das condecora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ser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feita em solenidade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blica, preferencialmente nas datas magnas da Funda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sper 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bero </w:t>
      </w:r>
      <w:r w:rsidRPr="006B13BD">
        <w:rPr>
          <w:rFonts w:ascii="Calibri" w:hAnsi="Calibri" w:cs="Calibri"/>
          <w:sz w:val="22"/>
          <w:szCs w:val="22"/>
        </w:rPr>
        <w:t>–</w:t>
      </w:r>
      <w:r w:rsidRPr="006B13BD">
        <w:rPr>
          <w:rFonts w:ascii="Helvetica" w:hAnsi="Helvetica" w:cs="Courier New"/>
          <w:sz w:val="22"/>
          <w:szCs w:val="22"/>
        </w:rPr>
        <w:t xml:space="preserve"> FCL, ou em outra data proposta pelo Conselho do Colar referido no artigo 3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deste regulamento.</w:t>
      </w:r>
    </w:p>
    <w:p w14:paraId="036C94B6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lastRenderedPageBreak/>
        <w:t>Artigo 9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Na hip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tese da extin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honraria, seus cunhos, exemplares remanescentes e complementos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 xml:space="preserve">o recolhidos ao Conselho Estadual da Ordem do Ipiranga, sem quaisquer </w:t>
      </w:r>
      <w:r w:rsidRPr="006B13BD">
        <w:rPr>
          <w:rFonts w:ascii="Calibri" w:hAnsi="Calibri" w:cs="Calibri"/>
          <w:sz w:val="22"/>
          <w:szCs w:val="22"/>
        </w:rPr>
        <w:t>ô</w:t>
      </w:r>
      <w:r w:rsidRPr="006B13BD">
        <w:rPr>
          <w:rFonts w:ascii="Helvetica" w:hAnsi="Helvetica" w:cs="Courier New"/>
          <w:sz w:val="22"/>
          <w:szCs w:val="22"/>
        </w:rPr>
        <w:t>nus para os cofres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blicos.</w:t>
      </w:r>
    </w:p>
    <w:p w14:paraId="7791CE26" w14:textId="77777777" w:rsidR="00675C83" w:rsidRPr="006B13BD" w:rsidRDefault="00675C83" w:rsidP="00675C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10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- O presente regulamento somente poder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ser alterado ap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s a manifesta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Conselho Estadual da Ordem do Ipiranga.</w:t>
      </w:r>
    </w:p>
    <w:sectPr w:rsidR="00675C83" w:rsidRPr="006B13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83"/>
    <w:rsid w:val="0067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BEEF"/>
  <w15:chartTrackingRefBased/>
  <w15:docId w15:val="{1C36E385-1E15-4926-B75C-94EA5A0A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75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5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5C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5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5C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5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5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5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5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5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5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5C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5C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5C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5C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5C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5C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5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5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5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75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5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75C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5C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75C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5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5C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5C83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675C83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75C83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1584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2024-02-08T14:24:00Z</dcterms:created>
  <dcterms:modified xsi:type="dcterms:W3CDTF">2024-02-08T14:24:00Z</dcterms:modified>
</cp:coreProperties>
</file>