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E" w:rsidRPr="00EF3D33" w:rsidRDefault="00F4671E" w:rsidP="00FD040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EF3D33">
        <w:rPr>
          <w:rFonts w:ascii="Helvetica-Normal" w:hAnsi="Helvetica-Normal" w:cs="Courier New"/>
          <w:b/>
          <w:color w:val="000000"/>
        </w:rPr>
        <w:t xml:space="preserve">DECRETO Nº 62.677, DE </w:t>
      </w:r>
      <w:proofErr w:type="gramStart"/>
      <w:r w:rsidRPr="00EF3D33">
        <w:rPr>
          <w:rFonts w:ascii="Helvetica-Normal" w:hAnsi="Helvetica-Normal" w:cs="Courier New"/>
          <w:b/>
          <w:color w:val="000000"/>
        </w:rPr>
        <w:t>7</w:t>
      </w:r>
      <w:proofErr w:type="gramEnd"/>
      <w:r w:rsidRPr="00EF3D33">
        <w:rPr>
          <w:rFonts w:ascii="Helvetica-Normal" w:hAnsi="Helvetica-Normal" w:cs="Courier New"/>
          <w:b/>
          <w:color w:val="000000"/>
        </w:rPr>
        <w:t xml:space="preserve"> DE JULHO DE 2017</w:t>
      </w:r>
    </w:p>
    <w:p w:rsidR="00F4671E" w:rsidRPr="00EF3D33" w:rsidRDefault="00F4671E" w:rsidP="00FD040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Dispõe sobre a outorga do Colar IBRAHIM DE ALMEIDA NOBRE - TRIBUNO DA R</w:t>
      </w:r>
      <w:r w:rsidRPr="00EF3D33">
        <w:rPr>
          <w:rFonts w:ascii="Helvetica-Normal" w:hAnsi="Helvetica-Normal" w:cs="Courier New"/>
          <w:color w:val="000000"/>
        </w:rPr>
        <w:t>E</w:t>
      </w:r>
      <w:r w:rsidRPr="00EF3D33">
        <w:rPr>
          <w:rFonts w:ascii="Helvetica-Normal" w:hAnsi="Helvetica-Normal" w:cs="Courier New"/>
          <w:color w:val="000000"/>
        </w:rPr>
        <w:t>VOLUÇÃO PAULISTA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GERALDO ALCKMIN, </w:t>
      </w:r>
      <w:r w:rsidR="00FD040B" w:rsidRPr="00EF3D33">
        <w:rPr>
          <w:rFonts w:ascii="Helvetica-Normal" w:hAnsi="Helvetica-Normal" w:cs="Courier New"/>
          <w:color w:val="000000"/>
        </w:rPr>
        <w:t>GOVERNADOR DO ESTADO DE SÃO PAULO</w:t>
      </w:r>
      <w:r w:rsidRPr="00EF3D33">
        <w:rPr>
          <w:rFonts w:ascii="Helvetica-Normal" w:hAnsi="Helvetica-Normal" w:cs="Courier New"/>
          <w:color w:val="000000"/>
        </w:rPr>
        <w:t>, no uso de suas atribu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ções legais,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Decreta: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Artigo 1º - Fica outorgado o Colar IBRAHIM DE ALMEIDA NOBRE - TRIBUNO DA REVOLUÇÃO PAULISTA, instituído pelo Decreto nº 46.820, de 11 de junho de 2002, aos Senhores: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 – CARDEAL DOM ODILO PEDRO SCHERER;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 – CEL. PM NIVALDO CÉSAR RESTIVO;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III – ERI ARAÚJO DE ALENCAR;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IV – GERALDO TENUTA FILHO; 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 – IVES GANDRA DA SILVA MARTINS;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 – JOÃO CARLOS FIGUEIREDO FERRAZ;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VII – JOÃO CARLOS MARTINS;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VIII – MARCOS ALBERTO </w:t>
      </w:r>
      <w:proofErr w:type="spellStart"/>
      <w:r w:rsidRPr="00EF3D33">
        <w:rPr>
          <w:rFonts w:ascii="Helvetica-Normal" w:hAnsi="Helvetica-Normal" w:cs="Courier New"/>
          <w:color w:val="000000"/>
        </w:rPr>
        <w:t>SANT’ANNA</w:t>
      </w:r>
      <w:proofErr w:type="spellEnd"/>
      <w:r w:rsidRPr="00EF3D33">
        <w:rPr>
          <w:rFonts w:ascii="Helvetica-Normal" w:hAnsi="Helvetica-Normal" w:cs="Courier New"/>
          <w:color w:val="000000"/>
        </w:rPr>
        <w:t xml:space="preserve"> BITELLI;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IX – MARINA ZATZ DE CAMARGO ZABOROWSKY;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X – PAULO MARCELO GEHM HOFF;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  <w:lang w:val="en-US"/>
        </w:rPr>
      </w:pPr>
      <w:r w:rsidRPr="00EF3D33">
        <w:rPr>
          <w:rFonts w:ascii="Helvetica-Normal" w:hAnsi="Helvetica-Normal" w:cs="Courier New"/>
          <w:color w:val="000000"/>
          <w:lang w:val="en-US"/>
        </w:rPr>
        <w:t>XI – ROSANE GHEDIN;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  <w:lang w:val="en-US"/>
        </w:rPr>
      </w:pPr>
      <w:proofErr w:type="gramStart"/>
      <w:r w:rsidRPr="00EF3D33">
        <w:rPr>
          <w:rFonts w:ascii="Helvetica-Normal" w:hAnsi="Helvetica-Normal" w:cs="Courier New"/>
          <w:color w:val="000000"/>
          <w:lang w:val="en-US"/>
        </w:rPr>
        <w:t>XII – BERENICE MARIA GIANNELLA.</w:t>
      </w:r>
      <w:proofErr w:type="gramEnd"/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Artigo 2º - Este decreto entra em vigor na data de sua publicação. 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Palácio dos Bandeirantes, </w:t>
      </w:r>
      <w:proofErr w:type="gramStart"/>
      <w:r w:rsidRPr="00EF3D33">
        <w:rPr>
          <w:rFonts w:ascii="Helvetica-Normal" w:hAnsi="Helvetica-Normal" w:cs="Courier New"/>
          <w:color w:val="000000"/>
        </w:rPr>
        <w:t>7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de julho de 2017</w:t>
      </w:r>
    </w:p>
    <w:p w:rsidR="00F4671E" w:rsidRPr="00EF3D33" w:rsidRDefault="00F4671E" w:rsidP="00F467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GERALDO ALCKMIN</w:t>
      </w:r>
    </w:p>
    <w:sectPr w:rsidR="00F4671E" w:rsidRPr="00EF3D33" w:rsidSect="00EF3D3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4671E"/>
    <w:rsid w:val="002452FD"/>
    <w:rsid w:val="00F4671E"/>
    <w:rsid w:val="00FD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2017-07-10T12:07:00Z</dcterms:created>
  <dcterms:modified xsi:type="dcterms:W3CDTF">2017-07-10T12:09:00Z</dcterms:modified>
</cp:coreProperties>
</file>