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F6BB" w14:textId="77777777" w:rsidR="00FE0000" w:rsidRPr="00E82216" w:rsidRDefault="00FE0000" w:rsidP="00E8221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E82216">
        <w:rPr>
          <w:rFonts w:ascii="Helvetica" w:hAnsi="Helvetica"/>
          <w:b/>
          <w:bCs/>
        </w:rPr>
        <w:t>DECRETO N</w:t>
      </w:r>
      <w:r w:rsidRPr="00E82216">
        <w:rPr>
          <w:rFonts w:ascii="Calibri" w:hAnsi="Calibri" w:cs="Calibri"/>
          <w:b/>
          <w:bCs/>
        </w:rPr>
        <w:t>º</w:t>
      </w:r>
      <w:r w:rsidRPr="00E82216">
        <w:rPr>
          <w:rFonts w:ascii="Helvetica" w:hAnsi="Helvetica"/>
          <w:b/>
          <w:bCs/>
        </w:rPr>
        <w:t xml:space="preserve"> 67.924, DE 12 DE SETEMBRO DE 2023</w:t>
      </w:r>
    </w:p>
    <w:p w14:paraId="26E63635" w14:textId="77777777" w:rsidR="00FE0000" w:rsidRPr="0097646A" w:rsidRDefault="00FE0000" w:rsidP="00E8221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Declara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blica, para fins de institui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 servid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administrativa pela Companhia de Saneamento B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sico do Estado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Paulo - SABESP, a faixa de terra necess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ria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implanta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 rede coletora de esgoto, parte integrante do Sistema de Esgotamento Sanit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rio 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 xml:space="preserve"> S.E.S., no Bairro Rio Bonito,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Paulo, e d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provid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ncias correlatas.</w:t>
      </w:r>
    </w:p>
    <w:p w14:paraId="68BA53A9" w14:textId="77777777" w:rsidR="00FE0000" w:rsidRPr="0097646A" w:rsidRDefault="00FE0000" w:rsidP="00FE00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E82216">
        <w:rPr>
          <w:rFonts w:ascii="Helvetica" w:hAnsi="Helvetica"/>
          <w:b/>
          <w:bCs/>
        </w:rPr>
        <w:t>O GOVERNADOR DO ESTADO DE S</w:t>
      </w:r>
      <w:r w:rsidRPr="00E82216">
        <w:rPr>
          <w:rFonts w:ascii="Calibri" w:hAnsi="Calibri" w:cs="Calibri"/>
          <w:b/>
          <w:bCs/>
        </w:rPr>
        <w:t>Ã</w:t>
      </w:r>
      <w:r w:rsidRPr="00E82216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 e nos termos do disposto nos artigos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6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e 40 do Decreto-Lei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3.365, de 21 de junho de 1941,</w:t>
      </w:r>
    </w:p>
    <w:p w14:paraId="4F287461" w14:textId="77777777" w:rsidR="00FE0000" w:rsidRPr="0097646A" w:rsidRDefault="00FE0000" w:rsidP="00FE00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5E057BFD" w14:textId="77777777" w:rsidR="00FE0000" w:rsidRPr="0097646A" w:rsidRDefault="00FE0000" w:rsidP="00FE00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Fica declarada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blica, para fins de institui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 servid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administrativa pela Companhia de Saneamento B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sico do Estado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Paulo - SABESP, empresa concession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de servi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blico, por via amig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vel ou judicial, a faixa de terra identificada na planta cadastral de c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digo 021/CFS/2023-R1 e no memorial descritivo constantes dos autos do Processo 023.00005182/2023-51, referente ao cadastro Sabesp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0161/143, necess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ria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implanta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 rede coletora de esgoto, parte integrante do Sistema de Esgotamento Sanit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rio </w:t>
      </w:r>
      <w:r w:rsidRPr="0097646A">
        <w:rPr>
          <w:rFonts w:ascii="Calibri" w:hAnsi="Calibri" w:cs="Calibri"/>
        </w:rPr>
        <w:t>–</w:t>
      </w:r>
      <w:r w:rsidRPr="0097646A">
        <w:rPr>
          <w:rFonts w:ascii="Helvetica" w:hAnsi="Helvetica"/>
        </w:rPr>
        <w:t xml:space="preserve"> S.E.S., no Bairro Rio Bonito, no Munic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pio e Comarca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 xml:space="preserve">o Paulo, faixa de terra essa que consta pertencer a Sergio </w:t>
      </w:r>
      <w:proofErr w:type="spellStart"/>
      <w:r w:rsidRPr="0097646A">
        <w:rPr>
          <w:rFonts w:ascii="Helvetica" w:hAnsi="Helvetica"/>
        </w:rPr>
        <w:t>Katsumi</w:t>
      </w:r>
      <w:proofErr w:type="spellEnd"/>
      <w:r w:rsidRPr="0097646A">
        <w:rPr>
          <w:rFonts w:ascii="Helvetica" w:hAnsi="Helvetica"/>
        </w:rPr>
        <w:t xml:space="preserve"> Katayama e/ou outros e se encontra localizada em um terreno situado no Bairro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Jos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, constitu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do pela quadra </w:t>
      </w:r>
      <w:proofErr w:type="spellStart"/>
      <w:r w:rsidRPr="0097646A">
        <w:rPr>
          <w:rFonts w:ascii="Helvetica" w:hAnsi="Helvetica"/>
        </w:rPr>
        <w:t>Cinco-A</w:t>
      </w:r>
      <w:proofErr w:type="spellEnd"/>
      <w:r w:rsidRPr="0097646A">
        <w:rPr>
          <w:rFonts w:ascii="Helvetica" w:hAnsi="Helvetica"/>
        </w:rPr>
        <w:t>, 29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Subdistrito Santo Amaro, pertencente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Matr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cula 99.082 do 11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CRI da Capital-SP, sendo descrita como tendo in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cio no ponto "G", situado no alinhamento da Avenida Biarritz, distante 55,99m da Estrada do Clube de Campo, de onde segue pelo referido alinhamento com azimute de 331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47'58"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>ncia de 4,45m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"H"; desse ponto, segue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direita, confrontando com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da mesma propriedade, com azimute de 87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37'08"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>ncia de 58,31m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"I"; desse ponto, segue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esquerda, confrontando com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da mesma propriedade, com azimute de 74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09'27"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>ncia de 5,45m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"B"; desse ponto, segue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direita, confrontando com o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vel objeto da Matr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cula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157.623 do 11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CRI da Capital, com azimute de 152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21'07"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>ncia de 4,09m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"A"; desse ponto, segue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direita, confrontando com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da mesma propriedade, com azimute de 254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09'27"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>ncia de 6,74m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"J"; e, desse ponto, segue </w:t>
      </w:r>
      <w:r w:rsidRPr="0097646A">
        <w:rPr>
          <w:rFonts w:ascii="Calibri" w:hAnsi="Calibri" w:cs="Calibri"/>
        </w:rPr>
        <w:t>à</w:t>
      </w:r>
      <w:r w:rsidRPr="0097646A">
        <w:rPr>
          <w:rFonts w:ascii="Helvetica" w:hAnsi="Helvetica"/>
        </w:rPr>
        <w:t xml:space="preserve"> direita, confrontando com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da mesma propriedade, com azimute de 267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36'22" e dist</w:t>
      </w:r>
      <w:r w:rsidRPr="0097646A">
        <w:rPr>
          <w:rFonts w:ascii="Calibri" w:hAnsi="Calibri" w:cs="Calibri"/>
        </w:rPr>
        <w:t>â</w:t>
      </w:r>
      <w:r w:rsidRPr="0097646A">
        <w:rPr>
          <w:rFonts w:ascii="Helvetica" w:hAnsi="Helvetica"/>
        </w:rPr>
        <w:t>ncia de 56,85m at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 xml:space="preserve"> o ponto G, fechando o per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 xml:space="preserve">metro e encerrando a 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rea de 254,91m</w:t>
      </w:r>
      <w:r>
        <w:rPr>
          <w:rFonts w:ascii="Calibri" w:hAnsi="Calibri" w:cs="Calibri"/>
        </w:rPr>
        <w:t>²</w:t>
      </w:r>
      <w:r w:rsidRPr="0097646A">
        <w:rPr>
          <w:rFonts w:ascii="Helvetica" w:hAnsi="Helvetica"/>
        </w:rPr>
        <w:t xml:space="preserve"> (duzentos e cinquenta e quatro metros quadrados e noventa e um dec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quadrados).</w:t>
      </w:r>
    </w:p>
    <w:p w14:paraId="13726F15" w14:textId="77777777" w:rsidR="00FE0000" w:rsidRPr="0097646A" w:rsidRDefault="00FE0000" w:rsidP="00FE00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Fica a Companhia de Saneamento B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sico do Estado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Paulo - SABESP autorizada a invocar o car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ter de urg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ncia no processo judicial, para fins do disposto no artigo 15 do Decreto-Lei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3.365, de 21 de junho de 1941, e altera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posteriores.</w:t>
      </w:r>
    </w:p>
    <w:p w14:paraId="281C27C3" w14:textId="77777777" w:rsidR="00FE0000" w:rsidRPr="0097646A" w:rsidRDefault="00FE0000" w:rsidP="00FE00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As despesas com a execu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do presente decreto correr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por conta de verba pr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pria da Companhia de Saneamento B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sico do Estado de S</w:t>
      </w:r>
      <w:r w:rsidRPr="0097646A">
        <w:rPr>
          <w:rFonts w:ascii="Calibri" w:hAnsi="Calibri" w:cs="Calibri"/>
        </w:rPr>
        <w:t>ã</w:t>
      </w:r>
      <w:r w:rsidRPr="0097646A">
        <w:rPr>
          <w:rFonts w:ascii="Helvetica" w:hAnsi="Helvetica"/>
        </w:rPr>
        <w:t>o Paulo - SABESP.</w:t>
      </w:r>
    </w:p>
    <w:p w14:paraId="5B2E20FB" w14:textId="77777777" w:rsidR="00FE0000" w:rsidRPr="0097646A" w:rsidRDefault="00FE0000" w:rsidP="00FE00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Ficam exclu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dos da presente declara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de utilidade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blica os im</w:t>
      </w:r>
      <w:r w:rsidRPr="0097646A">
        <w:rPr>
          <w:rFonts w:ascii="Calibri" w:hAnsi="Calibri" w:cs="Calibri"/>
        </w:rPr>
        <w:t>ó</w:t>
      </w:r>
      <w:r w:rsidRPr="0097646A">
        <w:rPr>
          <w:rFonts w:ascii="Helvetica" w:hAnsi="Helvetica"/>
        </w:rPr>
        <w:t>veis de propriedade de pessoas jur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dicas de direito p</w:t>
      </w:r>
      <w:r w:rsidRPr="0097646A">
        <w:rPr>
          <w:rFonts w:ascii="Calibri" w:hAnsi="Calibri" w:cs="Calibri"/>
        </w:rPr>
        <w:t>ú</w:t>
      </w:r>
      <w:r w:rsidRPr="0097646A">
        <w:rPr>
          <w:rFonts w:ascii="Helvetica" w:hAnsi="Helvetica"/>
        </w:rPr>
        <w:t>blico eventualmente situados dentro dos per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metros descritos no 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deste decreto.</w:t>
      </w:r>
    </w:p>
    <w:p w14:paraId="13B41F6B" w14:textId="77777777" w:rsidR="00FE0000" w:rsidRPr="0097646A" w:rsidRDefault="00FE0000" w:rsidP="00FE00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5</w:t>
      </w:r>
      <w:r w:rsidRPr="0097646A">
        <w:rPr>
          <w:rFonts w:ascii="Calibri" w:hAnsi="Calibri" w:cs="Calibri"/>
        </w:rPr>
        <w:t>° </w:t>
      </w:r>
      <w:r w:rsidRPr="0097646A">
        <w:rPr>
          <w:rFonts w:ascii="Helvetica" w:hAnsi="Helvetica"/>
        </w:rPr>
        <w:t>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0026045F" w14:textId="77777777" w:rsidR="00FE0000" w:rsidRPr="0097646A" w:rsidRDefault="00FE0000" w:rsidP="00FE00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4D826257" w14:textId="77777777" w:rsidR="00FE0000" w:rsidRPr="0097646A" w:rsidRDefault="00FE0000" w:rsidP="00FE00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sectPr w:rsidR="00FE0000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00"/>
    <w:rsid w:val="00E82216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4A5D"/>
  <w15:chartTrackingRefBased/>
  <w15:docId w15:val="{BC57D675-970D-4BDD-9DF2-0FFF80D1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2023-09-13T13:38:00Z</dcterms:created>
  <dcterms:modified xsi:type="dcterms:W3CDTF">2023-09-13T13:39:00Z</dcterms:modified>
</cp:coreProperties>
</file>