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E6958" w14:textId="77777777" w:rsidR="00441755" w:rsidRPr="00441755" w:rsidRDefault="00441755" w:rsidP="00441755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441755">
        <w:rPr>
          <w:rFonts w:ascii="Helvetica" w:hAnsi="Helvetica"/>
          <w:b/>
          <w:bCs/>
        </w:rPr>
        <w:t>DECRETO N</w:t>
      </w:r>
      <w:r w:rsidRPr="00441755">
        <w:rPr>
          <w:rFonts w:ascii="Calibri" w:hAnsi="Calibri" w:cs="Calibri"/>
          <w:b/>
          <w:bCs/>
        </w:rPr>
        <w:t>°</w:t>
      </w:r>
      <w:r w:rsidRPr="00441755">
        <w:rPr>
          <w:rFonts w:ascii="Helvetica" w:hAnsi="Helvetica"/>
          <w:b/>
          <w:bCs/>
        </w:rPr>
        <w:t xml:space="preserve"> 67.931, DE 12 DE SETEMBRO DE 2023</w:t>
      </w:r>
    </w:p>
    <w:p w14:paraId="3CAC4463" w14:textId="77777777" w:rsidR="00441755" w:rsidRPr="0097646A" w:rsidRDefault="00441755" w:rsidP="00441755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Disp</w:t>
      </w:r>
      <w:r w:rsidRPr="0097646A">
        <w:rPr>
          <w:rFonts w:ascii="Calibri" w:hAnsi="Calibri" w:cs="Calibri"/>
        </w:rPr>
        <w:t>õ</w:t>
      </w:r>
      <w:r w:rsidRPr="0097646A">
        <w:rPr>
          <w:rFonts w:ascii="Helvetica" w:hAnsi="Helvetica"/>
        </w:rPr>
        <w:t>e sobre abertura de cr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>dito suplementar ao Or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>amento Fiscal na Universidade Estadual Paulista J</w:t>
      </w:r>
      <w:r w:rsidRPr="0097646A">
        <w:rPr>
          <w:rFonts w:ascii="Calibri" w:hAnsi="Calibri" w:cs="Calibri"/>
        </w:rPr>
        <w:t>ú</w:t>
      </w:r>
      <w:r w:rsidRPr="0097646A">
        <w:rPr>
          <w:rFonts w:ascii="Helvetica" w:hAnsi="Helvetica"/>
        </w:rPr>
        <w:t>lio de Mesquita Filho-UNESP, visando ao atendimento de Despesas de Capital.</w:t>
      </w:r>
    </w:p>
    <w:p w14:paraId="37C867A0" w14:textId="77777777" w:rsidR="00441755" w:rsidRPr="0097646A" w:rsidRDefault="00441755" w:rsidP="004417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441755">
        <w:rPr>
          <w:rFonts w:ascii="Helvetica" w:hAnsi="Helvetica"/>
          <w:b/>
          <w:bCs/>
        </w:rPr>
        <w:t>O GOVERNADOR DO ESTADO DE S</w:t>
      </w:r>
      <w:r w:rsidRPr="00441755">
        <w:rPr>
          <w:rFonts w:ascii="Calibri" w:hAnsi="Calibri" w:cs="Calibri"/>
          <w:b/>
          <w:bCs/>
        </w:rPr>
        <w:t>Ã</w:t>
      </w:r>
      <w:r w:rsidRPr="00441755">
        <w:rPr>
          <w:rFonts w:ascii="Helvetica" w:hAnsi="Helvetica"/>
          <w:b/>
          <w:bCs/>
        </w:rPr>
        <w:t>O PAULO</w:t>
      </w:r>
      <w:r w:rsidRPr="0097646A">
        <w:rPr>
          <w:rFonts w:ascii="Helvetica" w:hAnsi="Helvetica"/>
        </w:rPr>
        <w:t>, no uso de suas atribui</w:t>
      </w:r>
      <w:r w:rsidRPr="0097646A">
        <w:rPr>
          <w:rFonts w:ascii="Calibri" w:hAnsi="Calibri" w:cs="Calibri"/>
        </w:rPr>
        <w:t>çõ</w:t>
      </w:r>
      <w:r w:rsidRPr="0097646A">
        <w:rPr>
          <w:rFonts w:ascii="Helvetica" w:hAnsi="Helvetica"/>
        </w:rPr>
        <w:t>es legais, considerando o disposto na Lei n</w:t>
      </w:r>
      <w:r w:rsidRPr="0097646A">
        <w:rPr>
          <w:rFonts w:ascii="Calibri" w:hAnsi="Calibri" w:cs="Calibri"/>
        </w:rPr>
        <w:t>º</w:t>
      </w:r>
      <w:r w:rsidRPr="0097646A">
        <w:rPr>
          <w:rFonts w:ascii="Helvetica" w:hAnsi="Helvetica"/>
        </w:rPr>
        <w:t xml:space="preserve"> 17.555, de 20 de julho de 2022, e na Lei n</w:t>
      </w:r>
      <w:r w:rsidRPr="0097646A">
        <w:rPr>
          <w:rFonts w:ascii="Calibri" w:hAnsi="Calibri" w:cs="Calibri"/>
        </w:rPr>
        <w:t>º</w:t>
      </w:r>
      <w:r w:rsidRPr="0097646A">
        <w:rPr>
          <w:rFonts w:ascii="Helvetica" w:hAnsi="Helvetica"/>
        </w:rPr>
        <w:t xml:space="preserve"> 17.614, de 26 de dezembro de 2022,</w:t>
      </w:r>
    </w:p>
    <w:p w14:paraId="1E3C40EA" w14:textId="77777777" w:rsidR="00441755" w:rsidRPr="0097646A" w:rsidRDefault="00441755" w:rsidP="004417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 xml:space="preserve"> </w:t>
      </w:r>
      <w:proofErr w:type="gramStart"/>
      <w:r w:rsidRPr="0097646A">
        <w:rPr>
          <w:rFonts w:ascii="Helvetica" w:hAnsi="Helvetica"/>
        </w:rPr>
        <w:t>Decreta :</w:t>
      </w:r>
      <w:proofErr w:type="gramEnd"/>
    </w:p>
    <w:p w14:paraId="0893180B" w14:textId="77777777" w:rsidR="00441755" w:rsidRPr="0097646A" w:rsidRDefault="00441755" w:rsidP="004417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1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Fica aberto um cr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>dito de R$ 1.814.935,00 (um milh</w:t>
      </w:r>
      <w:r w:rsidRPr="0097646A">
        <w:rPr>
          <w:rFonts w:ascii="Calibri" w:hAnsi="Calibri" w:cs="Calibri"/>
        </w:rPr>
        <w:t>ã</w:t>
      </w:r>
      <w:r w:rsidRPr="0097646A">
        <w:rPr>
          <w:rFonts w:ascii="Helvetica" w:hAnsi="Helvetica"/>
        </w:rPr>
        <w:t>o, oitocentos e quatorze mil, novecentos e trinta e cinco reais), suplementar ao or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>amento da Universidade Estadual Paulista J</w:t>
      </w:r>
      <w:r w:rsidRPr="0097646A">
        <w:rPr>
          <w:rFonts w:ascii="Calibri" w:hAnsi="Calibri" w:cs="Calibri"/>
        </w:rPr>
        <w:t>ú</w:t>
      </w:r>
      <w:r w:rsidRPr="0097646A">
        <w:rPr>
          <w:rFonts w:ascii="Helvetica" w:hAnsi="Helvetica"/>
        </w:rPr>
        <w:t>lio de Mesquita Filho-UNESP, observando-se as classifica</w:t>
      </w:r>
      <w:r w:rsidRPr="0097646A">
        <w:rPr>
          <w:rFonts w:ascii="Calibri" w:hAnsi="Calibri" w:cs="Calibri"/>
        </w:rPr>
        <w:t>çõ</w:t>
      </w:r>
      <w:r w:rsidRPr="0097646A">
        <w:rPr>
          <w:rFonts w:ascii="Helvetica" w:hAnsi="Helvetica"/>
        </w:rPr>
        <w:t>es Institucional, Econ</w:t>
      </w:r>
      <w:r w:rsidRPr="0097646A">
        <w:rPr>
          <w:rFonts w:ascii="Calibri" w:hAnsi="Calibri" w:cs="Calibri"/>
        </w:rPr>
        <w:t>ô</w:t>
      </w:r>
      <w:r w:rsidRPr="0097646A">
        <w:rPr>
          <w:rFonts w:ascii="Helvetica" w:hAnsi="Helvetica"/>
        </w:rPr>
        <w:t xml:space="preserve">mica, </w:t>
      </w:r>
      <w:proofErr w:type="gramStart"/>
      <w:r w:rsidRPr="0097646A">
        <w:rPr>
          <w:rFonts w:ascii="Helvetica" w:hAnsi="Helvetica"/>
        </w:rPr>
        <w:t>Funcional e Program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tica</w:t>
      </w:r>
      <w:proofErr w:type="gramEnd"/>
      <w:r w:rsidRPr="0097646A">
        <w:rPr>
          <w:rFonts w:ascii="Helvetica" w:hAnsi="Helvetica"/>
        </w:rPr>
        <w:t>, conforme a Tabela 1, anexa.</w:t>
      </w:r>
    </w:p>
    <w:p w14:paraId="0E0E18F8" w14:textId="77777777" w:rsidR="00441755" w:rsidRPr="0097646A" w:rsidRDefault="00441755" w:rsidP="004417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2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O cr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>dito aberto pelo artigo anterior ser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 coberto com recursos a que alude o inciso I, do </w:t>
      </w:r>
      <w:r w:rsidRPr="0097646A">
        <w:rPr>
          <w:rFonts w:ascii="Calibri" w:hAnsi="Calibri" w:cs="Calibri"/>
        </w:rPr>
        <w:t>§</w:t>
      </w:r>
      <w:r w:rsidRPr="0097646A">
        <w:rPr>
          <w:rFonts w:ascii="Helvetica" w:hAnsi="Helvetica"/>
        </w:rPr>
        <w:t xml:space="preserve"> 1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, do artigo 43, da Lei federal n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4.320, de 17 de mar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>o de 1964, de conformidade com a legisla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discriminada na Tabela 3, anexa.</w:t>
      </w:r>
    </w:p>
    <w:p w14:paraId="4DE093B2" w14:textId="77777777" w:rsidR="00441755" w:rsidRPr="0097646A" w:rsidRDefault="00441755" w:rsidP="004417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3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Fica alterada a Programa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Or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>ament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ria da Despesa do Estado, estabelecida pelo Anexo, de que trata o artigo 8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, do Decreto n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67.447, de 13 de janeiro de 2023, de conformidade com a Tabela 2, anexa.</w:t>
      </w:r>
    </w:p>
    <w:p w14:paraId="3B8EF6F2" w14:textId="77777777" w:rsidR="00441755" w:rsidRPr="0097646A" w:rsidRDefault="00441755" w:rsidP="004417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4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Este decreto entra em vigor na data de sua publica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o.</w:t>
      </w:r>
    </w:p>
    <w:p w14:paraId="76A46F3D" w14:textId="77777777" w:rsidR="00441755" w:rsidRPr="0097646A" w:rsidRDefault="00441755" w:rsidP="004417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Pal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cio dos Bandeirantes, 12 de setembro de 2023.</w:t>
      </w:r>
    </w:p>
    <w:p w14:paraId="1D4C6263" w14:textId="77777777" w:rsidR="00441755" w:rsidRPr="0097646A" w:rsidRDefault="00441755" w:rsidP="004417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TARC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SIO DE FREITAS</w:t>
      </w:r>
    </w:p>
    <w:p w14:paraId="166720BF" w14:textId="77777777" w:rsidR="00441755" w:rsidRPr="0097646A" w:rsidRDefault="00441755" w:rsidP="004417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>
        <w:rPr>
          <w:rFonts w:ascii="Helvetica" w:hAnsi="Helvetica"/>
        </w:rPr>
        <w:t>(TABELAS PUBLICADAS)</w:t>
      </w:r>
    </w:p>
    <w:sectPr w:rsidR="00441755" w:rsidRPr="00976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55"/>
    <w:rsid w:val="0044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DF17"/>
  <w15:chartTrackingRefBased/>
  <w15:docId w15:val="{37F85B1D-4775-44FA-9569-57274055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7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2023-09-13T13:46:00Z</dcterms:created>
  <dcterms:modified xsi:type="dcterms:W3CDTF">2023-09-13T13:47:00Z</dcterms:modified>
</cp:coreProperties>
</file>