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4313" w14:textId="77777777" w:rsidR="00E05E59" w:rsidRPr="00A13C3E" w:rsidRDefault="00E05E59" w:rsidP="008B297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DECRETO N</w:t>
      </w:r>
      <w:r w:rsidRPr="00A13C3E">
        <w:rPr>
          <w:rFonts w:ascii="Calibri" w:hAnsi="Calibri" w:cs="Calibri"/>
          <w:b/>
          <w:bCs/>
          <w:sz w:val="22"/>
          <w:szCs w:val="22"/>
        </w:rPr>
        <w:t>º</w:t>
      </w:r>
      <w:r w:rsidRPr="00A13C3E">
        <w:rPr>
          <w:rFonts w:ascii="Helvetica" w:hAnsi="Helvetica" w:cs="Helvetica"/>
          <w:b/>
          <w:bCs/>
          <w:sz w:val="22"/>
          <w:szCs w:val="22"/>
        </w:rPr>
        <w:t xml:space="preserve"> 68.974, DE 17 DE OUTUBRO DE 2024</w:t>
      </w:r>
    </w:p>
    <w:p w14:paraId="2AD30206" w14:textId="77777777" w:rsidR="00E05E59" w:rsidRPr="00A13C3E" w:rsidRDefault="00E05E59" w:rsidP="008B297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Disp</w:t>
      </w:r>
      <w:r w:rsidRPr="00A13C3E">
        <w:rPr>
          <w:rFonts w:ascii="Calibri" w:hAnsi="Calibri" w:cs="Calibri"/>
          <w:sz w:val="22"/>
          <w:szCs w:val="22"/>
        </w:rPr>
        <w:t>õ</w:t>
      </w:r>
      <w:r w:rsidRPr="00A13C3E">
        <w:rPr>
          <w:rFonts w:ascii="Helvetica" w:hAnsi="Helvetica" w:cs="Helvetica"/>
          <w:sz w:val="22"/>
          <w:szCs w:val="22"/>
        </w:rPr>
        <w:t>e sobre abertura de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Fiscal na Controladoria Geral do Estado, visando ao atendimento de Despesas de Capital.</w:t>
      </w:r>
    </w:p>
    <w:p w14:paraId="7C017D03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A13C3E">
        <w:rPr>
          <w:rFonts w:ascii="Calibri" w:hAnsi="Calibri" w:cs="Calibri"/>
          <w:b/>
          <w:bCs/>
          <w:sz w:val="22"/>
          <w:szCs w:val="22"/>
        </w:rPr>
        <w:t>Ã</w:t>
      </w:r>
      <w:r w:rsidRPr="00A13C3E">
        <w:rPr>
          <w:rFonts w:ascii="Helvetica" w:hAnsi="Helvetica" w:cs="Helvetica"/>
          <w:b/>
          <w:bCs/>
          <w:sz w:val="22"/>
          <w:szCs w:val="22"/>
        </w:rPr>
        <w:t>O PAULO</w:t>
      </w:r>
      <w:r w:rsidRPr="00A13C3E">
        <w:rPr>
          <w:rFonts w:ascii="Helvetica" w:hAnsi="Helvetica" w:cs="Helvetica"/>
          <w:sz w:val="22"/>
          <w:szCs w:val="22"/>
        </w:rPr>
        <w:t>, no uso de suas atribui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legais,</w:t>
      </w:r>
      <w:r w:rsidRPr="00A13C3E">
        <w:rPr>
          <w:rFonts w:ascii="Calibri" w:hAnsi="Calibri" w:cs="Calibri"/>
          <w:sz w:val="22"/>
          <w:szCs w:val="22"/>
        </w:rPr>
        <w:t> </w:t>
      </w:r>
      <w:r w:rsidRPr="00A13C3E">
        <w:rPr>
          <w:rFonts w:ascii="Helvetica" w:hAnsi="Helvetica" w:cs="Helvetica"/>
          <w:sz w:val="22"/>
          <w:szCs w:val="22"/>
        </w:rPr>
        <w:t>considerando o disposto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025DE50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7CE9794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aberto um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de R$ 800.000,00 (oitocentos mil reais), suplementar ao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amento da Controladoria Geral do Estado, observando-se as classifica</w:t>
      </w:r>
      <w:r w:rsidRPr="00A13C3E">
        <w:rPr>
          <w:rFonts w:ascii="Calibri" w:hAnsi="Calibri" w:cs="Calibri"/>
          <w:sz w:val="22"/>
          <w:szCs w:val="22"/>
        </w:rPr>
        <w:t>çõ</w:t>
      </w:r>
      <w:r w:rsidRPr="00A13C3E">
        <w:rPr>
          <w:rFonts w:ascii="Helvetica" w:hAnsi="Helvetica" w:cs="Helvetica"/>
          <w:sz w:val="22"/>
          <w:szCs w:val="22"/>
        </w:rPr>
        <w:t>es Institucional, Econ</w:t>
      </w:r>
      <w:r w:rsidRPr="00A13C3E">
        <w:rPr>
          <w:rFonts w:ascii="Calibri" w:hAnsi="Calibri" w:cs="Calibri"/>
          <w:sz w:val="22"/>
          <w:szCs w:val="22"/>
        </w:rPr>
        <w:t>ô</w:t>
      </w:r>
      <w:r w:rsidRPr="00A13C3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A13C3E">
        <w:rPr>
          <w:rFonts w:ascii="Helvetica" w:hAnsi="Helvetica" w:cs="Helvetica"/>
          <w:sz w:val="22"/>
          <w:szCs w:val="22"/>
        </w:rPr>
        <w:t>Funcional e Program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tica</w:t>
      </w:r>
      <w:proofErr w:type="gramEnd"/>
      <w:r w:rsidRPr="00A13C3E">
        <w:rPr>
          <w:rFonts w:ascii="Helvetica" w:hAnsi="Helvetica" w:cs="Helvetica"/>
          <w:sz w:val="22"/>
          <w:szCs w:val="22"/>
        </w:rPr>
        <w:t>, conforme a Tabela 1, anexa.</w:t>
      </w:r>
    </w:p>
    <w:p w14:paraId="3B99CD8D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2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O cr</w:t>
      </w:r>
      <w:r w:rsidRPr="00A13C3E">
        <w:rPr>
          <w:rFonts w:ascii="Calibri" w:hAnsi="Calibri" w:cs="Calibri"/>
          <w:sz w:val="22"/>
          <w:szCs w:val="22"/>
        </w:rPr>
        <w:t>é</w:t>
      </w:r>
      <w:r w:rsidRPr="00A13C3E">
        <w:rPr>
          <w:rFonts w:ascii="Helvetica" w:hAnsi="Helvetica" w:cs="Helvetica"/>
          <w:sz w:val="22"/>
          <w:szCs w:val="22"/>
        </w:rPr>
        <w:t>dito aberto pelo artigo anterior ser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A13C3E">
        <w:rPr>
          <w:rFonts w:ascii="Calibri" w:hAnsi="Calibri" w:cs="Calibri"/>
          <w:sz w:val="22"/>
          <w:szCs w:val="22"/>
        </w:rPr>
        <w:t>§</w:t>
      </w:r>
      <w:r w:rsidRPr="00A13C3E">
        <w:rPr>
          <w:rFonts w:ascii="Helvetica" w:hAnsi="Helvetica" w:cs="Helvetica"/>
          <w:sz w:val="22"/>
          <w:szCs w:val="22"/>
        </w:rPr>
        <w:t xml:space="preserve"> 1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artigo 43, da Lei federal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4.320, de 17 de mar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o de 1964, de conformidade com a legisla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discriminada na Tabela 3, anexa.</w:t>
      </w:r>
    </w:p>
    <w:p w14:paraId="166F6A53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3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 Or</w:t>
      </w:r>
      <w:r w:rsidRPr="00A13C3E">
        <w:rPr>
          <w:rFonts w:ascii="Calibri" w:hAnsi="Calibri" w:cs="Calibri"/>
          <w:sz w:val="22"/>
          <w:szCs w:val="22"/>
        </w:rPr>
        <w:t>ç</w:t>
      </w:r>
      <w:r w:rsidRPr="00A13C3E">
        <w:rPr>
          <w:rFonts w:ascii="Helvetica" w:hAnsi="Helvetica" w:cs="Helvetica"/>
          <w:sz w:val="22"/>
          <w:szCs w:val="22"/>
        </w:rPr>
        <w:t>ament</w:t>
      </w:r>
      <w:r w:rsidRPr="00A13C3E">
        <w:rPr>
          <w:rFonts w:ascii="Calibri" w:hAnsi="Calibri" w:cs="Calibri"/>
          <w:sz w:val="22"/>
          <w:szCs w:val="22"/>
        </w:rPr>
        <w:t>á</w:t>
      </w:r>
      <w:r w:rsidRPr="00A13C3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>, do Decreto n</w:t>
      </w:r>
      <w:r w:rsidRPr="00A13C3E">
        <w:rPr>
          <w:rFonts w:ascii="Calibri" w:hAnsi="Calibri" w:cs="Calibri"/>
          <w:sz w:val="22"/>
          <w:szCs w:val="22"/>
        </w:rPr>
        <w:t>º</w:t>
      </w:r>
      <w:r w:rsidRPr="00A13C3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B4EAC4C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Artigo 4</w:t>
      </w:r>
      <w:r w:rsidRPr="00A13C3E">
        <w:rPr>
          <w:rFonts w:ascii="Calibri" w:hAnsi="Calibri" w:cs="Calibri"/>
          <w:sz w:val="22"/>
          <w:szCs w:val="22"/>
        </w:rPr>
        <w:t>°</w:t>
      </w:r>
      <w:r w:rsidRPr="00A13C3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A13C3E">
        <w:rPr>
          <w:rFonts w:ascii="Calibri" w:hAnsi="Calibri" w:cs="Calibri"/>
          <w:sz w:val="22"/>
          <w:szCs w:val="22"/>
        </w:rPr>
        <w:t>çã</w:t>
      </w:r>
      <w:r w:rsidRPr="00A13C3E">
        <w:rPr>
          <w:rFonts w:ascii="Helvetica" w:hAnsi="Helvetica" w:cs="Helvetica"/>
          <w:sz w:val="22"/>
          <w:szCs w:val="22"/>
        </w:rPr>
        <w:t>o.</w:t>
      </w:r>
    </w:p>
    <w:p w14:paraId="2434B7A7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13C3E">
        <w:rPr>
          <w:rFonts w:ascii="Helvetica" w:hAnsi="Helvetica" w:cs="Helvetica"/>
          <w:sz w:val="22"/>
          <w:szCs w:val="22"/>
        </w:rPr>
        <w:t>TARC</w:t>
      </w:r>
      <w:r w:rsidRPr="00A13C3E">
        <w:rPr>
          <w:rFonts w:ascii="Calibri" w:hAnsi="Calibri" w:cs="Calibri"/>
          <w:sz w:val="22"/>
          <w:szCs w:val="22"/>
        </w:rPr>
        <w:t>Í</w:t>
      </w:r>
      <w:r w:rsidRPr="00A13C3E">
        <w:rPr>
          <w:rFonts w:ascii="Helvetica" w:hAnsi="Helvetica" w:cs="Helvetica"/>
          <w:sz w:val="22"/>
          <w:szCs w:val="22"/>
        </w:rPr>
        <w:t>SIO DE FREITAS</w:t>
      </w:r>
    </w:p>
    <w:p w14:paraId="1576458E" w14:textId="77777777" w:rsidR="00E05E59" w:rsidRPr="00A13C3E" w:rsidRDefault="00E05E59" w:rsidP="00E05E59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05E59" w:rsidRPr="00A13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59"/>
    <w:rsid w:val="004F5C1C"/>
    <w:rsid w:val="008B297E"/>
    <w:rsid w:val="00E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8D7E"/>
  <w15:chartTrackingRefBased/>
  <w15:docId w15:val="{530DDD93-0FAE-4974-9385-DA310B9C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59"/>
  </w:style>
  <w:style w:type="paragraph" w:styleId="Ttulo1">
    <w:name w:val="heading 1"/>
    <w:basedOn w:val="Normal"/>
    <w:next w:val="Normal"/>
    <w:link w:val="Ttulo1Char"/>
    <w:uiPriority w:val="9"/>
    <w:qFormat/>
    <w:rsid w:val="00E0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E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E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0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0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5E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05E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5E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5E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05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2024-12-09T16:55:00Z</dcterms:created>
  <dcterms:modified xsi:type="dcterms:W3CDTF">2024-12-09T16:55:00Z</dcterms:modified>
</cp:coreProperties>
</file>