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74" w:rsidRPr="00A97F73" w:rsidRDefault="00383B74" w:rsidP="00202671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A97F73">
        <w:rPr>
          <w:rFonts w:ascii="Helvetica" w:hAnsi="Helvetica" w:cs="Courier New"/>
          <w:b/>
          <w:color w:val="000000"/>
        </w:rPr>
        <w:t>DECRETO N</w:t>
      </w:r>
      <w:r w:rsidRPr="00A97F73">
        <w:rPr>
          <w:rFonts w:ascii="Courier New" w:hAnsi="Courier New" w:cs="Courier New"/>
          <w:b/>
          <w:color w:val="000000"/>
        </w:rPr>
        <w:t>º</w:t>
      </w:r>
      <w:r w:rsidRPr="00A97F73">
        <w:rPr>
          <w:rFonts w:ascii="Helvetica" w:hAnsi="Helvetica" w:cs="Courier New"/>
          <w:b/>
          <w:color w:val="000000"/>
        </w:rPr>
        <w:t xml:space="preserve"> 63.944, DE 17 DE DEZEMBRO DE 2018</w:t>
      </w:r>
    </w:p>
    <w:p w:rsidR="00383B74" w:rsidRPr="00A97F73" w:rsidRDefault="00383B74" w:rsidP="00202671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Autoriza a Fazenda do Estado a receber, med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ante doa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sem quai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 xml:space="preserve">quer 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>nus ou encargos, do Munic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pio de Agudos, o im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vel que especif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ca</w:t>
      </w:r>
    </w:p>
    <w:p w:rsidR="00383B74" w:rsidRPr="00A97F73" w:rsidRDefault="00383B74" w:rsidP="00383B7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M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RCIO FRAN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 xml:space="preserve">A, </w:t>
      </w:r>
      <w:r w:rsidR="00202671" w:rsidRPr="00A97F73">
        <w:rPr>
          <w:rFonts w:ascii="Helvetica" w:hAnsi="Helvetica" w:cs="Courier New"/>
          <w:color w:val="000000"/>
        </w:rPr>
        <w:t>GOVERNADOR DO ESTADO DE S</w:t>
      </w:r>
      <w:r w:rsidR="00202671" w:rsidRPr="00A97F73">
        <w:rPr>
          <w:rFonts w:ascii="Courier New" w:hAnsi="Courier New" w:cs="Courier New"/>
          <w:color w:val="000000"/>
        </w:rPr>
        <w:t>Ã</w:t>
      </w:r>
      <w:r w:rsidR="00202671" w:rsidRPr="00A97F73">
        <w:rPr>
          <w:rFonts w:ascii="Helvetica" w:hAnsi="Helvetica" w:cs="Courier New"/>
          <w:color w:val="000000"/>
        </w:rPr>
        <w:t>O PAULO</w:t>
      </w:r>
      <w:r w:rsidRPr="00A97F73">
        <w:rPr>
          <w:rFonts w:ascii="Helvetica" w:hAnsi="Helvetica" w:cs="Courier New"/>
          <w:color w:val="000000"/>
        </w:rPr>
        <w:t>, no uso de s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as atribui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legais,</w:t>
      </w:r>
    </w:p>
    <w:p w:rsidR="00383B74" w:rsidRPr="00A97F73" w:rsidRDefault="00383B74" w:rsidP="00383B7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Decreta:</w:t>
      </w:r>
    </w:p>
    <w:p w:rsidR="00383B74" w:rsidRPr="00A97F73" w:rsidRDefault="00383B74" w:rsidP="00383B7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Artigo 1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Fica a Fazenda do Estado autorizada a receber, mediante doa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 xml:space="preserve">o, sem quaisquer 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>nus ou encargos, do Munic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pio de Agudos, nos termos da Lei municipal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5.174, de 20 de julho de 2018, o im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vel de formato irregular, localiz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 xml:space="preserve">do no prolongamento da Rua Francisco Lopes </w:t>
      </w:r>
      <w:proofErr w:type="spellStart"/>
      <w:r w:rsidRPr="00A97F73">
        <w:rPr>
          <w:rFonts w:ascii="Helvetica" w:hAnsi="Helvetica" w:cs="Courier New"/>
          <w:color w:val="000000"/>
        </w:rPr>
        <w:t>Rubio</w:t>
      </w:r>
      <w:proofErr w:type="spellEnd"/>
      <w:r w:rsidRPr="00A97F73">
        <w:rPr>
          <w:rFonts w:ascii="Helvetica" w:hAnsi="Helvetica" w:cs="Courier New"/>
          <w:color w:val="000000"/>
        </w:rPr>
        <w:t>, distante 63,70 metros da esqu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na com o prolongamento da Rua Pernambuco, naquele Munic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pio, contendo </w:t>
      </w:r>
      <w:proofErr w:type="gramStart"/>
      <w:r w:rsidRPr="00A97F73">
        <w:rPr>
          <w:rFonts w:ascii="Helvetica" w:hAnsi="Helvetica" w:cs="Courier New"/>
          <w:color w:val="000000"/>
        </w:rPr>
        <w:t>989,</w:t>
      </w:r>
      <w:proofErr w:type="gramEnd"/>
      <w:r w:rsidRPr="00A97F73">
        <w:rPr>
          <w:rFonts w:ascii="Helvetica" w:hAnsi="Helvetica" w:cs="Courier New"/>
          <w:color w:val="000000"/>
        </w:rPr>
        <w:t>033m</w:t>
      </w:r>
      <w:r w:rsidR="00202671">
        <w:rPr>
          <w:rFonts w:ascii="Times New Roman" w:hAnsi="Times New Roman" w:cs="Times New Roman"/>
          <w:color w:val="000000"/>
        </w:rPr>
        <w:t>²</w:t>
      </w:r>
      <w:r w:rsidRPr="00A97F73">
        <w:rPr>
          <w:rFonts w:ascii="Helvetica" w:hAnsi="Helvetica" w:cs="Courier New"/>
          <w:color w:val="000000"/>
        </w:rPr>
        <w:t xml:space="preserve"> (novecentos e oitenta e nove metros quadrados e trinta e tr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 xml:space="preserve">s </w:t>
      </w:r>
      <w:proofErr w:type="spellStart"/>
      <w:r w:rsidRPr="00A97F73">
        <w:rPr>
          <w:rFonts w:ascii="Helvetica" w:hAnsi="Helvetica" w:cs="Courier New"/>
          <w:color w:val="000000"/>
        </w:rPr>
        <w:t>centim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tros</w:t>
      </w:r>
      <w:proofErr w:type="spellEnd"/>
      <w:r w:rsidRPr="00A97F73">
        <w:rPr>
          <w:rFonts w:ascii="Helvetica" w:hAnsi="Helvetica" w:cs="Courier New"/>
          <w:color w:val="000000"/>
        </w:rPr>
        <w:t xml:space="preserve"> quadrados), objeto da matr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cula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14.376 do Cart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rio de Registro de Im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veis daqu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la Comarca, conforme descrito e caracterizado nos autos do expediente CC-904.126/18 (PGE-16847-380443/18).</w:t>
      </w:r>
    </w:p>
    <w:p w:rsidR="00383B74" w:rsidRPr="00A97F73" w:rsidRDefault="00383B74" w:rsidP="00383B7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Par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grafo 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nico - O im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vel de que trata este decreto destinar-se-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ao Minist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rio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 do Estado de S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 Paulo, visando </w:t>
      </w:r>
      <w:proofErr w:type="gramStart"/>
      <w:r w:rsidRPr="00A97F73">
        <w:rPr>
          <w:rFonts w:ascii="Helvetica" w:hAnsi="Helvetica" w:cs="Courier New"/>
          <w:color w:val="000000"/>
        </w:rPr>
        <w:t>a</w:t>
      </w:r>
      <w:proofErr w:type="gramEnd"/>
      <w:r w:rsidRPr="00A97F73">
        <w:rPr>
          <w:rFonts w:ascii="Helvetica" w:hAnsi="Helvetica" w:cs="Courier New"/>
          <w:color w:val="000000"/>
        </w:rPr>
        <w:t xml:space="preserve"> instala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 sua sede Regi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nal no Munic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pio de 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gudos.</w:t>
      </w:r>
    </w:p>
    <w:p w:rsidR="00383B74" w:rsidRPr="00A97F73" w:rsidRDefault="00383B74" w:rsidP="00383B7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Artigo 2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Este decreto entra em vigor na data de sua p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blica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o.</w:t>
      </w:r>
    </w:p>
    <w:p w:rsidR="00383B74" w:rsidRPr="00A97F73" w:rsidRDefault="00383B74" w:rsidP="00383B7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Pal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cio dos Bandeirantes, 17 de dezembro de 2018</w:t>
      </w:r>
    </w:p>
    <w:p w:rsidR="00383B74" w:rsidRPr="00A97F73" w:rsidRDefault="00383B74" w:rsidP="00383B7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M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RCIO FRAN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</w:t>
      </w:r>
    </w:p>
    <w:sectPr w:rsidR="00383B74" w:rsidRPr="00A97F73" w:rsidSect="00D8085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83B74"/>
    <w:rsid w:val="00202671"/>
    <w:rsid w:val="003049DE"/>
    <w:rsid w:val="00383B74"/>
    <w:rsid w:val="00653CC4"/>
    <w:rsid w:val="00682256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B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2019-03-26T21:46:00Z</dcterms:created>
  <dcterms:modified xsi:type="dcterms:W3CDTF">2019-03-26T21:47:00Z</dcterms:modified>
</cp:coreProperties>
</file>