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5E6E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68.313, DE 26 DE JANEIRO DE 2024</w:t>
      </w:r>
    </w:p>
    <w:p w14:paraId="15608937" w14:textId="77777777" w:rsidR="007C179A" w:rsidRPr="00664383" w:rsidRDefault="007C179A" w:rsidP="007C179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Institui o Distrito Tur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stico Urbano Centro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e d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 provid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ncias correlatas.</w:t>
      </w:r>
    </w:p>
    <w:p w14:paraId="337CCD76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legais,</w:t>
      </w:r>
    </w:p>
    <w:p w14:paraId="55E2F079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7E302C2B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- Fica institu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do o Distrito Tur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stico Urbano Centro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Paulo, no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Paulo, com a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 geogr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fica circunscrita no per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metro a seguir: partindo do ponto de encontro da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com a Avenida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o, de coordenadas UTM 332095,00 (E) e 7395778,00 (N), segue pelo Largo do Arouche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Bento Freitas, de coordenadas UTM 332031,00 (E) e 7395540,00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Bento Freitas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Epit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cio Pessoa, de coordenadas UTM 332024,00 (E) e 7395060,00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Epit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Pessoa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Avenida Ipiranga, de coordenadas UTM 332068,00 (E) e 7395036,00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Avenida Ipiranga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Consola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o, de coordenadas UTM 331964,00 (E) e 7394935,00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da Consola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Guimar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es Rosa, de coordenadas UTM 331802,00 (E) e 7394889,00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Guimar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es Rosa, mantendo seu alinhamento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Avanhandava, de coordenadas UTM 331947,00 (E) e 7394527,00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Avanhandava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Martins Fontes, de coordenadas UTM 332075,00 (E) e 7394657,00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pelo trecho da Rua Martins Fontes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Rua Martinho Prado, de coordenadas UTM 331974,00 (E) e 7394628,00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brevemente por trecho da Rua Martinho Prado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Nestor Pestana, de coordenadas UTM 331963,00 (E) e 7394675,00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Nestor Pestana, por toda a sua extens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da Consola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o, de coordenadas UTM 332058,00 (E) e 7394908,00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da Consola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mantendo seu alinhamento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onde se encontra com a Rua Formosa, de coordenadas UTM 332671,00 (E) e 7394848,00 (N); desse ponto, atravessa o Vale do Anhangaba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 xml:space="preserve"> e segue o alinhamento da Rua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Franscisco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cruzamento com a Rua do Ouvidor, de coordenadas UTM 332808,00 (E) e 7394737,00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do Ouvidor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Riachuelo, de coordenadas UTM 332756,00 (E) e 7394694,00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Riachuelo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Crist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Colombo, de coordenadas UTM 332932,00 (E) e 7394575,00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brevemente pela Rua Crist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v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Colombo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Benjamin Constant, de coordenadas UTM 332976,00 (E) e 7394681,00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Benjamin Constant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Pra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da 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, de coordenadas UTM 333208,00 (E) e 7394631,00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adjacente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Pra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da S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Pra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Dr.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Mendes, de coordenadas UTM 333124,00 (E) e 7394447,00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adjacente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Pra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Dr.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Mendes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Anita Garibaldi, de coordenadas UTM 333328,00 (E) e 7394365,00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Anita Garibaldi, mantendo alinhamento com a Avenida Rangel Pestana na bifurca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Vinte e Cinco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 xml:space="preserve">o, de coordenadas UTM 333624,00 (E) e 7394690,00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Vinte e Cinco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o, por toda sua extens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General Carneiro, de coordenadas UTM 333436,00 (E) e 7395098,00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General Carneiro, mantendo seu alinhamento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entre a Rua Jorge Azem e a Rua Cavalheiro Bas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lio </w:t>
      </w:r>
      <w:r w:rsidRPr="00664383">
        <w:rPr>
          <w:rFonts w:ascii="Helvetica" w:hAnsi="Helvetica" w:cs="Courier New"/>
          <w:sz w:val="22"/>
          <w:szCs w:val="22"/>
        </w:rPr>
        <w:lastRenderedPageBreak/>
        <w:t xml:space="preserve">Jafet, de coordenadas UTM 333475,00 (E) e 7395280,00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brevemente pela Rua Cavalheiro Bas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lio Jafet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da Cantareira, de coordenadas UTM 333502,00 (E) e 7395283,00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da Cantareira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Rua Comendador Assad Abdalla, de coordenadas UTM 333578,00 (E) e 7395453,00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Comendador Assad Abdalla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onde ela se encontra com a Avenida do Estado, de coordenadas UTM 333712,00 (E) e 7395451,00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Avenida do Estado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Avenida Merc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rio, de coordenadas UTM 333774,00 (E) e 7395615,00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Avenida Merc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Rua da Cantareira, de coordenadas UTM 333653,00 (E) e 7395710,00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da Cantareira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Cavalheiro Bas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lio Jafet, de coordenadas UTM 333499,00 (E) e 7395299,00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brevemente pela Rua Cavalheiro Bas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lio Jafet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onde ela se encontra com a Rua Jorge Azem, de coordenadas UTM 333455,00 (E) e 7395295,00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Jorge Azem, mantendo seu alinhamento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entre a Rua General Carneiro e a Rua Vinte e Cinco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o, de coordenadas UTM 333431,00 (E) e 7395117,00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Vinte e Cinco de Mar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Paula Sousa, de coordenadas UTM 333414,00 (E) e 7395961,00 (N); desse ponto, segue o alinhamento sul da Rua Paula Sousa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conflu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com o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Avenida do Estado, de coordenadas UTM 333848,00 (E) e 7395834,00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esquerda, seguindo pelo alinhamento deste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coordenadas UTM 333852,00 (E) e 7395852,00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pelo alinhamento norte da Rua Paula Sousa, seguindo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Flor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 xml:space="preserve">ncio de Abreu, de coordenadas UTM 333311,00 (E) e 7396000,00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Flor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ncio de Abreu, mantendo seu alinhamento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onde se encontra com a Rua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Caetano, de coordenadas UTM 333300,00 (E) e 7396345,00 (N); desse ponto, segue o alinhamento sul da Rua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Caetano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conflu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com o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Avenida do Estado, de coordenadas UTM 334009,00 (E) e 7396234,00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esquerda, seguindo pelo alinhamento deste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coordenadas UTM 334014,00 (E) e 7396250,00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pelo alinhamento norte da Rua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Caetano, seguindo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Avenida Tiradentes, de coordenadas UTM 333281,00 (E) e 7396372,00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e segue pela Rua Flor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ncio de Abreu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o Largo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Bento, de coordenadas UTM 333225,00 (E) e 7395312,00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pelo Viaduto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conflu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com a Rua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nia, de coordenadas UTM 332912,00 (E) e 7395592,00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, segue pela Rua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rio, de coordenadas UTM 332912,00 (E) e 7395592,00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direita, seguindo pelo alinhamento leste da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conflu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com o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Rua Mau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, de coordenadas UTM 332764,00 (E) e 7396277,00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esquerda, seguindo pelo alinhamento deste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coordenadas UTM 332736,00 (E) e 7396277,00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pelo alinhamento oeste da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rio, seguindo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Rua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nia, de coordenadas UTM 332539,00 (E) e 7396122,00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direita, seguindo pelo alinhamento leste da Rua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a conflu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 com o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da Avenida Duque de Caxias, de coordenadas UTM 332475,00 (E) e 7396215,00 (N);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esquerda, seguindo pelo alinhamento deste eixo vi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coordenadas UTM 332466,00 (E) e 7396205,00 (N); desse ponto,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esquerda pelo alinhamento oeste da Rua Santa Ifig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nia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cruzamento com 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rio, de coordenadas UTM 332529,00 (E) e 7396113,00 (N); e, da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 xml:space="preserve">, deflete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direita e segue pela Rua General Os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rio 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o ponto de encontro com a Avenida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Jo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o, de coordenadas UTM 332095,00 (E) e 7395778,00 (N), inicialmente citado.</w:t>
      </w:r>
    </w:p>
    <w:p w14:paraId="191B6223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- O Conselho Gestor do Distrito Tur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stico Urbano Centro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 xml:space="preserve">o Paulo 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 xml:space="preserve"> composto dos seguintes membros e respectivos suplentes, designados pelo Secret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rio-Chefe da Casa Civil, observadas as disposi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>es do artigo 5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do 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65.954, de 25 de agosto de 2021, alterado pelo Decreto n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66.080, de 5 de outubro de 2021:</w:t>
      </w:r>
    </w:p>
    <w:p w14:paraId="4A909D93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do Poder Executivo estadual:</w:t>
      </w:r>
    </w:p>
    <w:p w14:paraId="28F9E779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a) 1 (um) da Secretaria de Turismo e Viagens;</w:t>
      </w:r>
    </w:p>
    <w:p w14:paraId="1631C2FC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b) 1 (um) da Secretaria da Seguran</w:t>
      </w:r>
      <w:r w:rsidRPr="00664383">
        <w:rPr>
          <w:rFonts w:ascii="Calibri" w:hAnsi="Calibri" w:cs="Calibri"/>
          <w:sz w:val="22"/>
          <w:szCs w:val="22"/>
        </w:rPr>
        <w:t>ç</w:t>
      </w:r>
      <w:r w:rsidRPr="00664383">
        <w:rPr>
          <w:rFonts w:ascii="Helvetica" w:hAnsi="Helvetica" w:cs="Courier New"/>
          <w:sz w:val="22"/>
          <w:szCs w:val="22"/>
        </w:rPr>
        <w:t>a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blica;</w:t>
      </w:r>
    </w:p>
    <w:p w14:paraId="0E11EF9A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c) 1 (um) indicado pelo Secret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Extraordin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rio de Projetos Estrat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gicos;</w:t>
      </w:r>
    </w:p>
    <w:p w14:paraId="6121A74F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 - 3 (tr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s) representantes do Poder Executivo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Paulo;</w:t>
      </w:r>
    </w:p>
    <w:p w14:paraId="631C5CA9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III - 6 (seis) representantes da sociedade civil.</w:t>
      </w:r>
    </w:p>
    <w:p w14:paraId="521BACDD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 xml:space="preserve">grafo 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 xml:space="preserve">nico - Fica o Conselho Gestor autorizado a propor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Secretaria de Turismo e Viagens a expans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 geogr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fica do Distrito Tur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stico de que trata o artigo 1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deste decreto.</w:t>
      </w:r>
    </w:p>
    <w:p w14:paraId="0AC38297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°</w:t>
      </w:r>
      <w:r w:rsidRPr="0066438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o.</w:t>
      </w:r>
    </w:p>
    <w:p w14:paraId="09758857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7CFC2EE5" w14:textId="77777777" w:rsidR="007C179A" w:rsidRPr="00664383" w:rsidRDefault="007C179A" w:rsidP="007C17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7C179A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A"/>
    <w:rsid w:val="007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984"/>
  <w15:chartTrackingRefBased/>
  <w15:docId w15:val="{1470B89D-4861-4F45-A2F5-E7EA64A9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17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17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1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17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1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1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17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17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17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17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179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C179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179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8076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2024-01-29T21:58:00Z</dcterms:created>
  <dcterms:modified xsi:type="dcterms:W3CDTF">2024-01-29T21:58:00Z</dcterms:modified>
</cp:coreProperties>
</file>