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A088" w14:textId="77777777" w:rsidR="00BB1AA0" w:rsidRPr="00BB1AA0" w:rsidRDefault="00BB1AA0" w:rsidP="00BB1AA0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B1A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B1AA0">
        <w:rPr>
          <w:rFonts w:ascii="Calibri" w:hAnsi="Calibri" w:cs="Calibri"/>
          <w:b/>
          <w:bCs/>
          <w:sz w:val="22"/>
          <w:szCs w:val="22"/>
        </w:rPr>
        <w:t>°</w:t>
      </w:r>
      <w:r w:rsidRPr="00BB1AA0">
        <w:rPr>
          <w:rFonts w:ascii="Helvetica" w:hAnsi="Helvetica" w:cs="Courier New"/>
          <w:b/>
          <w:bCs/>
          <w:sz w:val="22"/>
          <w:szCs w:val="22"/>
        </w:rPr>
        <w:t xml:space="preserve"> 68.226, DE 20 DE DEZEMBRO DE 2023</w:t>
      </w:r>
    </w:p>
    <w:p w14:paraId="4A4F2E70" w14:textId="77777777" w:rsidR="00BB1AA0" w:rsidRPr="00C87921" w:rsidRDefault="00BB1AA0" w:rsidP="00BB1AA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C87921">
        <w:rPr>
          <w:rFonts w:ascii="Calibri" w:hAnsi="Calibri" w:cs="Calibri"/>
          <w:sz w:val="22"/>
          <w:szCs w:val="22"/>
        </w:rPr>
        <w:t>Ó</w:t>
      </w:r>
      <w:r w:rsidRPr="00C87921">
        <w:rPr>
          <w:rFonts w:ascii="Helvetica" w:hAnsi="Helvetica" w:cs="Courier New"/>
          <w:sz w:val="22"/>
          <w:szCs w:val="22"/>
        </w:rPr>
        <w:t>rg</w:t>
      </w:r>
      <w:r w:rsidRPr="00C87921">
        <w:rPr>
          <w:rFonts w:ascii="Calibri" w:hAnsi="Calibri" w:cs="Calibri"/>
          <w:sz w:val="22"/>
          <w:szCs w:val="22"/>
        </w:rPr>
        <w:t>ã</w:t>
      </w:r>
      <w:r w:rsidRPr="00C87921">
        <w:rPr>
          <w:rFonts w:ascii="Helvetica" w:hAnsi="Helvetica" w:cs="Courier New"/>
          <w:sz w:val="22"/>
          <w:szCs w:val="22"/>
        </w:rPr>
        <w:t>os da Administra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5AB55EE5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B1AA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B1AA0">
        <w:rPr>
          <w:rFonts w:ascii="Calibri" w:hAnsi="Calibri" w:cs="Calibri"/>
          <w:b/>
          <w:bCs/>
          <w:sz w:val="22"/>
          <w:szCs w:val="22"/>
        </w:rPr>
        <w:t>Ã</w:t>
      </w:r>
      <w:r w:rsidRPr="00BB1AA0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B0659B8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3DACE294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R$ 820.644,00 (oitocentos e vinte mil, seiscentos e quarenta e quatro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 xml:space="preserve">amento de Diversos </w:t>
      </w:r>
      <w:r w:rsidRPr="00C87921">
        <w:rPr>
          <w:rFonts w:ascii="Calibri" w:hAnsi="Calibri" w:cs="Calibri"/>
          <w:sz w:val="22"/>
          <w:szCs w:val="22"/>
        </w:rPr>
        <w:t>Ó</w:t>
      </w:r>
      <w:r w:rsidRPr="00C87921">
        <w:rPr>
          <w:rFonts w:ascii="Helvetica" w:hAnsi="Helvetica" w:cs="Courier New"/>
          <w:sz w:val="22"/>
          <w:szCs w:val="22"/>
        </w:rPr>
        <w:t>rg</w:t>
      </w:r>
      <w:r w:rsidRPr="00C87921">
        <w:rPr>
          <w:rFonts w:ascii="Calibri" w:hAnsi="Calibri" w:cs="Calibri"/>
          <w:sz w:val="22"/>
          <w:szCs w:val="22"/>
        </w:rPr>
        <w:t>ã</w:t>
      </w:r>
      <w:r w:rsidRPr="00C87921">
        <w:rPr>
          <w:rFonts w:ascii="Helvetica" w:hAnsi="Helvetica" w:cs="Courier New"/>
          <w:sz w:val="22"/>
          <w:szCs w:val="22"/>
        </w:rPr>
        <w:t>os da Administra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P</w:t>
      </w:r>
      <w:r w:rsidRPr="00C87921">
        <w:rPr>
          <w:rFonts w:ascii="Calibri" w:hAnsi="Calibri" w:cs="Calibri"/>
          <w:sz w:val="22"/>
          <w:szCs w:val="22"/>
        </w:rPr>
        <w:t>ú</w:t>
      </w:r>
      <w:r w:rsidRPr="00C87921">
        <w:rPr>
          <w:rFonts w:ascii="Helvetica" w:hAnsi="Helvetica" w:cs="Courier New"/>
          <w:sz w:val="22"/>
          <w:szCs w:val="22"/>
        </w:rPr>
        <w:t>blica,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2C7D0FA0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54CD2805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Decreto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D8518D0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4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5615CAF6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1D1832AF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445D2BF4" w14:textId="77777777" w:rsidR="00BB1AA0" w:rsidRPr="00C87921" w:rsidRDefault="00BB1AA0" w:rsidP="00BB1A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B1AA0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0"/>
    <w:rsid w:val="00B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E1C6"/>
  <w15:chartTrackingRefBased/>
  <w15:docId w15:val="{52666592-B634-482A-84E9-9957AD98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B1AA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B1AA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2023-12-21T18:12:00Z</dcterms:created>
  <dcterms:modified xsi:type="dcterms:W3CDTF">2023-12-21T18:13:00Z</dcterms:modified>
</cp:coreProperties>
</file>