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1FF7" w14:textId="77777777" w:rsidR="0041416E" w:rsidRPr="00524334" w:rsidRDefault="0041416E" w:rsidP="0052433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2433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24334">
        <w:rPr>
          <w:rFonts w:ascii="Calibri" w:hAnsi="Calibri" w:cs="Calibri"/>
          <w:b/>
          <w:bCs/>
          <w:sz w:val="22"/>
          <w:szCs w:val="22"/>
        </w:rPr>
        <w:t>º</w:t>
      </w:r>
      <w:r w:rsidRPr="00524334">
        <w:rPr>
          <w:rFonts w:ascii="Helvetica" w:hAnsi="Helvetica" w:cs="Courier New"/>
          <w:b/>
          <w:bCs/>
          <w:sz w:val="22"/>
          <w:szCs w:val="22"/>
        </w:rPr>
        <w:t xml:space="preserve"> 67.943, DE 15 DE SETEMBRO DE 2023</w:t>
      </w:r>
    </w:p>
    <w:p w14:paraId="59233A0B" w14:textId="77777777" w:rsidR="0041416E" w:rsidRPr="00E157FD" w:rsidRDefault="0041416E" w:rsidP="0052433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Declara de utilidade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blica, para fins de desapropria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pela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de Rodovias do Oeste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 Paulo - VIAOESTE S/A, as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reas necess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rias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implanta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dispositivo de acesso e retorno no km 67+500m da Rodovia Raposo Tavares, SP-270,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de Mairinque, e d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provid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ncias correlatas.</w:t>
      </w:r>
    </w:p>
    <w:p w14:paraId="3776A6D1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433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24334">
        <w:rPr>
          <w:rFonts w:ascii="Calibri" w:hAnsi="Calibri" w:cs="Calibri"/>
          <w:b/>
          <w:bCs/>
          <w:sz w:val="22"/>
          <w:szCs w:val="22"/>
        </w:rPr>
        <w:t>Ã</w:t>
      </w:r>
      <w:r w:rsidRPr="00524334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e 6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41.722, de 17 de abril de 1997, alterado pelo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53.707, de 18 de novembro de 2008,</w:t>
      </w:r>
    </w:p>
    <w:p w14:paraId="5DEA6C34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0545DD49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blica, para fins de desapropria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pela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de Rodovias do Oeste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- VIAOESTE S/A, empresa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de servi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blico, por via amig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vel ou judicial, as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reas identificadas nas plantas cadastrais DE-SPD067270-067.068-012-D03/001 e DE-SPD067270-067.068-012-D03/002 e descritas nos memoriais constantes dos autos do Processo SEI 134.00012719/2023-27, necess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rias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implanta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dispositivo de acesso e retorno no km 67+500m da Rodovia Raposo Tavares, SP-270,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e Comarca de Mairinque, as quais totalizam 134,30m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(cento e trinta e quatro metros quadrados e trinta dec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a seguir descritos:</w:t>
      </w:r>
    </w:p>
    <w:p w14:paraId="6446FD8D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 -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 1 - conforme a planta cadastral DE-SPD067270-067.068-012-D03/001,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rea, que consta pertencer a Irm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 xml:space="preserve">os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Ciaramello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&amp; Cia Ltda. e/ou outros, situa-se na Rodovia Raposo Tavares, SP-270, km 67+455m, pista oeste,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e Comarca de Mairinque, e tem linha de divisa que, partindo do ponto denominado 1, de coordenadas N=7.395.385,793025 e E=276.702,589992, continua com os seguintes azimutes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ncias: 290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39'25'' e 18,85m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2, de coordenadas N=7.395.392,442489 e E=276.684,952493; 295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10'03'' e 4,11m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3, de coordenadas N=7.395.394,189575 e E=276.681,234259; 100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28'53'' e 4,95m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4, de coordenadas N=7.395.393,288372 e E=276.686,105612; 105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49'20'' e 5,26m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5, de coordenadas N=7.395.391,854861 e E=276.691,164033; 114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52'37'' e 13,78m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6, de coordenadas N=7.395.386,059466 e E=276.703,662323; e 256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02'47'' e 1,10m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de 25,79m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(vinte e cinco metros quadrados e setenta e nove dec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quadrados);</w:t>
      </w:r>
    </w:p>
    <w:p w14:paraId="127A07BB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II -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 2 - conforme a planta cadastral DE-SPD067270-067.068-012-D03/001,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rea, que consta pertencer a Valmir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Castellani</w:t>
      </w:r>
      <w:proofErr w:type="spellEnd"/>
      <w:r w:rsidRPr="00E157FD">
        <w:rPr>
          <w:rFonts w:ascii="Helvetica" w:hAnsi="Helvetica" w:cs="Courier New"/>
          <w:sz w:val="22"/>
          <w:szCs w:val="22"/>
        </w:rPr>
        <w:t>, Noemia Gon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 xml:space="preserve">alves de Oliveira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Castellani</w:t>
      </w:r>
      <w:proofErr w:type="spellEnd"/>
      <w:r w:rsidRPr="00E157FD">
        <w:rPr>
          <w:rFonts w:ascii="Helvetica" w:hAnsi="Helvetica" w:cs="Courier New"/>
          <w:sz w:val="22"/>
          <w:szCs w:val="22"/>
        </w:rPr>
        <w:t>, Ot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vio Cerqueira de Souza,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Lindinalva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Nobre de Souza, Wanderlei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Antonio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Zanardi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Bensi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, Elizabeth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Izolina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da Costa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Bensi</w:t>
      </w:r>
      <w:proofErr w:type="spellEnd"/>
      <w:r w:rsidRPr="00E157FD">
        <w:rPr>
          <w:rFonts w:ascii="Helvetica" w:hAnsi="Helvetica" w:cs="Courier New"/>
          <w:sz w:val="22"/>
          <w:szCs w:val="22"/>
        </w:rPr>
        <w:t>, Jos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Romildo Oliveira de Sousa e/ou outros, situa-se na Rodovia Raposo Tavares, SP-270, km 67+600m, pista leste,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e Comarca de Mairinque, e tem linha de divisa que, partindo do ponto denominado 1, de coordenadas N=7.395.407,203847 e E=276.549,815851, continua com os seguintes azimutes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ncias: 152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32'59'' e 1,56m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2, de coordenadas N=7.395.405,820639 e E=276.550,534380; 295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05'34'' e 20,14m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3, de coordenadas N=7.395.414,360491 e E=276.532,297654; 340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57'40'' e 1,48m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4, de coordenadas N=7.395.415,761971 e E=276.531,814023; e 115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25'36'' e 19,93m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de 20,09m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(vinte metros quadrados e nove dec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quadrados);</w:t>
      </w:r>
    </w:p>
    <w:p w14:paraId="6E874DEC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 xml:space="preserve">III -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 3 - conforme a planta cadastral DE-SPD067270-067.068-012-D03/002,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Agrostahl</w:t>
      </w:r>
      <w:proofErr w:type="spellEnd"/>
      <w:r w:rsidRPr="00E157FD">
        <w:rPr>
          <w:rFonts w:ascii="Helvetica" w:hAnsi="Helvetica" w:cs="Courier New"/>
          <w:sz w:val="22"/>
          <w:szCs w:val="22"/>
        </w:rPr>
        <w:t xml:space="preserve"> S/A Ind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stria e Com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rcio e/ou outros, situa-se na Rodovia Raposo Tavares, SP-270, km 67+740m, pista oeste,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e Comarca de Mairinque, e tem linha de divisa que, partindo do ponto denominado 1, de coordenadas N=7.395.523,204626 e E=276.472,317690, continua com os seguintes azimutes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ncias: 322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33'34'' e 10,42m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2, de coordenadas N=7.395.531,481340 e E=276.465,980352; 317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33'47'' e 2,33m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3, de coordenadas N=7.395.533,200008 e E=276.464,408962; 323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57'19'' e 2,59m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4, de coordenadas N=7.395.535,293758 e E=276.462,885261; 335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17'19'' e 4,06m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5, de coordenadas N=7.395.538,977976 e E=276.461,189826; 103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45'59'' e 1,98m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6, de coordenadas N=7.395.538,506025 e E=276.463,116161; e 148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58'46'' e 17,85m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de 19,30m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(dezenove metros quadrados e trinta dec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quadrados);</w:t>
      </w:r>
    </w:p>
    <w:p w14:paraId="57C55164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IV -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 4 - conforme a planta cadastral DE-SPD067270-067.068-012-D03/002,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rea, que consta pertencer a Cl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udio S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rgio Brito </w:t>
      </w:r>
      <w:proofErr w:type="spellStart"/>
      <w:r w:rsidRPr="00E157FD">
        <w:rPr>
          <w:rFonts w:ascii="Helvetica" w:hAnsi="Helvetica" w:cs="Courier New"/>
          <w:sz w:val="22"/>
          <w:szCs w:val="22"/>
        </w:rPr>
        <w:t>Pordeus</w:t>
      </w:r>
      <w:proofErr w:type="spellEnd"/>
      <w:r w:rsidRPr="00E157FD">
        <w:rPr>
          <w:rFonts w:ascii="Helvetica" w:hAnsi="Helvetica" w:cs="Courier New"/>
          <w:sz w:val="22"/>
          <w:szCs w:val="22"/>
        </w:rPr>
        <w:t>, 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nia Maria Costa Lopes e/ou outros, situa-se na Rodovia Raposo Tavares, SP-270, km 67+905m, pista oeste,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e Comarca de Mairinque, e tem linha de divisa que, partindo do ponto denominado 1, de coordenadas N=7.395.671,461695 e E=276.422,441733, continua com os seguintes azimutes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ncias: 325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19'17'' e 22,85m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2, de coordenadas N=7.395.690,253876 e E=276.409,439833; 40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42'28'' e 2,63m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3, de coordenadas N=7.395.692,250314 e E=276.411,157508; e 151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30'24'' e 23,65m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de 29,12m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(vinte e nove metros quadrados e doze dec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quadrados);</w:t>
      </w:r>
    </w:p>
    <w:p w14:paraId="47D05081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 xml:space="preserve">V -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rea 5 - conforme a planta cadastral DE-SPD067270-067.068-012-D03/002,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rea, que consta pertencer a Teresa Claudino Eugenio e/ou outros, situa-se na Rodovia Raposo Tavares, SP-270, km 68+085m, pista oeste, no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e Comarca de Mairinque, e tem linha de divisa que, partindo do ponto denominado 1, de coordenadas N=7.395.823,636505 e E=276.288,484883, continua com os seguintes azimutes e dist</w:t>
      </w:r>
      <w:r w:rsidRPr="00E157FD">
        <w:rPr>
          <w:rFonts w:ascii="Calibri" w:hAnsi="Calibri" w:cs="Calibri"/>
          <w:sz w:val="22"/>
          <w:szCs w:val="22"/>
        </w:rPr>
        <w:t>â</w:t>
      </w:r>
      <w:r w:rsidRPr="00E157FD">
        <w:rPr>
          <w:rFonts w:ascii="Helvetica" w:hAnsi="Helvetica" w:cs="Courier New"/>
          <w:sz w:val="22"/>
          <w:szCs w:val="22"/>
        </w:rPr>
        <w:t>ncias: 304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09'07'' e 4,22m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2, de coordenadas N=7.395.826,005013 e E=276.284,993431; 303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15'15'' e 3,09m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3, de coordenadas N=7.395.827,699978 e E=276.282,408580; 302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33'48'' e 3,06m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4, de coordenadas N=7.395.829,345676 e E=276.279,831648; 301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58'43'' e 2,15m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5, de coordenadas N=7.395.830,483549 e E=276.278,009157; 301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36'51'' e 1,10m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6, de coordenadas N=7.395.831,057611 e E=276.277,076550; 80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17'04'' e 0,23m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7, de coordenadas N=7.395.831,096444 e E=276.277,303363; 39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41'27'' e 3,30m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8, de coordenadas N=7.395.833,638779 e E=276.279,413364; 126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15'51'' e 13,08m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9, de coordenadas N=7.395.825,900409 e E=276.289,961692; e 213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07'03'' e 2,70m at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 de 40,00m</w:t>
      </w:r>
      <w:r>
        <w:rPr>
          <w:rFonts w:ascii="Calibri" w:hAnsi="Calibri" w:cs="Calibri"/>
          <w:sz w:val="22"/>
          <w:szCs w:val="22"/>
        </w:rPr>
        <w:t>²</w:t>
      </w:r>
      <w:r w:rsidRPr="00E157FD">
        <w:rPr>
          <w:rFonts w:ascii="Helvetica" w:hAnsi="Helvetica" w:cs="Courier New"/>
          <w:sz w:val="22"/>
          <w:szCs w:val="22"/>
        </w:rPr>
        <w:t xml:space="preserve"> (quarenta metros quadrados).</w:t>
      </w:r>
    </w:p>
    <w:p w14:paraId="1DAD4346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de Rodovias do Oeste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- VIAOESTE S/A autorizada a invocar o car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ter de urg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 no processo judicial de desapropria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posteriores, devendo a carta de adjudica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1AFAA92D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presente decreto correr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por conta de verba pr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pria da Concession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de Rodovias do Oeste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 - VIAOESTE S/A.</w:t>
      </w:r>
    </w:p>
    <w:p w14:paraId="1D38E789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Ficam exclu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dos da presente declara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utilidade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 os im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veis de propriedade de pessoas jur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dicas de direito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blico eventualmente situados dentro dos per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metros descritos no 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deste decreto.</w:t>
      </w:r>
    </w:p>
    <w:p w14:paraId="2B17317C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5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33D23D29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238122F1" w14:textId="77777777" w:rsidR="0041416E" w:rsidRPr="00E157FD" w:rsidRDefault="0041416E" w:rsidP="004141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lastRenderedPageBreak/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41416E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6E"/>
    <w:rsid w:val="0041416E"/>
    <w:rsid w:val="005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F47C"/>
  <w15:chartTrackingRefBased/>
  <w15:docId w15:val="{45F907CB-8EDC-4EE3-839C-BDD1A554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1416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1416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1129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2023-09-18T14:43:00Z</dcterms:created>
  <dcterms:modified xsi:type="dcterms:W3CDTF">2023-09-18T14:45:00Z</dcterms:modified>
</cp:coreProperties>
</file>