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AF29" w14:textId="77777777" w:rsidR="00AD069B" w:rsidRPr="00956082" w:rsidRDefault="00AD069B" w:rsidP="0095608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5608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56082">
        <w:rPr>
          <w:rFonts w:ascii="Calibri" w:hAnsi="Calibri" w:cs="Calibri"/>
          <w:b/>
          <w:bCs/>
          <w:sz w:val="22"/>
          <w:szCs w:val="22"/>
        </w:rPr>
        <w:t>º</w:t>
      </w:r>
      <w:r w:rsidRPr="00956082">
        <w:rPr>
          <w:rFonts w:ascii="Helvetica" w:hAnsi="Helvetica" w:cs="Courier New"/>
          <w:b/>
          <w:bCs/>
          <w:sz w:val="22"/>
          <w:szCs w:val="22"/>
        </w:rPr>
        <w:t xml:space="preserve"> 67.484, DE 10 DE FEVEREIRO DE 2023</w:t>
      </w:r>
    </w:p>
    <w:p w14:paraId="3E01824C" w14:textId="77777777" w:rsidR="00AD069B" w:rsidRPr="007D68CD" w:rsidRDefault="00AD069B" w:rsidP="0095608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pio de Morro Agudo, que declarou </w:t>
      </w:r>
      <w:proofErr w:type="gramStart"/>
      <w:r w:rsidRPr="007D68CD">
        <w:rPr>
          <w:rFonts w:ascii="Helvetica" w:hAnsi="Helvetica" w:cs="Courier New"/>
          <w:sz w:val="22"/>
          <w:szCs w:val="22"/>
        </w:rPr>
        <w:t>Situa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de Emerg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</w:t>
      </w:r>
      <w:proofErr w:type="gramEnd"/>
      <w:r w:rsidRPr="007D68CD">
        <w:rPr>
          <w:rFonts w:ascii="Helvetica" w:hAnsi="Helvetica" w:cs="Courier New"/>
          <w:sz w:val="22"/>
          <w:szCs w:val="22"/>
        </w:rPr>
        <w:t xml:space="preserve"> em 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reas do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pio.</w:t>
      </w:r>
    </w:p>
    <w:p w14:paraId="5AF0859C" w14:textId="6721A2BE" w:rsidR="00AD069B" w:rsidRPr="007D68CD" w:rsidRDefault="00AD069B" w:rsidP="00AD0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SIO DE FREITAS, </w:t>
      </w:r>
      <w:r w:rsidR="00956082" w:rsidRPr="007D68CD">
        <w:rPr>
          <w:rFonts w:ascii="Helvetica" w:hAnsi="Helvetica" w:cs="Courier New"/>
          <w:sz w:val="22"/>
          <w:szCs w:val="22"/>
        </w:rPr>
        <w:t>GOVERNADOR DO ESTADO DE S</w:t>
      </w:r>
      <w:r w:rsidR="00956082" w:rsidRPr="007D68CD">
        <w:rPr>
          <w:rFonts w:ascii="Calibri" w:hAnsi="Calibri" w:cs="Calibri"/>
          <w:sz w:val="22"/>
          <w:szCs w:val="22"/>
        </w:rPr>
        <w:t>Ã</w:t>
      </w:r>
      <w:r w:rsidR="00956082" w:rsidRPr="007D68CD">
        <w:rPr>
          <w:rFonts w:ascii="Helvetica" w:hAnsi="Helvetica" w:cs="Courier New"/>
          <w:sz w:val="22"/>
          <w:szCs w:val="22"/>
        </w:rPr>
        <w:t>O PAULO</w:t>
      </w:r>
      <w:r w:rsidRPr="007D68CD">
        <w:rPr>
          <w:rFonts w:ascii="Helvetica" w:hAnsi="Helvetica" w:cs="Courier New"/>
          <w:sz w:val="22"/>
          <w:szCs w:val="22"/>
        </w:rPr>
        <w:t>, no uso de suas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 xml:space="preserve">es legais e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vista da manifesta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e Defesa Civil,</w:t>
      </w:r>
    </w:p>
    <w:p w14:paraId="58429001" w14:textId="77777777" w:rsidR="00AD069B" w:rsidRPr="007D68CD" w:rsidRDefault="00AD069B" w:rsidP="00AD0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Decreta:</w:t>
      </w:r>
    </w:p>
    <w:p w14:paraId="0C9B6A81" w14:textId="77777777" w:rsidR="00AD069B" w:rsidRPr="007D68CD" w:rsidRDefault="00AD069B" w:rsidP="00AD0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>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 xml:space="preserve">6.011, de 27 de janeiro de 2023, que declarou </w:t>
      </w:r>
      <w:proofErr w:type="gramStart"/>
      <w:r w:rsidRPr="007D68CD">
        <w:rPr>
          <w:rFonts w:ascii="Helvetica" w:hAnsi="Helvetica" w:cs="Courier New"/>
          <w:sz w:val="22"/>
          <w:szCs w:val="22"/>
        </w:rPr>
        <w:t>Situa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de Emerg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</w:t>
      </w:r>
      <w:proofErr w:type="gramEnd"/>
      <w:r w:rsidRPr="007D68CD">
        <w:rPr>
          <w:rFonts w:ascii="Helvetica" w:hAnsi="Helvetica" w:cs="Courier New"/>
          <w:sz w:val="22"/>
          <w:szCs w:val="22"/>
        </w:rPr>
        <w:t xml:space="preserve"> em 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reas do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pio de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Morro Agudo, nos termos da Lei federal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>rio do Desenvolvimento Regional.</w:t>
      </w:r>
    </w:p>
    <w:p w14:paraId="41519F2B" w14:textId="77777777" w:rsidR="00AD069B" w:rsidRPr="007D68CD" w:rsidRDefault="00AD069B" w:rsidP="00AD0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2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>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Ficam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 xml:space="preserve">os 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rg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os e entidades da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P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popula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 xml:space="preserve">o das 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reas afetadas daquele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pio, mediante pr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>via articula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com a Coordenadoria Estadual de Prote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e Defesa Civil - CEPDEC.</w:t>
      </w:r>
      <w:r w:rsidRPr="007D68CD">
        <w:rPr>
          <w:rFonts w:ascii="Calibri" w:hAnsi="Calibri" w:cs="Calibri"/>
          <w:sz w:val="22"/>
          <w:szCs w:val="22"/>
        </w:rPr>
        <w:t> </w:t>
      </w:r>
    </w:p>
    <w:p w14:paraId="73541952" w14:textId="77777777" w:rsidR="00AD069B" w:rsidRPr="007D68CD" w:rsidRDefault="00AD069B" w:rsidP="00AD0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3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>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o, retroagindo seus efeitos a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27 de janeiro de 2023.</w:t>
      </w:r>
    </w:p>
    <w:p w14:paraId="7C5C63C9" w14:textId="77777777" w:rsidR="00AD069B" w:rsidRPr="007D68CD" w:rsidRDefault="00AD069B" w:rsidP="00AD0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Pal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cio dos Bandeirantes, 10 de fevereiro de 2023.</w:t>
      </w:r>
    </w:p>
    <w:p w14:paraId="7F6CFFBD" w14:textId="77777777" w:rsidR="00AD069B" w:rsidRPr="007D68CD" w:rsidRDefault="00AD069B" w:rsidP="00AD06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SIO DE FREITAS</w:t>
      </w:r>
    </w:p>
    <w:sectPr w:rsidR="00AD069B" w:rsidRPr="007D68CD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B"/>
    <w:rsid w:val="00956082"/>
    <w:rsid w:val="00AD069B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29C1"/>
  <w15:chartTrackingRefBased/>
  <w15:docId w15:val="{5C9A625B-F6D5-49FC-B0FF-6EF9EFC4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D06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D06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2023-02-13T15:20:00Z</dcterms:created>
  <dcterms:modified xsi:type="dcterms:W3CDTF">2023-02-13T15:21:00Z</dcterms:modified>
</cp:coreProperties>
</file>