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49E6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74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7471">
        <w:rPr>
          <w:rFonts w:ascii="Calibri" w:hAnsi="Calibri" w:cs="Calibri"/>
          <w:b/>
          <w:bCs/>
          <w:sz w:val="22"/>
          <w:szCs w:val="22"/>
        </w:rPr>
        <w:t>º</w:t>
      </w:r>
      <w:r w:rsidRPr="008A7471">
        <w:rPr>
          <w:rFonts w:ascii="Helvetica" w:hAnsi="Helvetica" w:cs="Courier New"/>
          <w:b/>
          <w:bCs/>
          <w:sz w:val="22"/>
          <w:szCs w:val="22"/>
        </w:rPr>
        <w:t xml:space="preserve"> 67.321, DE 1</w:t>
      </w:r>
      <w:r w:rsidRPr="008A7471">
        <w:rPr>
          <w:rFonts w:ascii="Calibri" w:hAnsi="Calibri" w:cs="Calibri"/>
          <w:b/>
          <w:bCs/>
          <w:sz w:val="22"/>
          <w:szCs w:val="22"/>
        </w:rPr>
        <w:t>º</w:t>
      </w:r>
      <w:r w:rsidRPr="008A7471">
        <w:rPr>
          <w:rFonts w:ascii="Helvetica" w:hAnsi="Helvetica" w:cs="Courier New"/>
          <w:b/>
          <w:bCs/>
          <w:sz w:val="22"/>
          <w:szCs w:val="22"/>
        </w:rPr>
        <w:t xml:space="preserve"> DE DEZEMBRO DE 2022</w:t>
      </w:r>
    </w:p>
    <w:p w14:paraId="390BD6EB" w14:textId="77777777" w:rsidR="007941D0" w:rsidRPr="008A7471" w:rsidRDefault="007941D0" w:rsidP="008A74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o, sem </w:t>
      </w:r>
      <w:r w:rsidRPr="008A7471">
        <w:rPr>
          <w:rFonts w:ascii="Calibri" w:hAnsi="Calibri" w:cs="Calibri"/>
          <w:sz w:val="22"/>
          <w:szCs w:val="22"/>
        </w:rPr>
        <w:t>ô</w:t>
      </w:r>
      <w:r w:rsidRPr="008A7471">
        <w:rPr>
          <w:rFonts w:ascii="Helvetica" w:hAnsi="Helvetica" w:cs="Courier New"/>
          <w:sz w:val="22"/>
          <w:szCs w:val="22"/>
        </w:rPr>
        <w:t>nus ou encargo, do Munic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pio de Dois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rregos, o im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vel que especifica.</w:t>
      </w:r>
    </w:p>
    <w:p w14:paraId="1640D176" w14:textId="278A4508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RODRIGO GARCIA, </w:t>
      </w:r>
      <w:r w:rsidR="008A7471" w:rsidRPr="008A7471">
        <w:rPr>
          <w:rFonts w:ascii="Helvetica" w:hAnsi="Helvetica" w:cs="Courier New"/>
          <w:sz w:val="22"/>
          <w:szCs w:val="22"/>
        </w:rPr>
        <w:t>GOVERNADOR DO ESTADO DE S</w:t>
      </w:r>
      <w:r w:rsidR="008A7471" w:rsidRPr="008A7471">
        <w:rPr>
          <w:rFonts w:ascii="Calibri" w:hAnsi="Calibri" w:cs="Calibri"/>
          <w:sz w:val="22"/>
          <w:szCs w:val="22"/>
        </w:rPr>
        <w:t>Ã</w:t>
      </w:r>
      <w:r w:rsidR="008A7471" w:rsidRPr="008A7471">
        <w:rPr>
          <w:rFonts w:ascii="Helvetica" w:hAnsi="Helvetica" w:cs="Courier New"/>
          <w:sz w:val="22"/>
          <w:szCs w:val="22"/>
        </w:rPr>
        <w:t>O PAULO</w:t>
      </w:r>
      <w:r w:rsidRPr="008A7471">
        <w:rPr>
          <w:rFonts w:ascii="Helvetica" w:hAnsi="Helvetica" w:cs="Courier New"/>
          <w:sz w:val="22"/>
          <w:szCs w:val="22"/>
        </w:rPr>
        <w:t>, no uso de suas atribui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legais,</w:t>
      </w:r>
    </w:p>
    <w:p w14:paraId="4FB05869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Decreta:</w:t>
      </w:r>
    </w:p>
    <w:p w14:paraId="3B3C84FE" w14:textId="7B6AB0A2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1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o, sem </w:t>
      </w:r>
      <w:r w:rsidRPr="008A7471">
        <w:rPr>
          <w:rFonts w:ascii="Calibri" w:hAnsi="Calibri" w:cs="Calibri"/>
          <w:sz w:val="22"/>
          <w:szCs w:val="22"/>
        </w:rPr>
        <w:t>ô</w:t>
      </w:r>
      <w:r w:rsidRPr="008A7471">
        <w:rPr>
          <w:rFonts w:ascii="Helvetica" w:hAnsi="Helvetica" w:cs="Courier New"/>
          <w:sz w:val="22"/>
          <w:szCs w:val="22"/>
        </w:rPr>
        <w:t>nus ou encargo, do Munic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pio de Dois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rregos, nos termos da Lei municipal n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4.916, de 11 de outubro de 2022, o terreno objeto da Matr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cula n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19.910 do Oficial Registro de Im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veis de Dois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 xml:space="preserve">rregos, com 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rea de 7.151,54m</w:t>
      </w:r>
      <w:r w:rsidR="008A7471" w:rsidRPr="008A7471">
        <w:rPr>
          <w:rFonts w:ascii="Calibri" w:hAnsi="Calibri" w:cs="Calibri"/>
          <w:sz w:val="22"/>
          <w:szCs w:val="22"/>
        </w:rPr>
        <w:t>²</w:t>
      </w:r>
      <w:r w:rsidRPr="008A7471">
        <w:rPr>
          <w:rFonts w:ascii="Helvetica" w:hAnsi="Helvetica" w:cs="Courier New"/>
          <w:sz w:val="22"/>
          <w:szCs w:val="22"/>
        </w:rPr>
        <w:t xml:space="preserve"> (sete mil cento e cinquenta e um metros quadrados e cinquenta e quatro dec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metros quadrados), localizado na Rua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Carlos, n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150, Jardim Paulista, naquele Munic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 xml:space="preserve">pio, identificado e descrito nos autos do Processo Digital SEDUC-PRC-2022/63551. </w:t>
      </w:r>
    </w:p>
    <w:p w14:paraId="1BC6DDBE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grafo </w:t>
      </w:r>
      <w:r w:rsidRPr="008A7471">
        <w:rPr>
          <w:rFonts w:ascii="Calibri" w:hAnsi="Calibri" w:cs="Calibri"/>
          <w:sz w:val="22"/>
          <w:szCs w:val="22"/>
        </w:rPr>
        <w:t>ú</w:t>
      </w:r>
      <w:r w:rsidRPr="008A7471">
        <w:rPr>
          <w:rFonts w:ascii="Helvetica" w:hAnsi="Helvetica" w:cs="Courier New"/>
          <w:sz w:val="22"/>
          <w:szCs w:val="22"/>
        </w:rPr>
        <w:t xml:space="preserve">nico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O terreno de que trata o </w:t>
      </w:r>
      <w:r w:rsidRPr="008A7471">
        <w:rPr>
          <w:rFonts w:ascii="Calibri" w:hAnsi="Calibri" w:cs="Calibri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caput</w:t>
      </w:r>
      <w:r w:rsidRPr="008A7471">
        <w:rPr>
          <w:rFonts w:ascii="Calibri" w:hAnsi="Calibri" w:cs="Calibri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</w:t>
      </w:r>
      <w:r w:rsidRPr="008A7471">
        <w:rPr>
          <w:rFonts w:ascii="Calibri" w:hAnsi="Calibri" w:cs="Calibri"/>
          <w:sz w:val="22"/>
          <w:szCs w:val="22"/>
        </w:rPr>
        <w:t>à</w:t>
      </w:r>
      <w:r w:rsidRPr="008A7471">
        <w:rPr>
          <w:rFonts w:ascii="Helvetica" w:hAnsi="Helvetica" w:cs="Courier New"/>
          <w:sz w:val="22"/>
          <w:szCs w:val="22"/>
        </w:rPr>
        <w:t xml:space="preserve"> Secretaria da Educa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o, para instala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8A7471">
        <w:rPr>
          <w:rFonts w:ascii="Calibri" w:hAnsi="Calibri" w:cs="Calibri"/>
          <w:sz w:val="22"/>
          <w:szCs w:val="22"/>
        </w:rPr>
        <w:t>â</w:t>
      </w:r>
      <w:r w:rsidRPr="008A7471">
        <w:rPr>
          <w:rFonts w:ascii="Helvetica" w:hAnsi="Helvetica" w:cs="Courier New"/>
          <w:sz w:val="22"/>
          <w:szCs w:val="22"/>
        </w:rPr>
        <w:t>mbito do Plano de 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Integradas do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 xml:space="preserve">o Paulo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PAINSP.</w:t>
      </w:r>
    </w:p>
    <w:p w14:paraId="373570DB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2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o.</w:t>
      </w:r>
    </w:p>
    <w:p w14:paraId="18374931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Pal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cio dos Bandeirantes,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 dezembro de 2022.</w:t>
      </w:r>
    </w:p>
    <w:p w14:paraId="1BFFA928" w14:textId="77777777" w:rsidR="007941D0" w:rsidRPr="008A7471" w:rsidRDefault="007941D0" w:rsidP="008A7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RODRIGO GARCIA</w:t>
      </w:r>
    </w:p>
    <w:sectPr w:rsidR="007941D0" w:rsidRPr="008A7471" w:rsidSect="00794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D0"/>
    <w:rsid w:val="007941D0"/>
    <w:rsid w:val="008A7471"/>
    <w:rsid w:val="00A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AF50"/>
  <w15:chartTrackingRefBased/>
  <w15:docId w15:val="{1451E795-230A-407D-8625-E491C068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41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41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2022-12-02T12:09:00Z</dcterms:created>
  <dcterms:modified xsi:type="dcterms:W3CDTF">2022-12-02T12:12:00Z</dcterms:modified>
</cp:coreProperties>
</file>