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ABC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DECRETO N</w:t>
      </w:r>
      <w:r w:rsidRPr="00465975">
        <w:rPr>
          <w:rFonts w:ascii="Calibri" w:hAnsi="Calibri" w:cs="Calibri"/>
          <w:b/>
          <w:bCs/>
          <w:sz w:val="22"/>
          <w:szCs w:val="22"/>
        </w:rPr>
        <w:t>º</w:t>
      </w:r>
      <w:r w:rsidRPr="00465975">
        <w:rPr>
          <w:rFonts w:ascii="Helvetica" w:hAnsi="Helvetica" w:cs="Helvetica"/>
          <w:b/>
          <w:bCs/>
          <w:sz w:val="22"/>
          <w:szCs w:val="22"/>
        </w:rPr>
        <w:t xml:space="preserve"> 69.624, DE 12 DE JUNHO DE 2025</w:t>
      </w:r>
    </w:p>
    <w:p w14:paraId="5DF4B0E0" w14:textId="77777777" w:rsidR="003D1FF7" w:rsidRPr="00465975" w:rsidRDefault="003D1FF7" w:rsidP="003D1FF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Reclassifica as Delegacias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que especifica, das Delegacias Seccionais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cia, dos Departamentos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ria, da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Civil do Estado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Paulo, da Secretaria da Seguran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P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blica, e d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 xml:space="preserve"> provid</w:t>
      </w:r>
      <w:r w:rsidRPr="00465975">
        <w:rPr>
          <w:rFonts w:ascii="Calibri" w:hAnsi="Calibri" w:cs="Calibri"/>
          <w:sz w:val="22"/>
          <w:szCs w:val="22"/>
        </w:rPr>
        <w:t>ê</w:t>
      </w:r>
      <w:r w:rsidRPr="00465975">
        <w:rPr>
          <w:rFonts w:ascii="Helvetica" w:hAnsi="Helvetica" w:cs="Helvetica"/>
          <w:sz w:val="22"/>
          <w:szCs w:val="22"/>
        </w:rPr>
        <w:t>ncias correlatas</w:t>
      </w:r>
    </w:p>
    <w:p w14:paraId="0F32703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65975">
        <w:rPr>
          <w:rFonts w:ascii="Calibri" w:hAnsi="Calibri" w:cs="Calibri"/>
          <w:b/>
          <w:bCs/>
          <w:sz w:val="22"/>
          <w:szCs w:val="22"/>
        </w:rPr>
        <w:t>Ã</w:t>
      </w:r>
      <w:r w:rsidRPr="00465975">
        <w:rPr>
          <w:rFonts w:ascii="Helvetica" w:hAnsi="Helvetica" w:cs="Helvetica"/>
          <w:b/>
          <w:bCs/>
          <w:sz w:val="22"/>
          <w:szCs w:val="22"/>
        </w:rPr>
        <w:t>O PAULO</w:t>
      </w:r>
      <w:r w:rsidRPr="00465975">
        <w:rPr>
          <w:rFonts w:ascii="Helvetica" w:hAnsi="Helvetica" w:cs="Helvetica"/>
          <w:sz w:val="22"/>
          <w:szCs w:val="22"/>
        </w:rPr>
        <w:t>, no uso de suas atribui</w:t>
      </w:r>
      <w:r w:rsidRPr="00465975">
        <w:rPr>
          <w:rFonts w:ascii="Calibri" w:hAnsi="Calibri" w:cs="Calibri"/>
          <w:sz w:val="22"/>
          <w:szCs w:val="22"/>
        </w:rPr>
        <w:t>çõ</w:t>
      </w:r>
      <w:r w:rsidRPr="00465975">
        <w:rPr>
          <w:rFonts w:ascii="Helvetica" w:hAnsi="Helvetica" w:cs="Helvetica"/>
          <w:sz w:val="22"/>
          <w:szCs w:val="22"/>
        </w:rPr>
        <w:t>es legais,</w:t>
      </w:r>
    </w:p>
    <w:p w14:paraId="1D06FA7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b/>
          <w:bCs/>
          <w:sz w:val="22"/>
          <w:szCs w:val="22"/>
        </w:rPr>
        <w:t>Decreta</w:t>
      </w:r>
      <w:r w:rsidRPr="00465975">
        <w:rPr>
          <w:rFonts w:ascii="Helvetica" w:hAnsi="Helvetica" w:cs="Helvetica"/>
          <w:sz w:val="22"/>
          <w:szCs w:val="22"/>
        </w:rPr>
        <w:t>:</w:t>
      </w:r>
    </w:p>
    <w:p w14:paraId="2FC2977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1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Ficam reclassificadas como de 1</w:t>
      </w:r>
      <w:r w:rsidRPr="00465975">
        <w:rPr>
          <w:rFonts w:ascii="Calibri" w:hAnsi="Calibri" w:cs="Calibri"/>
          <w:sz w:val="22"/>
          <w:szCs w:val="22"/>
        </w:rPr>
        <w:t>ª</w:t>
      </w:r>
      <w:r w:rsidRPr="00465975">
        <w:rPr>
          <w:rFonts w:ascii="Helvetica" w:hAnsi="Helvetica" w:cs="Helvetica"/>
          <w:sz w:val="22"/>
          <w:szCs w:val="22"/>
        </w:rPr>
        <w:t xml:space="preserve"> Classe as Delegacias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Mulher, das Delegacias Seccionais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cia, dos Departamentos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ria, da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Civil do Estado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Paulo, da Secretaria da Seguran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P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blica, adiante especificadas:</w:t>
      </w:r>
    </w:p>
    <w:p w14:paraId="5738B47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da Capital - DECAP, a:</w:t>
      </w:r>
    </w:p>
    <w:p w14:paraId="356F76E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465975">
        <w:rPr>
          <w:rFonts w:ascii="Helvetica" w:hAnsi="Helvetica" w:cs="Helvetica"/>
          <w:sz w:val="22"/>
          <w:szCs w:val="22"/>
        </w:rPr>
        <w:t>a</w:t>
      </w:r>
      <w:proofErr w:type="spellEnd"/>
      <w:r w:rsidRPr="00465975">
        <w:rPr>
          <w:rFonts w:ascii="Helvetica" w:hAnsi="Helvetica" w:cs="Helvetica"/>
          <w:sz w:val="22"/>
          <w:szCs w:val="22"/>
        </w:rPr>
        <w:t>)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da 3</w:t>
      </w:r>
      <w:r w:rsidRPr="00465975">
        <w:rPr>
          <w:rFonts w:ascii="Calibri" w:hAnsi="Calibri" w:cs="Calibri"/>
          <w:sz w:val="22"/>
          <w:szCs w:val="22"/>
        </w:rPr>
        <w:t>ª</w:t>
      </w:r>
      <w:r w:rsidRPr="00465975">
        <w:rPr>
          <w:rFonts w:ascii="Helvetica" w:hAnsi="Helvetica" w:cs="Helvetica"/>
          <w:sz w:val="22"/>
          <w:szCs w:val="22"/>
        </w:rPr>
        <w:t xml:space="preserve">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cia;</w:t>
      </w:r>
    </w:p>
    <w:p w14:paraId="1031F8B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da 5</w:t>
      </w:r>
      <w:r w:rsidRPr="00465975">
        <w:rPr>
          <w:rFonts w:ascii="Calibri" w:hAnsi="Calibri" w:cs="Calibri"/>
          <w:sz w:val="22"/>
          <w:szCs w:val="22"/>
        </w:rPr>
        <w:t>ª</w:t>
      </w:r>
      <w:r w:rsidRPr="00465975">
        <w:rPr>
          <w:rFonts w:ascii="Helvetica" w:hAnsi="Helvetica" w:cs="Helvetica"/>
          <w:sz w:val="22"/>
          <w:szCs w:val="22"/>
        </w:rPr>
        <w:t xml:space="preserve">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cia; e</w:t>
      </w:r>
    </w:p>
    <w:p w14:paraId="681FCBDD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da 9</w:t>
      </w:r>
      <w:r w:rsidRPr="00465975">
        <w:rPr>
          <w:rFonts w:ascii="Calibri" w:hAnsi="Calibri" w:cs="Calibri"/>
          <w:sz w:val="22"/>
          <w:szCs w:val="22"/>
        </w:rPr>
        <w:t>ª</w:t>
      </w:r>
      <w:r w:rsidRPr="00465975">
        <w:rPr>
          <w:rFonts w:ascii="Helvetica" w:hAnsi="Helvetica" w:cs="Helvetica"/>
          <w:sz w:val="22"/>
          <w:szCs w:val="22"/>
        </w:rPr>
        <w:t xml:space="preserve">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cia;</w:t>
      </w:r>
    </w:p>
    <w:p w14:paraId="26DCC46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da Macro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- DEMACRO:</w:t>
      </w:r>
    </w:p>
    <w:p w14:paraId="7E66E16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Carapicu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ba, a:</w:t>
      </w:r>
    </w:p>
    <w:p w14:paraId="4BE22BA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Barueri;</w:t>
      </w:r>
    </w:p>
    <w:p w14:paraId="3EB1434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Carapicu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ba;</w:t>
      </w:r>
    </w:p>
    <w:p w14:paraId="316E57E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Cotia;</w:t>
      </w:r>
    </w:p>
    <w:p w14:paraId="712E13D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4.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Itapevi; e</w:t>
      </w:r>
    </w:p>
    <w:p w14:paraId="0FBC661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5.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Santana do Parna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ba;</w:t>
      </w:r>
    </w:p>
    <w:p w14:paraId="49A6512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Diadema: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Diadema;</w:t>
      </w:r>
    </w:p>
    <w:p w14:paraId="0C84579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Franco da Rocha: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Francisco Morato;</w:t>
      </w:r>
    </w:p>
    <w:p w14:paraId="4C209FC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Guarulhos: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Guarulhos;</w:t>
      </w:r>
    </w:p>
    <w:p w14:paraId="1A9DAAE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e)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Mogi das Cruzes, a:</w:t>
      </w:r>
    </w:p>
    <w:p w14:paraId="2DB1EFB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Itaquaquecetuba;</w:t>
      </w:r>
    </w:p>
    <w:p w14:paraId="1E4698ED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Mogi das Cruzes; e</w:t>
      </w:r>
    </w:p>
    <w:p w14:paraId="1565743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Suzano;</w:t>
      </w:r>
    </w:p>
    <w:p w14:paraId="7028640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f)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Osasco: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Osasco;</w:t>
      </w:r>
    </w:p>
    <w:p w14:paraId="5893538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g)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Santo Andr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, a:</w:t>
      </w:r>
    </w:p>
    <w:p w14:paraId="26F7AE1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Mau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; e</w:t>
      </w:r>
    </w:p>
    <w:p w14:paraId="06DF937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lastRenderedPageBreak/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Santo Andr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4A28D22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h)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Bernardo do Campo, a:</w:t>
      </w:r>
    </w:p>
    <w:p w14:paraId="1B14376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Bernardo do Campo; e</w:t>
      </w:r>
    </w:p>
    <w:p w14:paraId="719D6A10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Caetano do Sul;</w:t>
      </w:r>
    </w:p>
    <w:p w14:paraId="3EFAE23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i)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Tabo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da Serra, a:</w:t>
      </w:r>
    </w:p>
    <w:p w14:paraId="39C65D3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Embu das Artes; e</w:t>
      </w:r>
    </w:p>
    <w:p w14:paraId="09F3922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Tabo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da Serra;</w:t>
      </w:r>
    </w:p>
    <w:p w14:paraId="603B97D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III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1 -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dos Campos:</w:t>
      </w:r>
    </w:p>
    <w:p w14:paraId="693D2EF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dos Campos: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dos Campos;</w:t>
      </w:r>
    </w:p>
    <w:p w14:paraId="6B3F3FA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Jacare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Jacare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7479AA8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Taubat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, a:</w:t>
      </w:r>
    </w:p>
    <w:p w14:paraId="7A90EF1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Pindamonhangaba; e</w:t>
      </w:r>
    </w:p>
    <w:p w14:paraId="25320A2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Taubat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0BBCFD5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2 - Campinas:</w:t>
      </w:r>
    </w:p>
    <w:p w14:paraId="6C4FFE1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2</w:t>
      </w:r>
      <w:r w:rsidRPr="00465975">
        <w:rPr>
          <w:rFonts w:ascii="Calibri" w:hAnsi="Calibri" w:cs="Calibri"/>
          <w:sz w:val="22"/>
          <w:szCs w:val="22"/>
        </w:rPr>
        <w:t>ª</w:t>
      </w:r>
      <w:r w:rsidRPr="00465975">
        <w:rPr>
          <w:rFonts w:ascii="Helvetica" w:hAnsi="Helvetica" w:cs="Helvetica"/>
          <w:sz w:val="22"/>
          <w:szCs w:val="22"/>
        </w:rPr>
        <w:t xml:space="preserve">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Campinas: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Indaiatuba;</w:t>
      </w:r>
    </w:p>
    <w:p w14:paraId="53D4CD5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Jundia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Jundia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25D679F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3 - Ribeir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Preto:</w:t>
      </w:r>
    </w:p>
    <w:p w14:paraId="3011E02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Araraquara: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Araraquara;</w:t>
      </w:r>
    </w:p>
    <w:p w14:paraId="38D0454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Barretos: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Barretos;</w:t>
      </w:r>
    </w:p>
    <w:p w14:paraId="28FF89B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Franca: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Franca;</w:t>
      </w:r>
    </w:p>
    <w:p w14:paraId="6E531D2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Carlos: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Carlos;</w:t>
      </w:r>
    </w:p>
    <w:p w14:paraId="05923BA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4 - Bauru:</w:t>
      </w:r>
    </w:p>
    <w:p w14:paraId="56086C3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Bauru: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Bauru;</w:t>
      </w:r>
    </w:p>
    <w:p w14:paraId="1C2D147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Mar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lia: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Mar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lia;</w:t>
      </w:r>
    </w:p>
    <w:p w14:paraId="0876C47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lastRenderedPageBreak/>
        <w:t>VII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5 -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 Rio Preto,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 Rio Preto: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 Rio Preto;</w:t>
      </w:r>
    </w:p>
    <w:p w14:paraId="4F5BDBA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VIII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6 - Santos:</w:t>
      </w:r>
    </w:p>
    <w:p w14:paraId="1206680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Santos, a:</w:t>
      </w:r>
    </w:p>
    <w:p w14:paraId="1AD12CD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Guaruj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; e</w:t>
      </w:r>
    </w:p>
    <w:p w14:paraId="65B1B6E0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Santos;</w:t>
      </w:r>
    </w:p>
    <w:p w14:paraId="6DC1A4D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Praia Grande, a:</w:t>
      </w:r>
    </w:p>
    <w:p w14:paraId="38DE84E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Praia Grande; e</w:t>
      </w:r>
    </w:p>
    <w:p w14:paraId="4B9E85C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Vicente;</w:t>
      </w:r>
    </w:p>
    <w:p w14:paraId="1B7F5C5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7 - Sorocaba:</w:t>
      </w:r>
    </w:p>
    <w:p w14:paraId="00074EA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Sorocaba, a:</w:t>
      </w:r>
    </w:p>
    <w:p w14:paraId="3361219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Itu;</w:t>
      </w:r>
    </w:p>
    <w:p w14:paraId="3052EEF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Salto; e</w:t>
      </w:r>
    </w:p>
    <w:p w14:paraId="78A6F91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Votorantim;</w:t>
      </w:r>
    </w:p>
    <w:p w14:paraId="38AE9C0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Botucatu: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Botucatu;</w:t>
      </w:r>
    </w:p>
    <w:p w14:paraId="1DA4AD0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8 - Presidente Prudente,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Presidente Prudente: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Presidente Prudente;</w:t>
      </w:r>
    </w:p>
    <w:p w14:paraId="518FDD3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XI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9 - Piracicaba:</w:t>
      </w:r>
    </w:p>
    <w:p w14:paraId="172716E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Piracicaba: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Piracicaba;</w:t>
      </w:r>
    </w:p>
    <w:p w14:paraId="51A62FB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Americana, a:</w:t>
      </w:r>
    </w:p>
    <w:p w14:paraId="6F80BE1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Americana;</w:t>
      </w:r>
    </w:p>
    <w:p w14:paraId="39087C6D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Hortol</w:t>
      </w:r>
      <w:r w:rsidRPr="00465975">
        <w:rPr>
          <w:rFonts w:ascii="Calibri" w:hAnsi="Calibri" w:cs="Calibri"/>
          <w:sz w:val="22"/>
          <w:szCs w:val="22"/>
        </w:rPr>
        <w:t>â</w:t>
      </w:r>
      <w:r w:rsidRPr="00465975">
        <w:rPr>
          <w:rFonts w:ascii="Helvetica" w:hAnsi="Helvetica" w:cs="Helvetica"/>
          <w:sz w:val="22"/>
          <w:szCs w:val="22"/>
        </w:rPr>
        <w:t>ndia;</w:t>
      </w:r>
    </w:p>
    <w:p w14:paraId="159A2AF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Santa B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rbara d</w:t>
      </w:r>
      <w:r w:rsidRPr="00465975">
        <w:rPr>
          <w:rFonts w:ascii="Calibri" w:hAnsi="Calibri" w:cs="Calibri"/>
          <w:sz w:val="22"/>
          <w:szCs w:val="22"/>
        </w:rPr>
        <w:t>’</w:t>
      </w:r>
      <w:r w:rsidRPr="00465975">
        <w:rPr>
          <w:rFonts w:ascii="Helvetica" w:hAnsi="Helvetica" w:cs="Helvetica"/>
          <w:sz w:val="22"/>
          <w:szCs w:val="22"/>
        </w:rPr>
        <w:t>Oeste; e</w:t>
      </w:r>
    </w:p>
    <w:p w14:paraId="566EA5C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4.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Sumar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6DDBE7DD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Limeira, a:</w:t>
      </w:r>
    </w:p>
    <w:p w14:paraId="285AF82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Araras; e</w:t>
      </w:r>
    </w:p>
    <w:p w14:paraId="44EFCFF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Limeira;</w:t>
      </w:r>
    </w:p>
    <w:p w14:paraId="3F09BC4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XII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10 - Ara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atuba,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Ara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atuba, a:</w:t>
      </w:r>
    </w:p>
    <w:p w14:paraId="7388B43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Ara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atuba; e</w:t>
      </w:r>
    </w:p>
    <w:p w14:paraId="5E76028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lastRenderedPageBreak/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Birigui.</w:t>
      </w:r>
    </w:p>
    <w:p w14:paraId="704B2A5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2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Ficam reclassificadas como de 2</w:t>
      </w:r>
      <w:r w:rsidRPr="00465975">
        <w:rPr>
          <w:rFonts w:ascii="Calibri" w:hAnsi="Calibri" w:cs="Calibri"/>
          <w:sz w:val="22"/>
          <w:szCs w:val="22"/>
        </w:rPr>
        <w:t>ª</w:t>
      </w:r>
      <w:r w:rsidRPr="00465975">
        <w:rPr>
          <w:rFonts w:ascii="Helvetica" w:hAnsi="Helvetica" w:cs="Helvetica"/>
          <w:sz w:val="22"/>
          <w:szCs w:val="22"/>
        </w:rPr>
        <w:t xml:space="preserve"> Classe as Delegacias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Mulher, das Delegacias Seccionais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cia, dos Departamentos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ria, da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Civil do Estado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Paulo, da Secretaria da Seguran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P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blica, adiante especificadas:</w:t>
      </w:r>
    </w:p>
    <w:p w14:paraId="0EA421C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da Macro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- DEMACRO,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Guarulhos: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Aruj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49B07E9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1 -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dos Campos:</w:t>
      </w:r>
    </w:p>
    <w:p w14:paraId="12F4987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Cruzeiro: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Cruzeiro;</w:t>
      </w:r>
    </w:p>
    <w:p w14:paraId="4C8A80A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Guaratinguet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, a:</w:t>
      </w:r>
    </w:p>
    <w:p w14:paraId="7877261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Guaratinguet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; e</w:t>
      </w:r>
    </w:p>
    <w:p w14:paraId="0DFD37D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Lorena;</w:t>
      </w:r>
    </w:p>
    <w:p w14:paraId="46550EB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Sebasti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o, a:</w:t>
      </w:r>
    </w:p>
    <w:p w14:paraId="4821B4B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Caraguatatuba;</w:t>
      </w:r>
    </w:p>
    <w:p w14:paraId="501E48C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Sebasti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o; e</w:t>
      </w:r>
    </w:p>
    <w:p w14:paraId="34DA45D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Ubatuba;</w:t>
      </w:r>
    </w:p>
    <w:p w14:paraId="34B6439D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III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2 - Campinas:</w:t>
      </w:r>
    </w:p>
    <w:p w14:paraId="4F4CB73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1</w:t>
      </w:r>
      <w:r w:rsidRPr="00465975">
        <w:rPr>
          <w:rFonts w:ascii="Calibri" w:hAnsi="Calibri" w:cs="Calibri"/>
          <w:sz w:val="22"/>
          <w:szCs w:val="22"/>
        </w:rPr>
        <w:t>ª</w:t>
      </w:r>
      <w:r w:rsidRPr="00465975">
        <w:rPr>
          <w:rFonts w:ascii="Helvetica" w:hAnsi="Helvetica" w:cs="Helvetica"/>
          <w:sz w:val="22"/>
          <w:szCs w:val="22"/>
        </w:rPr>
        <w:t xml:space="preserve">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Campinas: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Vinhedo;</w:t>
      </w:r>
    </w:p>
    <w:p w14:paraId="4D1CFF3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Bragan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Paulista, a:</w:t>
      </w:r>
    </w:p>
    <w:p w14:paraId="6C7792B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Bragan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 Paulista; e</w:t>
      </w:r>
    </w:p>
    <w:p w14:paraId="4245012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Serra Negra;</w:t>
      </w:r>
    </w:p>
    <w:p w14:paraId="6C49FA5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Jundia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, a:</w:t>
      </w:r>
    </w:p>
    <w:p w14:paraId="6D15351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Itatiba; e</w:t>
      </w:r>
    </w:p>
    <w:p w14:paraId="61A2A5C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V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rzea Paulista;</w:t>
      </w:r>
    </w:p>
    <w:p w14:paraId="37BE5E7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Mogi Gua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u, a:</w:t>
      </w:r>
    </w:p>
    <w:p w14:paraId="1D3BDF2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Itapira;</w:t>
      </w:r>
    </w:p>
    <w:p w14:paraId="1CEC39F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Mogi Gua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u; e</w:t>
      </w:r>
    </w:p>
    <w:p w14:paraId="2D78F3C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Mogi Mirim;</w:t>
      </w:r>
    </w:p>
    <w:p w14:paraId="142BF4F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3 - Ribeir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Preto:</w:t>
      </w:r>
    </w:p>
    <w:p w14:paraId="7561E7B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Araraquara, a:</w:t>
      </w:r>
    </w:p>
    <w:p w14:paraId="48027F7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Ibitinga;</w:t>
      </w:r>
    </w:p>
    <w:p w14:paraId="22DFDB8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polis;</w:t>
      </w:r>
    </w:p>
    <w:p w14:paraId="00F6B7B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Mat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o; e</w:t>
      </w:r>
    </w:p>
    <w:p w14:paraId="13F1EAB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lastRenderedPageBreak/>
        <w:t>4.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Taquaritinga;</w:t>
      </w:r>
    </w:p>
    <w:p w14:paraId="42C6AAD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Barretos, a:</w:t>
      </w:r>
    </w:p>
    <w:p w14:paraId="5A9544E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Gua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ra; e</w:t>
      </w:r>
    </w:p>
    <w:p w14:paraId="2B8109A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mpia;</w:t>
      </w:r>
    </w:p>
    <w:p w14:paraId="105C9DF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Bebedouro: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Bebedouro;</w:t>
      </w:r>
    </w:p>
    <w:p w14:paraId="4C25EDF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Franca: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Batatais;</w:t>
      </w:r>
    </w:p>
    <w:p w14:paraId="66261A2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e)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Joaquim da Barra: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Joaquim da Barra;</w:t>
      </w:r>
    </w:p>
    <w:p w14:paraId="5EC54D30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f)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Sert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ozinho, a:</w:t>
      </w:r>
    </w:p>
    <w:p w14:paraId="522F052D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Monte Alto; e</w:t>
      </w:r>
    </w:p>
    <w:p w14:paraId="70E667E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Sert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ozinho;</w:t>
      </w:r>
    </w:p>
    <w:p w14:paraId="522D4A4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4 - Bauru:</w:t>
      </w:r>
    </w:p>
    <w:p w14:paraId="2E888B7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Ja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Ja</w:t>
      </w:r>
      <w:r w:rsidRPr="00465975">
        <w:rPr>
          <w:rFonts w:ascii="Calibri" w:hAnsi="Calibri" w:cs="Calibri"/>
          <w:sz w:val="22"/>
          <w:szCs w:val="22"/>
        </w:rPr>
        <w:t>ú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475C55F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Lins: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Lins;</w:t>
      </w:r>
    </w:p>
    <w:p w14:paraId="3C5A9B8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Mar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lia: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Gar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a;</w:t>
      </w:r>
    </w:p>
    <w:p w14:paraId="7B0C753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Ourinhos, a:</w:t>
      </w:r>
    </w:p>
    <w:p w14:paraId="27FA62A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Ourinhos; e</w:t>
      </w:r>
    </w:p>
    <w:p w14:paraId="4BA865A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Santa Cruz do Rio Pardo;</w:t>
      </w:r>
    </w:p>
    <w:p w14:paraId="164FC91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e)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Tup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Tup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0DE1B3D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5 -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 Rio Preto:</w:t>
      </w:r>
    </w:p>
    <w:p w14:paraId="26BD4C6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 Rio Preto, a:</w:t>
      </w:r>
    </w:p>
    <w:p w14:paraId="472994BD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Bonif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cio; e</w:t>
      </w:r>
    </w:p>
    <w:p w14:paraId="213BF7C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Mirassol;</w:t>
      </w:r>
    </w:p>
    <w:p w14:paraId="149D03A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Catanduva: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Catanduva;</w:t>
      </w:r>
    </w:p>
    <w:p w14:paraId="66A100C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Fernand</w:t>
      </w:r>
      <w:r w:rsidRPr="00465975">
        <w:rPr>
          <w:rFonts w:ascii="Calibri" w:hAnsi="Calibri" w:cs="Calibri"/>
          <w:sz w:val="22"/>
          <w:szCs w:val="22"/>
        </w:rPr>
        <w:t>ó</w:t>
      </w:r>
      <w:r w:rsidRPr="00465975">
        <w:rPr>
          <w:rFonts w:ascii="Helvetica" w:hAnsi="Helvetica" w:cs="Helvetica"/>
          <w:sz w:val="22"/>
          <w:szCs w:val="22"/>
        </w:rPr>
        <w:t>polis: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Fernand</w:t>
      </w:r>
      <w:r w:rsidRPr="00465975">
        <w:rPr>
          <w:rFonts w:ascii="Calibri" w:hAnsi="Calibri" w:cs="Calibri"/>
          <w:sz w:val="22"/>
          <w:szCs w:val="22"/>
        </w:rPr>
        <w:t>ó</w:t>
      </w:r>
      <w:r w:rsidRPr="00465975">
        <w:rPr>
          <w:rFonts w:ascii="Helvetica" w:hAnsi="Helvetica" w:cs="Helvetica"/>
          <w:sz w:val="22"/>
          <w:szCs w:val="22"/>
        </w:rPr>
        <w:t>polis;</w:t>
      </w:r>
    </w:p>
    <w:p w14:paraId="49A751C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Jales, a:</w:t>
      </w:r>
    </w:p>
    <w:p w14:paraId="32F8C1F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Jales; e</w:t>
      </w:r>
    </w:p>
    <w:p w14:paraId="0C36F56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Santa F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 Sul;</w:t>
      </w:r>
    </w:p>
    <w:p w14:paraId="337253B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lastRenderedPageBreak/>
        <w:t>e)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Novo Horizonte: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Novo Horizonte;</w:t>
      </w:r>
    </w:p>
    <w:p w14:paraId="4402ED7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f)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Votuporanga: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Votuporanga;</w:t>
      </w:r>
    </w:p>
    <w:p w14:paraId="3F5C1750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VII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6 - Santos:</w:t>
      </w:r>
    </w:p>
    <w:p w14:paraId="4AF73D4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Santos: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Cubat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o;</w:t>
      </w:r>
    </w:p>
    <w:p w14:paraId="09F728F0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Itanha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m, a:</w:t>
      </w:r>
    </w:p>
    <w:p w14:paraId="69EA25A0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Itanha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>m;</w:t>
      </w:r>
    </w:p>
    <w:p w14:paraId="56B24BE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Mongagu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; e</w:t>
      </w:r>
    </w:p>
    <w:p w14:paraId="1117DD6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Peru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be;</w:t>
      </w:r>
    </w:p>
    <w:p w14:paraId="5B9485A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Registro: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Registro;</w:t>
      </w:r>
    </w:p>
    <w:p w14:paraId="6BD7AF4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VIII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7 - Sorocaba:</w:t>
      </w:r>
    </w:p>
    <w:p w14:paraId="4C6C3AA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Sorocaba: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Roque;</w:t>
      </w:r>
    </w:p>
    <w:p w14:paraId="6F137FF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Botucatu: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a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Manuel;</w:t>
      </w:r>
    </w:p>
    <w:p w14:paraId="5A2142B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Itapetininga, a:</w:t>
      </w:r>
    </w:p>
    <w:p w14:paraId="4909E0A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Itapetininga; e</w:t>
      </w:r>
    </w:p>
    <w:p w14:paraId="1AFCC6B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Tatu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;</w:t>
      </w:r>
    </w:p>
    <w:p w14:paraId="6E5FC54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Itapeva, a:</w:t>
      </w:r>
    </w:p>
    <w:p w14:paraId="6B1FFF1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Cap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Bonito; e</w:t>
      </w:r>
    </w:p>
    <w:p w14:paraId="458B294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Itapeva;</w:t>
      </w:r>
    </w:p>
    <w:p w14:paraId="06BC04C8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8 - Presidente Prudente:</w:t>
      </w:r>
    </w:p>
    <w:p w14:paraId="76101AA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Presidente Prudente: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Rancharia;</w:t>
      </w:r>
    </w:p>
    <w:p w14:paraId="62DBB37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Adamantina, a:</w:t>
      </w:r>
    </w:p>
    <w:p w14:paraId="2180AFA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Adamantina; e</w:t>
      </w:r>
    </w:p>
    <w:p w14:paraId="60DE6D55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Osvaldo Cruz;</w:t>
      </w:r>
    </w:p>
    <w:p w14:paraId="5015386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Assis, a:</w:t>
      </w:r>
    </w:p>
    <w:p w14:paraId="5921E883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Assis; e</w:t>
      </w:r>
    </w:p>
    <w:p w14:paraId="04E1D7A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Paragua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u Paulista;</w:t>
      </w:r>
    </w:p>
    <w:p w14:paraId="671B41B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Dracena: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Dracena;</w:t>
      </w:r>
    </w:p>
    <w:p w14:paraId="1BB4E2B9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lastRenderedPageBreak/>
        <w:t>e)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Presidente Venceslau, a:</w:t>
      </w:r>
    </w:p>
    <w:p w14:paraId="056A9380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Presidente Epit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cio; e</w:t>
      </w:r>
    </w:p>
    <w:p w14:paraId="64A9432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Presidente Venceslau;</w:t>
      </w:r>
    </w:p>
    <w:p w14:paraId="4C813A9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465975">
        <w:rPr>
          <w:rFonts w:ascii="Helvetica" w:hAnsi="Helvetica" w:cs="Helvetica"/>
          <w:sz w:val="22"/>
          <w:szCs w:val="22"/>
        </w:rPr>
        <w:t>do</w:t>
      </w:r>
      <w:proofErr w:type="gramEnd"/>
      <w:r w:rsidRPr="00465975">
        <w:rPr>
          <w:rFonts w:ascii="Helvetica" w:hAnsi="Helvetica" w:cs="Helvetica"/>
          <w:sz w:val="22"/>
          <w:szCs w:val="22"/>
        </w:rPr>
        <w:t xml:space="preserve">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9 - Piracicaba:</w:t>
      </w:r>
    </w:p>
    <w:p w14:paraId="14B127B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Piracicaba: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Capivari;</w:t>
      </w:r>
    </w:p>
    <w:p w14:paraId="6B4C88AA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Casa Branca, a:</w:t>
      </w:r>
    </w:p>
    <w:p w14:paraId="7223DA0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Casa Branca; e</w:t>
      </w:r>
    </w:p>
    <w:p w14:paraId="646FB9D2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Jos</w:t>
      </w:r>
      <w:r w:rsidRPr="00465975">
        <w:rPr>
          <w:rFonts w:ascii="Calibri" w:hAnsi="Calibri" w:cs="Calibri"/>
          <w:sz w:val="22"/>
          <w:szCs w:val="22"/>
        </w:rPr>
        <w:t>é</w:t>
      </w:r>
      <w:r w:rsidRPr="00465975">
        <w:rPr>
          <w:rFonts w:ascii="Helvetica" w:hAnsi="Helvetica" w:cs="Helvetica"/>
          <w:sz w:val="22"/>
          <w:szCs w:val="22"/>
        </w:rPr>
        <w:t xml:space="preserve"> do Rio Pardo;</w:t>
      </w:r>
    </w:p>
    <w:p w14:paraId="2D389C8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c)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Limeira, a:</w:t>
      </w:r>
    </w:p>
    <w:p w14:paraId="6FDAE9A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Leme; e</w:t>
      </w:r>
    </w:p>
    <w:p w14:paraId="3C434F84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Pirassununga;</w:t>
      </w:r>
    </w:p>
    <w:p w14:paraId="7D4E414F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d)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Rio Claro: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Rio Claro;</w:t>
      </w:r>
    </w:p>
    <w:p w14:paraId="3E2C630B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e)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da Boa Vista, a:</w:t>
      </w:r>
    </w:p>
    <w:p w14:paraId="47E073D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Esp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rito Santo do Pinhal;</w:t>
      </w:r>
    </w:p>
    <w:p w14:paraId="08C8C697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Jo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da Boa Vista; e</w:t>
      </w:r>
    </w:p>
    <w:p w14:paraId="19774D4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3.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Vargem Grande do Sul;</w:t>
      </w:r>
    </w:p>
    <w:p w14:paraId="10DC35AC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XI - do Departamento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Judici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ria de S</w:t>
      </w:r>
      <w:r w:rsidRPr="00465975">
        <w:rPr>
          <w:rFonts w:ascii="Calibri" w:hAnsi="Calibri" w:cs="Calibri"/>
          <w:sz w:val="22"/>
          <w:szCs w:val="22"/>
        </w:rPr>
        <w:t>ã</w:t>
      </w:r>
      <w:r w:rsidRPr="00465975">
        <w:rPr>
          <w:rFonts w:ascii="Helvetica" w:hAnsi="Helvetica" w:cs="Helvetica"/>
          <w:sz w:val="22"/>
          <w:szCs w:val="22"/>
        </w:rPr>
        <w:t>o Paulo Interior - DEINTER 10 - Ara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atuba:</w:t>
      </w:r>
    </w:p>
    <w:p w14:paraId="6B03C6A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Ara</w:t>
      </w:r>
      <w:r w:rsidRPr="00465975">
        <w:rPr>
          <w:rFonts w:ascii="Calibri" w:hAnsi="Calibri" w:cs="Calibri"/>
          <w:sz w:val="22"/>
          <w:szCs w:val="22"/>
        </w:rPr>
        <w:t>ç</w:t>
      </w:r>
      <w:r w:rsidRPr="00465975">
        <w:rPr>
          <w:rFonts w:ascii="Helvetica" w:hAnsi="Helvetica" w:cs="Helvetica"/>
          <w:sz w:val="22"/>
          <w:szCs w:val="22"/>
        </w:rPr>
        <w:t>atuba: a</w:t>
      </w:r>
      <w:r w:rsidRPr="00465975">
        <w:rPr>
          <w:rFonts w:ascii="Calibri" w:hAnsi="Calibri" w:cs="Calibri"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Pen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polis;</w:t>
      </w:r>
    </w:p>
    <w:p w14:paraId="0AE8ACD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b) da Delegacia Seccional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Andradina, a:</w:t>
      </w:r>
    </w:p>
    <w:p w14:paraId="1B3C7D1E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1. a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Andradina; e</w:t>
      </w:r>
    </w:p>
    <w:p w14:paraId="7A98B1C6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2. a Delegacia de Pol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cia de Defesa da Mulher de Ilha Solteira.</w:t>
      </w:r>
    </w:p>
    <w:p w14:paraId="4EE8FCE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Artigo 3</w:t>
      </w:r>
      <w:r w:rsidRPr="00465975">
        <w:rPr>
          <w:rFonts w:ascii="Calibri" w:hAnsi="Calibri" w:cs="Calibri"/>
          <w:sz w:val="22"/>
          <w:szCs w:val="22"/>
        </w:rPr>
        <w:t>º</w:t>
      </w:r>
      <w:r w:rsidRPr="0046597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o, produzindo efeitos a partir do primeiro dia do m</w:t>
      </w:r>
      <w:r w:rsidRPr="00465975">
        <w:rPr>
          <w:rFonts w:ascii="Calibri" w:hAnsi="Calibri" w:cs="Calibri"/>
          <w:sz w:val="22"/>
          <w:szCs w:val="22"/>
        </w:rPr>
        <w:t>ê</w:t>
      </w:r>
      <w:r w:rsidRPr="00465975">
        <w:rPr>
          <w:rFonts w:ascii="Helvetica" w:hAnsi="Helvetica" w:cs="Helvetica"/>
          <w:sz w:val="22"/>
          <w:szCs w:val="22"/>
        </w:rPr>
        <w:t>s subsequente ao da publica</w:t>
      </w:r>
      <w:r w:rsidRPr="00465975">
        <w:rPr>
          <w:rFonts w:ascii="Calibri" w:hAnsi="Calibri" w:cs="Calibri"/>
          <w:sz w:val="22"/>
          <w:szCs w:val="22"/>
        </w:rPr>
        <w:t>çã</w:t>
      </w:r>
      <w:r w:rsidRPr="00465975">
        <w:rPr>
          <w:rFonts w:ascii="Helvetica" w:hAnsi="Helvetica" w:cs="Helvetica"/>
          <w:sz w:val="22"/>
          <w:szCs w:val="22"/>
        </w:rPr>
        <w:t>o, ficando revogadas as disposi</w:t>
      </w:r>
      <w:r w:rsidRPr="00465975">
        <w:rPr>
          <w:rFonts w:ascii="Calibri" w:hAnsi="Calibri" w:cs="Calibri"/>
          <w:sz w:val="22"/>
          <w:szCs w:val="22"/>
        </w:rPr>
        <w:t>çõ</w:t>
      </w:r>
      <w:r w:rsidRPr="00465975">
        <w:rPr>
          <w:rFonts w:ascii="Helvetica" w:hAnsi="Helvetica" w:cs="Helvetica"/>
          <w:sz w:val="22"/>
          <w:szCs w:val="22"/>
        </w:rPr>
        <w:t>es em contr</w:t>
      </w:r>
      <w:r w:rsidRPr="00465975">
        <w:rPr>
          <w:rFonts w:ascii="Calibri" w:hAnsi="Calibri" w:cs="Calibri"/>
          <w:sz w:val="22"/>
          <w:szCs w:val="22"/>
        </w:rPr>
        <w:t>á</w:t>
      </w:r>
      <w:r w:rsidRPr="00465975">
        <w:rPr>
          <w:rFonts w:ascii="Helvetica" w:hAnsi="Helvetica" w:cs="Helvetica"/>
          <w:sz w:val="22"/>
          <w:szCs w:val="22"/>
        </w:rPr>
        <w:t>rio.</w:t>
      </w:r>
    </w:p>
    <w:p w14:paraId="5B3A18A1" w14:textId="77777777" w:rsidR="003D1FF7" w:rsidRPr="00465975" w:rsidRDefault="003D1FF7" w:rsidP="003D1FF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65975">
        <w:rPr>
          <w:rFonts w:ascii="Helvetica" w:hAnsi="Helvetica" w:cs="Helvetica"/>
          <w:sz w:val="22"/>
          <w:szCs w:val="22"/>
        </w:rPr>
        <w:t>TARC</w:t>
      </w:r>
      <w:r w:rsidRPr="00465975">
        <w:rPr>
          <w:rFonts w:ascii="Calibri" w:hAnsi="Calibri" w:cs="Calibri"/>
          <w:sz w:val="22"/>
          <w:szCs w:val="22"/>
        </w:rPr>
        <w:t>Í</w:t>
      </w:r>
      <w:r w:rsidRPr="00465975">
        <w:rPr>
          <w:rFonts w:ascii="Helvetica" w:hAnsi="Helvetica" w:cs="Helvetica"/>
          <w:sz w:val="22"/>
          <w:szCs w:val="22"/>
        </w:rPr>
        <w:t>SIO</w:t>
      </w:r>
      <w:r w:rsidRPr="00465975">
        <w:rPr>
          <w:rFonts w:ascii="Calibri" w:hAnsi="Calibri" w:cs="Calibri"/>
          <w:b/>
          <w:bCs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DE</w:t>
      </w:r>
      <w:r w:rsidRPr="00465975">
        <w:rPr>
          <w:rFonts w:ascii="Calibri" w:hAnsi="Calibri" w:cs="Calibri"/>
          <w:b/>
          <w:bCs/>
          <w:sz w:val="22"/>
          <w:szCs w:val="22"/>
        </w:rPr>
        <w:t> </w:t>
      </w:r>
      <w:r w:rsidRPr="00465975">
        <w:rPr>
          <w:rFonts w:ascii="Helvetica" w:hAnsi="Helvetica" w:cs="Helvetica"/>
          <w:sz w:val="22"/>
          <w:szCs w:val="22"/>
        </w:rPr>
        <w:t>FREITAS</w:t>
      </w:r>
      <w:r w:rsidRPr="00465975">
        <w:rPr>
          <w:rFonts w:ascii="Calibri" w:hAnsi="Calibri" w:cs="Calibri"/>
          <w:b/>
          <w:bCs/>
          <w:sz w:val="22"/>
          <w:szCs w:val="22"/>
        </w:rPr>
        <w:t> </w:t>
      </w:r>
    </w:p>
    <w:sectPr w:rsidR="003D1FF7" w:rsidRPr="0046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F7"/>
    <w:rsid w:val="001E5064"/>
    <w:rsid w:val="003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CEEC"/>
  <w15:chartTrackingRefBased/>
  <w15:docId w15:val="{F041BF0E-1207-4DFE-921B-FD175304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F7"/>
  </w:style>
  <w:style w:type="paragraph" w:styleId="Ttulo1">
    <w:name w:val="heading 1"/>
    <w:basedOn w:val="Normal"/>
    <w:next w:val="Normal"/>
    <w:link w:val="Ttulo1Char"/>
    <w:uiPriority w:val="9"/>
    <w:qFormat/>
    <w:rsid w:val="003D1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1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1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1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1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1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1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1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1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1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1F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1F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1F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1F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1F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1F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1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1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1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1F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1F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1F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1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1F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1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2278</Words>
  <Characters>12307</Characters>
  <Application>Microsoft Office Word</Application>
  <DocSecurity>0</DocSecurity>
  <Lines>102</Lines>
  <Paragraphs>29</Paragraphs>
  <ScaleCrop>false</ScaleCrop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2025-06-13T13:30:00Z</dcterms:created>
  <dcterms:modified xsi:type="dcterms:W3CDTF">2025-06-13T13:31:00Z</dcterms:modified>
</cp:coreProperties>
</file>