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196B9C59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1642D8">
        <w:rPr>
          <w:rFonts w:ascii="Helvetica" w:hAnsi="Helvetica"/>
          <w:b/>
          <w:bCs/>
          <w:sz w:val="22"/>
          <w:szCs w:val="22"/>
        </w:rPr>
        <w:t>5</w:t>
      </w:r>
      <w:r w:rsidR="00226BD7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7645E5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</w:t>
      </w:r>
      <w:r w:rsidR="007645E5">
        <w:rPr>
          <w:rFonts w:ascii="Helvetica" w:hAnsi="Helvetica"/>
          <w:b/>
          <w:bCs/>
          <w:sz w:val="22"/>
          <w:szCs w:val="22"/>
        </w:rPr>
        <w:t>FEVEREIRO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2026</w:t>
      </w:r>
    </w:p>
    <w:p w14:paraId="400BA969" w14:textId="373879B3" w:rsidR="00655246" w:rsidRPr="004A3565" w:rsidRDefault="00226BD7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>Transfere, do Tribunal de Justiça para a Secretaria da Saúde, a administração do imóvel que especifica e autoriza a outorga de uso ao Município de Brotas.</w:t>
      </w:r>
    </w:p>
    <w:p w14:paraId="5CDDD1D0" w14:textId="09A6CDC3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226BD7" w:rsidRPr="00226BD7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0B8372A7" w14:textId="77777777" w:rsidR="00226BD7" w:rsidRPr="00226BD7" w:rsidRDefault="00226BD7" w:rsidP="00226B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 xml:space="preserve">Artigo 1° - Fica transferida, do Tribunal de Justiça para a Secretaria da Saúde, a administração do imóvel localizado na Avenida </w:t>
      </w:r>
      <w:proofErr w:type="spellStart"/>
      <w:r w:rsidRPr="00226BD7">
        <w:rPr>
          <w:rFonts w:ascii="Helvetica" w:hAnsi="Helvetica"/>
          <w:sz w:val="22"/>
          <w:szCs w:val="22"/>
        </w:rPr>
        <w:t>Elyseu</w:t>
      </w:r>
      <w:proofErr w:type="spellEnd"/>
      <w:r w:rsidRPr="00226BD7">
        <w:rPr>
          <w:rFonts w:ascii="Helvetica" w:hAnsi="Helvetica"/>
          <w:sz w:val="22"/>
          <w:szCs w:val="22"/>
        </w:rPr>
        <w:t xml:space="preserve"> Lourenção, n° 304, Centro, no Município de Brotas, objeto da Transcrição n° 10.411 do Oficial de Registro de Imóveis da Comarca de Brotas, cadastrado no SGI sob o n° 60691 e identificado nos autos do Processo Digital n° 024.00015374/2023-47.</w:t>
      </w:r>
    </w:p>
    <w:p w14:paraId="4CD22BF0" w14:textId="77777777" w:rsidR="00226BD7" w:rsidRPr="00226BD7" w:rsidRDefault="00226BD7" w:rsidP="00226B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>Artigo 2° - Fica a Fazenda do Estado autorizada a outorgar o uso, mediante permissão de uso qualificada, pelo prazo de 20 (vinte) anos, a título gratuito, em favor do Município de Brotas, do imóvel indicado no artigo 1° deste decreto.</w:t>
      </w:r>
    </w:p>
    <w:p w14:paraId="35EC63AA" w14:textId="77777777" w:rsidR="00226BD7" w:rsidRPr="00226BD7" w:rsidRDefault="00226BD7" w:rsidP="00226B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>§1° - O imóvel a que alude o “caput” deste artigo destinar-se-á à instalação de unidades da Secretaria Municipal de Saúde;</w:t>
      </w:r>
    </w:p>
    <w:p w14:paraId="48B8438E" w14:textId="77777777" w:rsidR="00226BD7" w:rsidRPr="00226BD7" w:rsidRDefault="00226BD7" w:rsidP="00226B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>§2° - A permissão de uso de que trata o “caput” deste artigo será efetivada por meio de termo a ser lavrado pela autoridade competente ou pela unidade competente da Procuradoria Geral do Estado, do qual deverão constar as condições impostas ao Município.</w:t>
      </w:r>
    </w:p>
    <w:p w14:paraId="60046D69" w14:textId="77777777" w:rsidR="00226BD7" w:rsidRPr="00226BD7" w:rsidRDefault="00226BD7" w:rsidP="00226B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26BD7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642D8"/>
    <w:rsid w:val="00191914"/>
    <w:rsid w:val="001B7377"/>
    <w:rsid w:val="0021729E"/>
    <w:rsid w:val="00226BD7"/>
    <w:rsid w:val="0034517D"/>
    <w:rsid w:val="003B2E06"/>
    <w:rsid w:val="004168F2"/>
    <w:rsid w:val="00446548"/>
    <w:rsid w:val="005113D7"/>
    <w:rsid w:val="00545530"/>
    <w:rsid w:val="00655246"/>
    <w:rsid w:val="00656D4C"/>
    <w:rsid w:val="006746B5"/>
    <w:rsid w:val="006E71D8"/>
    <w:rsid w:val="00716E4E"/>
    <w:rsid w:val="007331B4"/>
    <w:rsid w:val="00735DF3"/>
    <w:rsid w:val="007645E5"/>
    <w:rsid w:val="007E77C1"/>
    <w:rsid w:val="0083259E"/>
    <w:rsid w:val="008B0315"/>
    <w:rsid w:val="008F5E46"/>
    <w:rsid w:val="00925837"/>
    <w:rsid w:val="009408A0"/>
    <w:rsid w:val="00986240"/>
    <w:rsid w:val="00AE163E"/>
    <w:rsid w:val="00B06908"/>
    <w:rsid w:val="00C464CF"/>
    <w:rsid w:val="00C863C7"/>
    <w:rsid w:val="00CD60FF"/>
    <w:rsid w:val="00D90504"/>
    <w:rsid w:val="00DE2917"/>
    <w:rsid w:val="00E7133B"/>
    <w:rsid w:val="00E91687"/>
    <w:rsid w:val="00E937B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1188</Characters>
  <Application>Microsoft Office Word</Application>
  <DocSecurity>0</DocSecurity>
  <Lines>28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2026-02-03T17:43:00Z</dcterms:created>
  <dcterms:modified xsi:type="dcterms:W3CDTF">2026-02-03T17:44:00Z</dcterms:modified>
</cp:coreProperties>
</file>