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69BA" w14:textId="77777777" w:rsidR="00A361B8" w:rsidRPr="00165BDB" w:rsidRDefault="00A361B8" w:rsidP="00165B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65BD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65BDB">
        <w:rPr>
          <w:rFonts w:ascii="Calibri" w:hAnsi="Calibri" w:cs="Calibri"/>
          <w:b/>
          <w:bCs/>
          <w:sz w:val="22"/>
          <w:szCs w:val="22"/>
        </w:rPr>
        <w:t>°</w:t>
      </w:r>
      <w:r w:rsidRPr="00165BDB">
        <w:rPr>
          <w:rFonts w:ascii="Helvetica" w:hAnsi="Helvetica" w:cs="Courier New"/>
          <w:b/>
          <w:bCs/>
          <w:sz w:val="22"/>
          <w:szCs w:val="22"/>
        </w:rPr>
        <w:t xml:space="preserve"> 67.334, DE 7 DE DEZEMBRO DE 2022</w:t>
      </w:r>
    </w:p>
    <w:p w14:paraId="4A2A0CF1" w14:textId="77777777" w:rsidR="00A361B8" w:rsidRPr="00F259B7" w:rsidRDefault="00A361B8" w:rsidP="00165B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Disp</w:t>
      </w:r>
      <w:r w:rsidRPr="00F259B7">
        <w:rPr>
          <w:rFonts w:ascii="Calibri" w:hAnsi="Calibri" w:cs="Calibri"/>
          <w:sz w:val="22"/>
          <w:szCs w:val="22"/>
        </w:rPr>
        <w:t>õ</w:t>
      </w:r>
      <w:r w:rsidRPr="00F259B7">
        <w:rPr>
          <w:rFonts w:ascii="Helvetica" w:hAnsi="Helvetica" w:cs="Courier New"/>
          <w:sz w:val="22"/>
          <w:szCs w:val="22"/>
        </w:rPr>
        <w:t>e sobre abertura de cr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dito suplementar ao Or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 xml:space="preserve">amento Fiscal no Departamento de 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guas e Energia El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trica-</w:t>
      </w:r>
      <w:proofErr w:type="gramStart"/>
      <w:r w:rsidRPr="00F259B7">
        <w:rPr>
          <w:rFonts w:ascii="Helvetica" w:hAnsi="Helvetica" w:cs="Courier New"/>
          <w:sz w:val="22"/>
          <w:szCs w:val="22"/>
        </w:rPr>
        <w:t>DAEE ,</w:t>
      </w:r>
      <w:proofErr w:type="gramEnd"/>
      <w:r w:rsidRPr="00F259B7">
        <w:rPr>
          <w:rFonts w:ascii="Helvetica" w:hAnsi="Helvetica" w:cs="Courier New"/>
          <w:sz w:val="22"/>
          <w:szCs w:val="22"/>
        </w:rPr>
        <w:t xml:space="preserve"> visando ao atendimento de Despesas Correntes.</w:t>
      </w:r>
    </w:p>
    <w:p w14:paraId="4A3F4381" w14:textId="5DCB3482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PIGNATARI, </w:t>
      </w:r>
      <w:r w:rsidR="00165BDB" w:rsidRPr="00F259B7">
        <w:rPr>
          <w:rFonts w:ascii="Helvetica" w:hAnsi="Helvetica" w:cs="Courier New"/>
          <w:sz w:val="22"/>
          <w:szCs w:val="22"/>
        </w:rPr>
        <w:t>PRESIDENTE DA ASSEMBL</w:t>
      </w:r>
      <w:r w:rsidR="00165BDB" w:rsidRPr="00F259B7">
        <w:rPr>
          <w:rFonts w:ascii="Calibri" w:hAnsi="Calibri" w:cs="Calibri"/>
          <w:sz w:val="22"/>
          <w:szCs w:val="22"/>
        </w:rPr>
        <w:t>É</w:t>
      </w:r>
      <w:r w:rsidR="00165BDB" w:rsidRPr="00F259B7">
        <w:rPr>
          <w:rFonts w:ascii="Helvetica" w:hAnsi="Helvetica" w:cs="Courier New"/>
          <w:sz w:val="22"/>
          <w:szCs w:val="22"/>
        </w:rPr>
        <w:t>IA LEGISLATIVA, EM EXERC</w:t>
      </w:r>
      <w:r w:rsidR="00165BDB" w:rsidRPr="00F259B7">
        <w:rPr>
          <w:rFonts w:ascii="Calibri" w:hAnsi="Calibri" w:cs="Calibri"/>
          <w:sz w:val="22"/>
          <w:szCs w:val="22"/>
        </w:rPr>
        <w:t>Í</w:t>
      </w:r>
      <w:r w:rsidR="00165BDB" w:rsidRPr="00F259B7">
        <w:rPr>
          <w:rFonts w:ascii="Helvetica" w:hAnsi="Helvetica" w:cs="Courier New"/>
          <w:sz w:val="22"/>
          <w:szCs w:val="22"/>
        </w:rPr>
        <w:t>CIO NO CARGO DE GOVERNADOR DO ESTADO DE S</w:t>
      </w:r>
      <w:r w:rsidR="00165BDB" w:rsidRPr="00F259B7">
        <w:rPr>
          <w:rFonts w:ascii="Calibri" w:hAnsi="Calibri" w:cs="Calibri"/>
          <w:sz w:val="22"/>
          <w:szCs w:val="22"/>
        </w:rPr>
        <w:t>Ã</w:t>
      </w:r>
      <w:r w:rsidR="00165BDB" w:rsidRPr="00F259B7">
        <w:rPr>
          <w:rFonts w:ascii="Helvetica" w:hAnsi="Helvetica" w:cs="Courier New"/>
          <w:sz w:val="22"/>
          <w:szCs w:val="22"/>
        </w:rPr>
        <w:t>O PAULO</w:t>
      </w:r>
      <w:r w:rsidRPr="00F259B7">
        <w:rPr>
          <w:rFonts w:ascii="Helvetica" w:hAnsi="Helvetica" w:cs="Courier New"/>
          <w:sz w:val="22"/>
          <w:szCs w:val="22"/>
        </w:rPr>
        <w:t>, no uso de suas atribui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legais, considerando o disposto na Lei n</w:t>
      </w:r>
      <w:r w:rsidRPr="00F259B7">
        <w:rPr>
          <w:rFonts w:ascii="Calibri" w:hAnsi="Calibri" w:cs="Calibri"/>
          <w:sz w:val="22"/>
          <w:szCs w:val="22"/>
        </w:rPr>
        <w:t>º</w:t>
      </w:r>
      <w:r w:rsidRPr="00F259B7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259B7">
        <w:rPr>
          <w:rFonts w:ascii="Calibri" w:hAnsi="Calibri" w:cs="Calibri"/>
          <w:sz w:val="22"/>
          <w:szCs w:val="22"/>
        </w:rPr>
        <w:t>º</w:t>
      </w:r>
      <w:r w:rsidRPr="00F259B7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80D906A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Decreta:</w:t>
      </w:r>
    </w:p>
    <w:p w14:paraId="3B6A2992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Fica aberto um cr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dito de R$ 37.571.125,00 (Trinta e sete milh</w:t>
      </w:r>
      <w:r w:rsidRPr="00F259B7">
        <w:rPr>
          <w:rFonts w:ascii="Calibri" w:hAnsi="Calibri" w:cs="Calibri"/>
          <w:sz w:val="22"/>
          <w:szCs w:val="22"/>
        </w:rPr>
        <w:t>õ</w:t>
      </w:r>
      <w:r w:rsidRPr="00F259B7">
        <w:rPr>
          <w:rFonts w:ascii="Helvetica" w:hAnsi="Helvetica" w:cs="Courier New"/>
          <w:sz w:val="22"/>
          <w:szCs w:val="22"/>
        </w:rPr>
        <w:t>es, quinhentos e setenta e um mil, cento e vinte e cinco reais), suplementar ao or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 xml:space="preserve">amento do Departamento de 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guas e Energia El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trica-DAEE, observando-se as classifica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Institucional, Econ</w:t>
      </w:r>
      <w:r w:rsidRPr="00F259B7">
        <w:rPr>
          <w:rFonts w:ascii="Calibri" w:hAnsi="Calibri" w:cs="Calibri"/>
          <w:sz w:val="22"/>
          <w:szCs w:val="22"/>
        </w:rPr>
        <w:t>ô</w:t>
      </w:r>
      <w:r w:rsidRPr="00F259B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259B7">
        <w:rPr>
          <w:rFonts w:ascii="Helvetica" w:hAnsi="Helvetica" w:cs="Courier New"/>
          <w:sz w:val="22"/>
          <w:szCs w:val="22"/>
        </w:rPr>
        <w:t>Funcional e Program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tica</w:t>
      </w:r>
      <w:proofErr w:type="gramEnd"/>
      <w:r w:rsidRPr="00F259B7">
        <w:rPr>
          <w:rFonts w:ascii="Helvetica" w:hAnsi="Helvetica" w:cs="Courier New"/>
          <w:sz w:val="22"/>
          <w:szCs w:val="22"/>
        </w:rPr>
        <w:t>, conforme a Tabela 1, anexa.</w:t>
      </w:r>
    </w:p>
    <w:p w14:paraId="72C991A4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2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O cr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dito aberto pelo artigo anterior ser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259B7">
        <w:rPr>
          <w:rFonts w:ascii="Calibri" w:hAnsi="Calibri" w:cs="Calibri"/>
          <w:sz w:val="22"/>
          <w:szCs w:val="22"/>
        </w:rPr>
        <w:t>§</w:t>
      </w:r>
      <w:r w:rsidRPr="00F259B7">
        <w:rPr>
          <w:rFonts w:ascii="Helvetica" w:hAnsi="Helvetica" w:cs="Courier New"/>
          <w:sz w:val="22"/>
          <w:szCs w:val="22"/>
        </w:rPr>
        <w:t xml:space="preserve">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>, do artigo 43, da Lei federal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4.320, de 17 de mar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o de 1964, de conformidade com a legisla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discriminada na Tabela 3, anexa.</w:t>
      </w:r>
    </w:p>
    <w:p w14:paraId="39E524FC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3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Or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ament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>, do Decreto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6C89A4F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4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259B7">
        <w:rPr>
          <w:rFonts w:ascii="Calibri" w:hAnsi="Calibri" w:cs="Calibri"/>
          <w:sz w:val="22"/>
          <w:szCs w:val="22"/>
        </w:rPr>
        <w:t>à</w:t>
      </w:r>
      <w:r w:rsidRPr="00F259B7">
        <w:rPr>
          <w:rFonts w:ascii="Helvetica" w:hAnsi="Helvetica" w:cs="Courier New"/>
          <w:sz w:val="22"/>
          <w:szCs w:val="22"/>
        </w:rPr>
        <w:t xml:space="preserve"> 30 de novembro de 2022.</w:t>
      </w:r>
    </w:p>
    <w:p w14:paraId="78D49C77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Pal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cio dos Bandeirantes, 7 de dezembro de 2022.</w:t>
      </w:r>
    </w:p>
    <w:p w14:paraId="0F838449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PIGNATARI</w:t>
      </w:r>
    </w:p>
    <w:p w14:paraId="43768C28" w14:textId="77777777" w:rsidR="00A361B8" w:rsidRPr="00F259B7" w:rsidRDefault="00A361B8" w:rsidP="00A361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361B8" w:rsidRPr="00F259B7" w:rsidSect="00F259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B8"/>
    <w:rsid w:val="00165BDB"/>
    <w:rsid w:val="00A361B8"/>
    <w:rsid w:val="00D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7B45"/>
  <w15:chartTrackingRefBased/>
  <w15:docId w15:val="{C6F4A7BE-7DA1-48AC-B0A7-99A6E9A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361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361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2022-12-08T13:59:00Z</dcterms:created>
  <dcterms:modified xsi:type="dcterms:W3CDTF">2022-12-08T14:00:00Z</dcterms:modified>
</cp:coreProperties>
</file>