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C799B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DECRETO N</w:t>
      </w:r>
      <w:r w:rsidRPr="00903CC9">
        <w:rPr>
          <w:rFonts w:ascii="Calibri" w:hAnsi="Calibri" w:cs="Calibri"/>
          <w:b/>
          <w:bCs/>
          <w:sz w:val="22"/>
          <w:szCs w:val="22"/>
        </w:rPr>
        <w:t>º</w:t>
      </w:r>
      <w:r w:rsidRPr="00903CC9">
        <w:rPr>
          <w:rFonts w:ascii="Helvetica" w:hAnsi="Helvetica"/>
          <w:b/>
          <w:bCs/>
          <w:sz w:val="22"/>
          <w:szCs w:val="22"/>
        </w:rPr>
        <w:t xml:space="preserve"> 69.542, DE 22 DE MAIO DE 2025</w:t>
      </w:r>
    </w:p>
    <w:p w14:paraId="2FD204A7" w14:textId="77777777" w:rsidR="00A25D40" w:rsidRPr="00903CC9" w:rsidRDefault="00A25D40" w:rsidP="00A25D4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Institui a Medalha de "M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Professor </w:t>
      </w:r>
      <w:proofErr w:type="spellStart"/>
      <w:r w:rsidRPr="00903CC9">
        <w:rPr>
          <w:rFonts w:ascii="Helvetica" w:hAnsi="Helvetica"/>
          <w:sz w:val="22"/>
          <w:szCs w:val="22"/>
        </w:rPr>
        <w:t>Antonio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Delfim Netto", da Secretaria da Fazenda e Planejamento, e 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provid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ncias correlatas.</w:t>
      </w:r>
    </w:p>
    <w:p w14:paraId="2709503D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O GOVERNADOR DO ESTADO DE S</w:t>
      </w:r>
      <w:r w:rsidRPr="00903CC9">
        <w:rPr>
          <w:rFonts w:ascii="Calibri" w:hAnsi="Calibri" w:cs="Calibri"/>
          <w:b/>
          <w:bCs/>
          <w:sz w:val="22"/>
          <w:szCs w:val="22"/>
        </w:rPr>
        <w:t>Ã</w:t>
      </w:r>
      <w:r w:rsidRPr="00903CC9">
        <w:rPr>
          <w:rFonts w:ascii="Helvetica" w:hAnsi="Helvetica"/>
          <w:b/>
          <w:bCs/>
          <w:sz w:val="22"/>
          <w:szCs w:val="22"/>
        </w:rPr>
        <w:t>O PAULO,</w:t>
      </w:r>
      <w:r w:rsidRPr="00903CC9">
        <w:rPr>
          <w:rFonts w:ascii="Calibri" w:hAnsi="Calibri" w:cs="Calibri"/>
          <w:b/>
          <w:bCs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>no uso de suas atribui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 xml:space="preserve">es legais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vista da manifesta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Conselho Estadual da Ordem do Ipiranga,</w:t>
      </w:r>
    </w:p>
    <w:p w14:paraId="2B57F846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b/>
          <w:bCs/>
          <w:sz w:val="22"/>
          <w:szCs w:val="22"/>
        </w:rPr>
        <w:t>Decreta:</w:t>
      </w:r>
    </w:p>
    <w:p w14:paraId="68DC4D2D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Fica institu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da a Medalha de "M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</w:t>
      </w:r>
      <w:r w:rsidRPr="00903CC9">
        <w:rPr>
          <w:rFonts w:ascii="Calibri" w:hAnsi="Calibri" w:cs="Calibri"/>
          <w:sz w:val="22"/>
          <w:szCs w:val="22"/>
        </w:rPr>
        <w:t> </w:t>
      </w:r>
      <w:r w:rsidRPr="00903CC9">
        <w:rPr>
          <w:rFonts w:ascii="Helvetica" w:hAnsi="Helvetica"/>
          <w:sz w:val="22"/>
          <w:szCs w:val="22"/>
        </w:rPr>
        <w:t xml:space="preserve">Professor </w:t>
      </w:r>
      <w:proofErr w:type="spellStart"/>
      <w:r w:rsidRPr="00903CC9">
        <w:rPr>
          <w:rFonts w:ascii="Helvetica" w:hAnsi="Helvetica"/>
          <w:sz w:val="22"/>
          <w:szCs w:val="22"/>
        </w:rPr>
        <w:t>Antonio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Delfim Netto", da Secretaria da Fazenda e Planejamento, com o objetivo de agraciar servidores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rios paulistas e personalidades da sociedade civil que, por seus 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ritos, tenham se distinguido e prestado servi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os relevantes para a administra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 e sejam credoras de reconhecimento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blico.</w:t>
      </w:r>
    </w:p>
    <w:p w14:paraId="66899694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Par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grafo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nico - Poder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ser condecoradas anualmente at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2 (duas) personalidades.</w:t>
      </w:r>
    </w:p>
    <w:p w14:paraId="4762A6CC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concedida por decreto do Governador, mediante proposta do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da Fazenda e Planejamento, nos termos do regulamento que acompanha este decreto.</w:t>
      </w:r>
    </w:p>
    <w:p w14:paraId="2EA5C3B1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 acompanhar do </w:t>
      </w: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curriculum vitae</w:t>
      </w:r>
      <w:r w:rsidRPr="00903CC9">
        <w:rPr>
          <w:rFonts w:ascii="Arial" w:hAnsi="Arial" w:cs="Arial"/>
          <w:sz w:val="22"/>
          <w:szCs w:val="22"/>
        </w:rPr>
        <w:t>”</w:t>
      </w:r>
      <w:r w:rsidRPr="00903CC9">
        <w:rPr>
          <w:rFonts w:ascii="Helvetica" w:hAnsi="Helvetica"/>
          <w:sz w:val="22"/>
          <w:szCs w:val="22"/>
        </w:rPr>
        <w:t xml:space="preserve"> do indicado, assim como dos elementos que justifiquem a concess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o.</w:t>
      </w:r>
    </w:p>
    <w:p w14:paraId="28512023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concedida a t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tulo 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stumo.</w:t>
      </w:r>
    </w:p>
    <w:p w14:paraId="4B4AB974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Publicado o decreto concess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rio,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expedido o diploma, que ir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assinado pelo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da Fazenda e Planejamento.</w:t>
      </w:r>
    </w:p>
    <w:p w14:paraId="0CB96FB6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6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entrega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feita em solenidade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blica, pelo Governador ou pelo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da Fazenda e Planejamento.</w:t>
      </w:r>
    </w:p>
    <w:p w14:paraId="40FF410E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7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Ser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cassada 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do agraciado que praticar qualquer ato contr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ao esp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rito e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dignidade da honraria.</w:t>
      </w:r>
    </w:p>
    <w:p w14:paraId="1B6F88CF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8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As despesas decorrentes da aplica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deste decreto correr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conta das dota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rias pr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prias consignadas no or</w:t>
      </w:r>
      <w:r w:rsidRPr="00903CC9">
        <w:rPr>
          <w:rFonts w:ascii="Calibri" w:hAnsi="Calibri" w:cs="Calibri"/>
          <w:sz w:val="22"/>
          <w:szCs w:val="22"/>
        </w:rPr>
        <w:t>ç</w:t>
      </w:r>
      <w:r w:rsidRPr="00903CC9">
        <w:rPr>
          <w:rFonts w:ascii="Helvetica" w:hAnsi="Helvetica"/>
          <w:sz w:val="22"/>
          <w:szCs w:val="22"/>
        </w:rPr>
        <w:t>amento-programa vigente.</w:t>
      </w:r>
    </w:p>
    <w:p w14:paraId="20E0350F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9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4603B58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TARC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SIO DE FREITAS</w:t>
      </w:r>
    </w:p>
    <w:p w14:paraId="53796B4D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REGULAMENTO DA MEDALHA de</w:t>
      </w:r>
    </w:p>
    <w:p w14:paraId="741657B7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903CC9">
        <w:rPr>
          <w:rFonts w:ascii="Arial" w:hAnsi="Arial" w:cs="Arial"/>
          <w:sz w:val="22"/>
          <w:szCs w:val="22"/>
        </w:rPr>
        <w:t>“</w:t>
      </w:r>
      <w:r w:rsidRPr="00903CC9">
        <w:rPr>
          <w:rFonts w:ascii="Helvetica" w:hAnsi="Helvetica"/>
          <w:sz w:val="22"/>
          <w:szCs w:val="22"/>
        </w:rPr>
        <w:t>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rio Professor </w:t>
      </w:r>
      <w:proofErr w:type="spellStart"/>
      <w:r w:rsidRPr="00903CC9">
        <w:rPr>
          <w:rFonts w:ascii="Helvetica" w:hAnsi="Helvetica"/>
          <w:sz w:val="22"/>
          <w:szCs w:val="22"/>
        </w:rPr>
        <w:t>Antonio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Delfim Netto</w:t>
      </w:r>
      <w:r w:rsidRPr="00903CC9">
        <w:rPr>
          <w:rFonts w:ascii="Arial" w:hAnsi="Arial" w:cs="Arial"/>
          <w:sz w:val="22"/>
          <w:szCs w:val="22"/>
        </w:rPr>
        <w:t>”</w:t>
      </w:r>
    </w:p>
    <w:p w14:paraId="182FF328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de que trata este decreto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composta de um escudo redondo de ouro, com 35mm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tendo:</w:t>
      </w:r>
    </w:p>
    <w:p w14:paraId="028FF9C3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 - </w:t>
      </w:r>
      <w:proofErr w:type="gramStart"/>
      <w:r w:rsidRPr="00903CC9">
        <w:rPr>
          <w:rFonts w:ascii="Helvetica" w:hAnsi="Helvetica"/>
          <w:sz w:val="22"/>
          <w:szCs w:val="22"/>
        </w:rPr>
        <w:t>no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anverso: no 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a ef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gie do Professor Ant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 xml:space="preserve">nio Delfim Netto oitavada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destra; na orla,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sculos "M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>RITO FAZEND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RIO", em chefe, e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sculos "PROFESSOR ANT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NIO DELFIM NETTO", em contra chefe, tudo em alto relevo de ouro;</w:t>
      </w:r>
    </w:p>
    <w:p w14:paraId="686D521A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903CC9">
        <w:rPr>
          <w:rFonts w:ascii="Helvetica" w:hAnsi="Helvetica"/>
          <w:sz w:val="22"/>
          <w:szCs w:val="22"/>
        </w:rPr>
        <w:t>no</w:t>
      </w:r>
      <w:proofErr w:type="gramEnd"/>
      <w:r w:rsidRPr="00903CC9">
        <w:rPr>
          <w:rFonts w:ascii="Helvetica" w:hAnsi="Helvetica"/>
          <w:sz w:val="22"/>
          <w:szCs w:val="22"/>
        </w:rPr>
        <w:t xml:space="preserve"> verso: no 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o, o Bras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do 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Paulo; na orla, a inscri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em caracteres versais mai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sculos "ESTADO DE 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PAULO", em chefe, e "SECRETARIA DA FAZENDA E PLANEJAMENTO", em contra chefe, tudo em alto relevo de ouro;</w:t>
      </w:r>
    </w:p>
    <w:p w14:paraId="44F3AC5A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lastRenderedPageBreak/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Medalha pende de uma fita de gorgor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seda achamalotada, com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 e 45 mm (quarenta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comprimento, contendo tr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s listras em </w:t>
      </w:r>
      <w:proofErr w:type="spellStart"/>
      <w:r w:rsidRPr="00903CC9">
        <w:rPr>
          <w:rFonts w:ascii="Helvetica" w:hAnsi="Helvetica"/>
          <w:sz w:val="22"/>
          <w:szCs w:val="22"/>
        </w:rPr>
        <w:t>sable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(preto), argento (branco) e </w:t>
      </w:r>
      <w:proofErr w:type="spellStart"/>
      <w:r w:rsidRPr="00903CC9">
        <w:rPr>
          <w:rFonts w:ascii="Helvetica" w:hAnsi="Helvetica"/>
          <w:sz w:val="22"/>
          <w:szCs w:val="22"/>
        </w:rPr>
        <w:t>gules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(vermelho), nessa ordem, e cada uma com igual propor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5327E1AB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Acompanhar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 Medalha: a miniatura, a barreta, a roseta e o respectivo diploma, de modo que:</w:t>
      </w:r>
    </w:p>
    <w:p w14:paraId="3C094951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 miniatura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mesmas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da venera da Medalha, com 18 mm (dezoito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>metro, pendendo de uma fita de 18 mm (dezoito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 por 40 mm (quarenta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comprimento, com mesmo padr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listras;</w:t>
      </w:r>
    </w:p>
    <w:p w14:paraId="4B4E8D5B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a barreta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35 mm (trinta e cinco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largura por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altura, com o mesmo padr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listras da fita, tendo no 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da listra central um livro aberto de prata, com uma pena de prata pousada sobre a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gina </w:t>
      </w:r>
      <w:r w:rsidRPr="00903CC9">
        <w:rPr>
          <w:rFonts w:ascii="Calibri" w:hAnsi="Calibri" w:cs="Calibri"/>
          <w:sz w:val="22"/>
          <w:szCs w:val="22"/>
        </w:rPr>
        <w:t>à</w:t>
      </w:r>
      <w:r w:rsidRPr="00903CC9">
        <w:rPr>
          <w:rFonts w:ascii="Helvetica" w:hAnsi="Helvetica"/>
          <w:sz w:val="22"/>
          <w:szCs w:val="22"/>
        </w:rPr>
        <w:t xml:space="preserve"> sinistra e um besante (moeda) de ouro em chefe;</w:t>
      </w:r>
    </w:p>
    <w:p w14:paraId="1F91A93D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c) a roseta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10 mm (dez mil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metros) de di</w:t>
      </w:r>
      <w:r w:rsidRPr="00903CC9">
        <w:rPr>
          <w:rFonts w:ascii="Calibri" w:hAnsi="Calibri" w:cs="Calibri"/>
          <w:sz w:val="22"/>
          <w:szCs w:val="22"/>
        </w:rPr>
        <w:t>â</w:t>
      </w:r>
      <w:r w:rsidRPr="00903CC9">
        <w:rPr>
          <w:rFonts w:ascii="Helvetica" w:hAnsi="Helvetica"/>
          <w:sz w:val="22"/>
          <w:szCs w:val="22"/>
        </w:rPr>
        <w:t xml:space="preserve">metro tripartida em partes iguais com esmaltes em </w:t>
      </w:r>
      <w:proofErr w:type="spellStart"/>
      <w:r w:rsidRPr="00903CC9">
        <w:rPr>
          <w:rFonts w:ascii="Helvetica" w:hAnsi="Helvetica"/>
          <w:sz w:val="22"/>
          <w:szCs w:val="22"/>
        </w:rPr>
        <w:t>sable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(preto), argento (branco) e </w:t>
      </w:r>
      <w:proofErr w:type="spellStart"/>
      <w:r w:rsidRPr="00903CC9">
        <w:rPr>
          <w:rFonts w:ascii="Helvetica" w:hAnsi="Helvetica"/>
          <w:sz w:val="22"/>
          <w:szCs w:val="22"/>
        </w:rPr>
        <w:t>gules</w:t>
      </w:r>
      <w:proofErr w:type="spellEnd"/>
      <w:r w:rsidRPr="00903CC9">
        <w:rPr>
          <w:rFonts w:ascii="Helvetica" w:hAnsi="Helvetica"/>
          <w:sz w:val="22"/>
          <w:szCs w:val="22"/>
        </w:rPr>
        <w:t xml:space="preserve"> (vermelho).</w:t>
      </w:r>
    </w:p>
    <w:p w14:paraId="32164015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III - Diploma: o diploma ter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as caracter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sticas e dizeres a serem estabelecidos pela Secretaria da Fazenda e Planejamento, devendo possuir obrigatoriamente as seguintes informa</w:t>
      </w:r>
      <w:r w:rsidRPr="00903CC9">
        <w:rPr>
          <w:rFonts w:ascii="Calibri" w:hAnsi="Calibri" w:cs="Calibri"/>
          <w:sz w:val="22"/>
          <w:szCs w:val="22"/>
        </w:rPr>
        <w:t>çõ</w:t>
      </w:r>
      <w:r w:rsidRPr="00903CC9">
        <w:rPr>
          <w:rFonts w:ascii="Helvetica" w:hAnsi="Helvetica"/>
          <w:sz w:val="22"/>
          <w:szCs w:val="22"/>
        </w:rPr>
        <w:t>es:</w:t>
      </w:r>
    </w:p>
    <w:p w14:paraId="1AA544F1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a) Anverso: nome da honraria; nome completo do(a) agraciado(a); nome da Secretaria da Fazenda e Planejamento; n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mero do decreto concess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rio; local, data e assinatura do Secret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rio de Fazenda e Planejamento;</w:t>
      </w:r>
    </w:p>
    <w:p w14:paraId="515286D3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b) Verso: dados de registro do diploma na Secretaria da Fazenda e Planejamento (livro e p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gina/sequ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ncia); chancela de registro do diploma junto ao Conselho Estadual da Ordem do Ipiranga.</w:t>
      </w:r>
    </w:p>
    <w:p w14:paraId="660B2C1C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agraciamento por meio da outorga da honraria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de 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>ter personal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 xml:space="preserve">ssimo e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intransfer</w:t>
      </w:r>
      <w:r w:rsidRPr="00903CC9">
        <w:rPr>
          <w:rFonts w:ascii="Calibri" w:hAnsi="Calibri" w:cs="Calibri"/>
          <w:sz w:val="22"/>
          <w:szCs w:val="22"/>
        </w:rPr>
        <w:t>í</w:t>
      </w:r>
      <w:r w:rsidRPr="00903CC9">
        <w:rPr>
          <w:rFonts w:ascii="Helvetica" w:hAnsi="Helvetica"/>
          <w:sz w:val="22"/>
          <w:szCs w:val="22"/>
        </w:rPr>
        <w:t>vel, sendo o diploma o documento formal e oficial que garante a sua autenticidade.</w:t>
      </w:r>
    </w:p>
    <w:p w14:paraId="55A817BF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3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</w:t>
      </w:r>
      <w:r w:rsidRPr="00903CC9">
        <w:rPr>
          <w:rFonts w:ascii="Calibri" w:hAnsi="Calibri" w:cs="Calibri"/>
          <w:sz w:val="22"/>
          <w:szCs w:val="22"/>
        </w:rPr>
        <w:t>É</w:t>
      </w:r>
      <w:r w:rsidRPr="00903CC9">
        <w:rPr>
          <w:rFonts w:ascii="Helvetica" w:hAnsi="Helvetica"/>
          <w:sz w:val="22"/>
          <w:szCs w:val="22"/>
        </w:rPr>
        <w:t xml:space="preserve"> obrigat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rio o envio da lista de agraciados, bem como o resumo do perfil da personalidade, ao Conselho Estadual da Ordem do Ipiranga, para 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 chancela oficial numerada a ser aplicada no verso do diploma.</w:t>
      </w:r>
    </w:p>
    <w:p w14:paraId="2CA3D19B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1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recusa do Conselho Estadual da Ordem do Ipiranga em registrar o diploma, por meio da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de chancela oficial numerada, implicar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o cancelamento da indica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o.</w:t>
      </w:r>
    </w:p>
    <w:p w14:paraId="23ACEB45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Calibri" w:hAnsi="Calibri" w:cs="Calibri"/>
          <w:sz w:val="22"/>
          <w:szCs w:val="22"/>
        </w:rPr>
        <w:t>§</w:t>
      </w:r>
      <w:r w:rsidRPr="00903CC9">
        <w:rPr>
          <w:rFonts w:ascii="Helvetica" w:hAnsi="Helvetica"/>
          <w:sz w:val="22"/>
          <w:szCs w:val="22"/>
        </w:rPr>
        <w:t xml:space="preserve"> 2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A Secretaria da Fazenda e Planejamento dever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enviar a lista de agraciados para emiss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das chancelas oficiais numeradas com anteced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 xml:space="preserve">ncia de pelo menos 7 (sete) dias 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teis.</w:t>
      </w:r>
    </w:p>
    <w:p w14:paraId="3BCA863E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4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Na hip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tese da extin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desta condecora</w:t>
      </w:r>
      <w:r w:rsidRPr="00903CC9">
        <w:rPr>
          <w:rFonts w:ascii="Calibri" w:hAnsi="Calibri" w:cs="Calibri"/>
          <w:sz w:val="22"/>
          <w:szCs w:val="22"/>
        </w:rPr>
        <w:t>çã</w:t>
      </w:r>
      <w:r w:rsidRPr="00903CC9">
        <w:rPr>
          <w:rFonts w:ascii="Helvetica" w:hAnsi="Helvetica"/>
          <w:sz w:val="22"/>
          <w:szCs w:val="22"/>
        </w:rPr>
        <w:t>o no todo ou em parte, seus cunhos, exemplares e complementos remanescentes, ser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 xml:space="preserve">o recolhidos ao Conselho Estadual da Ordem do Ipiranga, sem </w:t>
      </w:r>
      <w:r w:rsidRPr="00903CC9">
        <w:rPr>
          <w:rFonts w:ascii="Calibri" w:hAnsi="Calibri" w:cs="Calibri"/>
          <w:sz w:val="22"/>
          <w:szCs w:val="22"/>
        </w:rPr>
        <w:t>ô</w:t>
      </w:r>
      <w:r w:rsidRPr="00903CC9">
        <w:rPr>
          <w:rFonts w:ascii="Helvetica" w:hAnsi="Helvetica"/>
          <w:sz w:val="22"/>
          <w:szCs w:val="22"/>
        </w:rPr>
        <w:t>nus para os cofres p</w:t>
      </w:r>
      <w:r w:rsidRPr="00903CC9">
        <w:rPr>
          <w:rFonts w:ascii="Calibri" w:hAnsi="Calibri" w:cs="Calibri"/>
          <w:sz w:val="22"/>
          <w:szCs w:val="22"/>
        </w:rPr>
        <w:t>ú</w:t>
      </w:r>
      <w:r w:rsidRPr="00903CC9">
        <w:rPr>
          <w:rFonts w:ascii="Helvetica" w:hAnsi="Helvetica"/>
          <w:sz w:val="22"/>
          <w:szCs w:val="22"/>
        </w:rPr>
        <w:t>blicos.</w:t>
      </w:r>
    </w:p>
    <w:p w14:paraId="638CB9A2" w14:textId="77777777" w:rsidR="00A25D40" w:rsidRPr="00903CC9" w:rsidRDefault="00A25D40" w:rsidP="00A25D4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03CC9">
        <w:rPr>
          <w:rFonts w:ascii="Helvetica" w:hAnsi="Helvetica"/>
          <w:sz w:val="22"/>
          <w:szCs w:val="22"/>
        </w:rPr>
        <w:t>Artigo 5</w:t>
      </w:r>
      <w:r w:rsidRPr="00903CC9">
        <w:rPr>
          <w:rFonts w:ascii="Calibri" w:hAnsi="Calibri" w:cs="Calibri"/>
          <w:sz w:val="22"/>
          <w:szCs w:val="22"/>
        </w:rPr>
        <w:t>º</w:t>
      </w:r>
      <w:r w:rsidRPr="00903CC9">
        <w:rPr>
          <w:rFonts w:ascii="Helvetica" w:hAnsi="Helvetica"/>
          <w:sz w:val="22"/>
          <w:szCs w:val="22"/>
        </w:rPr>
        <w:t xml:space="preserve"> - O presente regulamento somente poder</w:t>
      </w:r>
      <w:r w:rsidRPr="00903CC9">
        <w:rPr>
          <w:rFonts w:ascii="Calibri" w:hAnsi="Calibri" w:cs="Calibri"/>
          <w:sz w:val="22"/>
          <w:szCs w:val="22"/>
        </w:rPr>
        <w:t>á</w:t>
      </w:r>
      <w:r w:rsidRPr="00903CC9">
        <w:rPr>
          <w:rFonts w:ascii="Helvetica" w:hAnsi="Helvetica"/>
          <w:sz w:val="22"/>
          <w:szCs w:val="22"/>
        </w:rPr>
        <w:t xml:space="preserve"> ser alterado ap</w:t>
      </w:r>
      <w:r w:rsidRPr="00903CC9">
        <w:rPr>
          <w:rFonts w:ascii="Calibri" w:hAnsi="Calibri" w:cs="Calibri"/>
          <w:sz w:val="22"/>
          <w:szCs w:val="22"/>
        </w:rPr>
        <w:t>ó</w:t>
      </w:r>
      <w:r w:rsidRPr="00903CC9">
        <w:rPr>
          <w:rFonts w:ascii="Helvetica" w:hAnsi="Helvetica"/>
          <w:sz w:val="22"/>
          <w:szCs w:val="22"/>
        </w:rPr>
        <w:t>s anu</w:t>
      </w:r>
      <w:r w:rsidRPr="00903CC9">
        <w:rPr>
          <w:rFonts w:ascii="Calibri" w:hAnsi="Calibri" w:cs="Calibri"/>
          <w:sz w:val="22"/>
          <w:szCs w:val="22"/>
        </w:rPr>
        <w:t>ê</w:t>
      </w:r>
      <w:r w:rsidRPr="00903CC9">
        <w:rPr>
          <w:rFonts w:ascii="Helvetica" w:hAnsi="Helvetica"/>
          <w:sz w:val="22"/>
          <w:szCs w:val="22"/>
        </w:rPr>
        <w:t>ncia da Secretaria da Fazenda e Planejamento e submiss</w:t>
      </w:r>
      <w:r w:rsidRPr="00903CC9">
        <w:rPr>
          <w:rFonts w:ascii="Calibri" w:hAnsi="Calibri" w:cs="Calibri"/>
          <w:sz w:val="22"/>
          <w:szCs w:val="22"/>
        </w:rPr>
        <w:t>ã</w:t>
      </w:r>
      <w:r w:rsidRPr="00903CC9">
        <w:rPr>
          <w:rFonts w:ascii="Helvetica" w:hAnsi="Helvetica"/>
          <w:sz w:val="22"/>
          <w:szCs w:val="22"/>
        </w:rPr>
        <w:t>o ao Conselho Estadual da Ordem do Ipiranga.</w:t>
      </w:r>
    </w:p>
    <w:sectPr w:rsidR="00A25D40" w:rsidRPr="00903C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40"/>
    <w:rsid w:val="000653E5"/>
    <w:rsid w:val="00A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6044"/>
  <w15:chartTrackingRefBased/>
  <w15:docId w15:val="{B5A8144F-7714-49A3-961B-76ACF53F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40"/>
  </w:style>
  <w:style w:type="paragraph" w:styleId="Ttulo1">
    <w:name w:val="heading 1"/>
    <w:basedOn w:val="Normal"/>
    <w:next w:val="Normal"/>
    <w:link w:val="Ttulo1Char"/>
    <w:uiPriority w:val="9"/>
    <w:qFormat/>
    <w:rsid w:val="00A25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25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5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25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25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25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25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25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25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25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25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25D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25D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D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25D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25D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25D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25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5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5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25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25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25D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25D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25D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25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25D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25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842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2025-05-23T13:51:00Z</dcterms:created>
  <dcterms:modified xsi:type="dcterms:W3CDTF">2025-05-23T13:55:00Z</dcterms:modified>
</cp:coreProperties>
</file>