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E6D65" w14:textId="195D19E4" w:rsidR="00A10B72" w:rsidRDefault="00A10B72" w:rsidP="00496C57">
      <w:pPr>
        <w:jc w:val="center"/>
        <w:rPr>
          <w:b/>
          <w:bCs/>
        </w:rPr>
      </w:pPr>
      <w:r w:rsidRPr="00A10B72">
        <w:rPr>
          <w:b/>
          <w:bCs/>
        </w:rPr>
        <w:t>DECRETO Nº 66.259, DE 24 DE NOVEMBRO DE 2021</w:t>
      </w:r>
    </w:p>
    <w:p w14:paraId="23B6F5B4" w14:textId="77777777" w:rsidR="00496C57" w:rsidRPr="00A10B72" w:rsidRDefault="00496C57" w:rsidP="00496C57">
      <w:pPr>
        <w:spacing w:before="60" w:after="60" w:line="240" w:lineRule="auto"/>
        <w:ind w:left="3686"/>
        <w:jc w:val="both"/>
      </w:pPr>
    </w:p>
    <w:p w14:paraId="45C7B2AD" w14:textId="3CFCC4DF" w:rsidR="00A10B72" w:rsidRDefault="00A10B72" w:rsidP="00496C57">
      <w:pPr>
        <w:spacing w:before="60" w:after="60" w:line="240" w:lineRule="auto"/>
        <w:ind w:left="3686"/>
        <w:jc w:val="both"/>
      </w:pPr>
      <w:r w:rsidRPr="00A10B72">
        <w:t>Cria, na Coordenadoria de Serviços de Saúde, da Secretaria da Saúde, o Serviço de Reabilitação Lucy Montoro de Taubaté e dá providências correlatas</w:t>
      </w:r>
    </w:p>
    <w:p w14:paraId="4819679E" w14:textId="77777777" w:rsidR="00496C57" w:rsidRPr="00A10B72" w:rsidRDefault="00496C57" w:rsidP="00496C57">
      <w:pPr>
        <w:spacing w:before="60" w:after="60" w:line="240" w:lineRule="auto"/>
        <w:ind w:firstLine="1418"/>
        <w:jc w:val="both"/>
      </w:pPr>
    </w:p>
    <w:p w14:paraId="191E81C6" w14:textId="19703F30" w:rsidR="00A10B72" w:rsidRPr="00A10B72" w:rsidRDefault="00A10B72" w:rsidP="00496C57">
      <w:pPr>
        <w:spacing w:before="60" w:after="60" w:line="240" w:lineRule="auto"/>
        <w:ind w:firstLine="1418"/>
        <w:jc w:val="both"/>
      </w:pPr>
      <w:r w:rsidRPr="00A10B72">
        <w:t xml:space="preserve">JOÃO DORIA, </w:t>
      </w:r>
      <w:r w:rsidR="00496C57" w:rsidRPr="00A10B72">
        <w:t>GOVERNADOR DO ESTADO DE SÃO PAULO</w:t>
      </w:r>
      <w:r w:rsidRPr="00A10B72">
        <w:t>, no uso de suas atribuições legais,</w:t>
      </w:r>
    </w:p>
    <w:p w14:paraId="42654420" w14:textId="77777777" w:rsidR="00A10B72" w:rsidRPr="00A10B72" w:rsidRDefault="00A10B72" w:rsidP="00496C57">
      <w:pPr>
        <w:spacing w:before="60" w:after="60" w:line="240" w:lineRule="auto"/>
        <w:ind w:firstLine="1418"/>
        <w:jc w:val="both"/>
      </w:pPr>
      <w:r w:rsidRPr="00A10B72">
        <w:t>Decreta:</w:t>
      </w:r>
    </w:p>
    <w:p w14:paraId="41F34622" w14:textId="77777777" w:rsidR="00A10B72" w:rsidRPr="00A10B72" w:rsidRDefault="00A10B72" w:rsidP="00496C57">
      <w:pPr>
        <w:spacing w:before="60" w:after="60" w:line="240" w:lineRule="auto"/>
        <w:ind w:firstLine="1418"/>
        <w:jc w:val="both"/>
      </w:pPr>
      <w:r w:rsidRPr="00A10B72">
        <w:t>Artigo 1º - Fica criado, na Secretaria da Saúde, diretamente subordinado à Coordenadoria de Serviços de Saúde, o Serviço de Reabilitação Lucy Montoro de Taubaté.</w:t>
      </w:r>
    </w:p>
    <w:p w14:paraId="2CD65D45" w14:textId="77777777" w:rsidR="00A10B72" w:rsidRPr="00A10B72" w:rsidRDefault="00A10B72" w:rsidP="00496C57">
      <w:pPr>
        <w:spacing w:before="60" w:after="60" w:line="240" w:lineRule="auto"/>
        <w:ind w:firstLine="1418"/>
        <w:jc w:val="both"/>
      </w:pPr>
      <w:r w:rsidRPr="00A10B72">
        <w:t>Artigo 2º - O Serviço de Reabilitação Lucy Montoro de Taubaté tem por objetivo prestar atendimento ambulatorial a pacientes com deficiências incapacitantes, encaminhados pelos institutos de reabilitação, centros de reabilitação, serviços especializados e pelo Departamento Regional de Saúde da região, em conformidade com o Decreto nº 61.003, de 19 de dezembro de 2014.</w:t>
      </w:r>
    </w:p>
    <w:p w14:paraId="36C4EE84" w14:textId="77777777" w:rsidR="00A10B72" w:rsidRPr="00A10B72" w:rsidRDefault="00A10B72" w:rsidP="00496C57">
      <w:pPr>
        <w:spacing w:before="60" w:after="60" w:line="240" w:lineRule="auto"/>
        <w:ind w:firstLine="1418"/>
        <w:jc w:val="both"/>
      </w:pPr>
      <w:r w:rsidRPr="00A10B72">
        <w:t>Artigo 3º - A Secretaria da Saúde, por meio de suas unidades responsáveis, promoverá a adoção das providências necessárias à implantação dos serviços a serem prestados pelo Serviço de Reabilitação Lucy Montoro de Taubaté.</w:t>
      </w:r>
    </w:p>
    <w:p w14:paraId="3BFF1E9C" w14:textId="77777777" w:rsidR="00A10B72" w:rsidRPr="00A10B72" w:rsidRDefault="00A10B72" w:rsidP="00496C57">
      <w:pPr>
        <w:spacing w:before="60" w:after="60" w:line="240" w:lineRule="auto"/>
        <w:ind w:firstLine="1418"/>
        <w:jc w:val="both"/>
      </w:pPr>
      <w:r w:rsidRPr="00A10B72">
        <w:t>Artigo 4º - O Anexo I a que se refere o §3º do artigo 5º do Decreto nº 61.003, de 19 de dezembro de 2014, passa a vigorar na conformidade do Anexo que faz parte integrante deste decreto.</w:t>
      </w:r>
    </w:p>
    <w:p w14:paraId="45462CA6" w14:textId="77777777" w:rsidR="00A10B72" w:rsidRPr="00A10B72" w:rsidRDefault="00A10B72" w:rsidP="00496C57">
      <w:pPr>
        <w:spacing w:before="60" w:after="60" w:line="240" w:lineRule="auto"/>
        <w:ind w:firstLine="1418"/>
        <w:jc w:val="both"/>
      </w:pPr>
      <w:r w:rsidRPr="00A10B72">
        <w:t>Artigo 5º - Este decreto entra em vigor na data de sua publicação, ficando revogadas as disposições em contrário, em especial o artigo 2º do Decreto nº 64.317, de 4 de julho de 2019, e seu Anexo.</w:t>
      </w:r>
    </w:p>
    <w:p w14:paraId="302BBE50" w14:textId="77777777" w:rsidR="00A10B72" w:rsidRPr="00A10B72" w:rsidRDefault="00A10B72" w:rsidP="00496C57">
      <w:pPr>
        <w:spacing w:before="60" w:after="60" w:line="240" w:lineRule="auto"/>
        <w:ind w:firstLine="1418"/>
        <w:jc w:val="both"/>
      </w:pPr>
      <w:r w:rsidRPr="00A10B72">
        <w:t>Palácio dos Bandeirantes, 24 de novembro de 2021</w:t>
      </w:r>
    </w:p>
    <w:p w14:paraId="1930CD05" w14:textId="405289B6" w:rsidR="00A10B72" w:rsidRDefault="00A10B72" w:rsidP="00496C57">
      <w:pPr>
        <w:spacing w:before="60" w:after="60" w:line="240" w:lineRule="auto"/>
        <w:ind w:firstLine="1418"/>
        <w:jc w:val="both"/>
      </w:pPr>
      <w:r w:rsidRPr="00A10B72">
        <w:t>JOÃO DORIA</w:t>
      </w:r>
    </w:p>
    <w:p w14:paraId="3979D419" w14:textId="11CA99C7" w:rsidR="00BC74F3" w:rsidRDefault="00BC74F3" w:rsidP="00496C57">
      <w:pPr>
        <w:spacing w:before="60" w:after="60" w:line="240" w:lineRule="auto"/>
        <w:ind w:firstLine="1418"/>
        <w:jc w:val="both"/>
      </w:pPr>
    </w:p>
    <w:p w14:paraId="247A20D7" w14:textId="7C4A9EC2" w:rsidR="00BC74F3" w:rsidRDefault="00BC74F3" w:rsidP="00496C57">
      <w:pPr>
        <w:spacing w:before="60" w:after="60" w:line="240" w:lineRule="auto"/>
        <w:ind w:firstLine="1418"/>
        <w:jc w:val="both"/>
      </w:pPr>
    </w:p>
    <w:p w14:paraId="55B983B1" w14:textId="3A4AB67A" w:rsidR="00BC74F3" w:rsidRDefault="00BC74F3" w:rsidP="00496C57">
      <w:pPr>
        <w:spacing w:before="60" w:after="60" w:line="240" w:lineRule="auto"/>
        <w:ind w:firstLine="1418"/>
        <w:jc w:val="both"/>
      </w:pPr>
    </w:p>
    <w:p w14:paraId="5F474122" w14:textId="4B9A94E2" w:rsidR="00BC74F3" w:rsidRDefault="00BC74F3" w:rsidP="00496C57">
      <w:pPr>
        <w:spacing w:before="60" w:after="60" w:line="240" w:lineRule="auto"/>
        <w:ind w:firstLine="1418"/>
        <w:jc w:val="both"/>
      </w:pPr>
    </w:p>
    <w:p w14:paraId="044E92A6" w14:textId="555C9709" w:rsidR="00BC74F3" w:rsidRDefault="00BC74F3" w:rsidP="00496C57">
      <w:pPr>
        <w:spacing w:before="60" w:after="60" w:line="240" w:lineRule="auto"/>
        <w:ind w:firstLine="1418"/>
        <w:jc w:val="both"/>
      </w:pPr>
    </w:p>
    <w:p w14:paraId="5C1B1EF7" w14:textId="177FDCC0" w:rsidR="00BC74F3" w:rsidRDefault="00BC74F3" w:rsidP="00496C57">
      <w:pPr>
        <w:spacing w:before="60" w:after="60" w:line="240" w:lineRule="auto"/>
        <w:ind w:firstLine="1418"/>
        <w:jc w:val="both"/>
      </w:pPr>
    </w:p>
    <w:p w14:paraId="1F445E42" w14:textId="1CE0DFC6" w:rsidR="00BC74F3" w:rsidRDefault="00BC74F3" w:rsidP="00496C57">
      <w:pPr>
        <w:spacing w:before="60" w:after="60" w:line="240" w:lineRule="auto"/>
        <w:ind w:firstLine="1418"/>
        <w:jc w:val="both"/>
      </w:pPr>
    </w:p>
    <w:p w14:paraId="79F56194" w14:textId="55AD62E0" w:rsidR="00BC74F3" w:rsidRDefault="00BC74F3" w:rsidP="00496C57">
      <w:pPr>
        <w:spacing w:before="60" w:after="60" w:line="240" w:lineRule="auto"/>
        <w:ind w:firstLine="1418"/>
        <w:jc w:val="both"/>
      </w:pPr>
    </w:p>
    <w:p w14:paraId="77B70BCE" w14:textId="444CD546" w:rsidR="00BC74F3" w:rsidRDefault="00BC74F3" w:rsidP="00496C57">
      <w:pPr>
        <w:spacing w:before="60" w:after="60" w:line="240" w:lineRule="auto"/>
        <w:ind w:firstLine="1418"/>
        <w:jc w:val="both"/>
      </w:pPr>
    </w:p>
    <w:p w14:paraId="529EA696" w14:textId="2B699F43" w:rsidR="00BC74F3" w:rsidRDefault="00BC74F3" w:rsidP="00496C57">
      <w:pPr>
        <w:spacing w:before="60" w:after="60" w:line="240" w:lineRule="auto"/>
        <w:ind w:firstLine="1418"/>
        <w:jc w:val="both"/>
      </w:pPr>
    </w:p>
    <w:p w14:paraId="0E0F8DDB" w14:textId="05C1CD19" w:rsidR="00BC74F3" w:rsidRDefault="00BC74F3" w:rsidP="00496C57">
      <w:pPr>
        <w:spacing w:before="60" w:after="60" w:line="240" w:lineRule="auto"/>
        <w:ind w:firstLine="1418"/>
        <w:jc w:val="both"/>
      </w:pPr>
    </w:p>
    <w:p w14:paraId="76E5F6F2" w14:textId="6F3F8AF6" w:rsidR="00BC74F3" w:rsidRDefault="00BC74F3" w:rsidP="00496C57">
      <w:pPr>
        <w:spacing w:before="60" w:after="60" w:line="240" w:lineRule="auto"/>
        <w:ind w:firstLine="1418"/>
        <w:jc w:val="both"/>
      </w:pPr>
    </w:p>
    <w:p w14:paraId="73C2F2AE" w14:textId="18E4EC08" w:rsidR="00BC74F3" w:rsidRDefault="00BC74F3" w:rsidP="00496C57">
      <w:pPr>
        <w:spacing w:before="60" w:after="60" w:line="240" w:lineRule="auto"/>
        <w:ind w:firstLine="1418"/>
        <w:jc w:val="both"/>
      </w:pPr>
    </w:p>
    <w:p w14:paraId="213FBB43" w14:textId="24FFB057" w:rsidR="00BC74F3" w:rsidRDefault="00BC74F3" w:rsidP="00496C57">
      <w:pPr>
        <w:spacing w:before="60" w:after="60" w:line="240" w:lineRule="auto"/>
        <w:ind w:firstLine="1418"/>
        <w:jc w:val="both"/>
      </w:pPr>
    </w:p>
    <w:p w14:paraId="001CB986" w14:textId="77777777" w:rsidR="00BC74F3" w:rsidRDefault="00BC74F3" w:rsidP="00496C57">
      <w:pPr>
        <w:spacing w:before="60" w:after="60" w:line="240" w:lineRule="auto"/>
        <w:ind w:firstLine="1418"/>
        <w:jc w:val="both"/>
      </w:pPr>
    </w:p>
    <w:p w14:paraId="54D35129" w14:textId="49DD6896" w:rsidR="00BC74F3" w:rsidRDefault="00BC74F3" w:rsidP="00496C57">
      <w:pPr>
        <w:spacing w:before="60" w:after="60" w:line="240" w:lineRule="auto"/>
        <w:ind w:firstLine="1418"/>
        <w:jc w:val="both"/>
      </w:pPr>
    </w:p>
    <w:p w14:paraId="42EE9013" w14:textId="77777777" w:rsidR="00BC74F3" w:rsidRPr="00BC74F3" w:rsidRDefault="00BC74F3" w:rsidP="00BC74F3">
      <w:pPr>
        <w:spacing w:line="240" w:lineRule="exact"/>
        <w:jc w:val="center"/>
        <w:rPr>
          <w:rFonts w:eastAsia="Times New Roman" w:cs="Courier New"/>
          <w:b/>
          <w:spacing w:val="10"/>
          <w:lang w:eastAsia="pt-BR"/>
        </w:rPr>
      </w:pPr>
      <w:r w:rsidRPr="00BC74F3">
        <w:rPr>
          <w:rFonts w:eastAsia="Times New Roman" w:cs="Courier New"/>
          <w:b/>
          <w:spacing w:val="10"/>
          <w:lang w:eastAsia="pt-BR"/>
        </w:rPr>
        <w:lastRenderedPageBreak/>
        <w:t>ANEXO</w:t>
      </w:r>
    </w:p>
    <w:p w14:paraId="551A0DC1" w14:textId="77777777" w:rsidR="00BC74F3" w:rsidRPr="00BC74F3" w:rsidRDefault="00BC74F3" w:rsidP="00BC74F3">
      <w:pPr>
        <w:spacing w:line="240" w:lineRule="exact"/>
        <w:jc w:val="center"/>
        <w:rPr>
          <w:rFonts w:eastAsia="Times New Roman" w:cs="Courier New"/>
          <w:b/>
          <w:bCs/>
          <w:spacing w:val="10"/>
          <w:lang w:eastAsia="pt-BR"/>
        </w:rPr>
      </w:pPr>
      <w:r w:rsidRPr="00BC74F3">
        <w:rPr>
          <w:rFonts w:eastAsia="Times New Roman" w:cs="Courier New"/>
          <w:b/>
          <w:bCs/>
          <w:spacing w:val="10"/>
          <w:lang w:eastAsia="pt-BR"/>
        </w:rPr>
        <w:t xml:space="preserve">a que se refere o artigo 4º do  </w:t>
      </w:r>
    </w:p>
    <w:p w14:paraId="638E91AF" w14:textId="7CC329E9" w:rsidR="00BC74F3" w:rsidRPr="00BC74F3" w:rsidRDefault="00BC74F3" w:rsidP="00BC74F3">
      <w:pPr>
        <w:spacing w:line="240" w:lineRule="exact"/>
        <w:jc w:val="center"/>
        <w:rPr>
          <w:rFonts w:eastAsia="Times New Roman" w:cs="Courier New"/>
          <w:b/>
          <w:bCs/>
          <w:spacing w:val="10"/>
          <w:lang w:eastAsia="pt-BR"/>
        </w:rPr>
      </w:pPr>
      <w:r w:rsidRPr="00BC74F3">
        <w:rPr>
          <w:rFonts w:eastAsia="Times New Roman" w:cs="Courier New"/>
          <w:b/>
          <w:bCs/>
          <w:spacing w:val="10"/>
          <w:lang w:eastAsia="pt-BR"/>
        </w:rPr>
        <w:t xml:space="preserve">Decreto nº </w:t>
      </w:r>
      <w:r w:rsidRPr="00BC74F3">
        <w:rPr>
          <w:rFonts w:eastAsia="Times New Roman" w:cs="Courier New"/>
          <w:b/>
          <w:bCs/>
          <w:spacing w:val="10"/>
          <w:lang w:eastAsia="pt-BR"/>
        </w:rPr>
        <w:t>66.259</w:t>
      </w:r>
      <w:r w:rsidRPr="00BC74F3">
        <w:rPr>
          <w:rFonts w:eastAsia="Times New Roman" w:cs="Courier New"/>
          <w:b/>
          <w:bCs/>
          <w:spacing w:val="10"/>
          <w:lang w:eastAsia="pt-BR"/>
        </w:rPr>
        <w:t xml:space="preserve">, de </w:t>
      </w:r>
      <w:r w:rsidRPr="00BC74F3">
        <w:rPr>
          <w:rFonts w:eastAsia="Times New Roman" w:cs="Courier New"/>
          <w:b/>
          <w:bCs/>
          <w:spacing w:val="10"/>
          <w:lang w:eastAsia="pt-BR"/>
        </w:rPr>
        <w:t>24</w:t>
      </w:r>
      <w:r w:rsidRPr="00BC74F3">
        <w:rPr>
          <w:rFonts w:eastAsia="Times New Roman" w:cs="Courier New"/>
          <w:b/>
          <w:bCs/>
          <w:spacing w:val="10"/>
          <w:lang w:eastAsia="pt-BR"/>
        </w:rPr>
        <w:t xml:space="preserve"> de </w:t>
      </w:r>
      <w:r w:rsidRPr="00BC74F3">
        <w:rPr>
          <w:rFonts w:eastAsia="Times New Roman" w:cs="Courier New"/>
          <w:b/>
          <w:bCs/>
          <w:spacing w:val="10"/>
          <w:lang w:eastAsia="pt-BR"/>
        </w:rPr>
        <w:t>novembro</w:t>
      </w:r>
      <w:r w:rsidRPr="00BC74F3">
        <w:rPr>
          <w:rFonts w:eastAsia="Times New Roman" w:cs="Courier New"/>
          <w:b/>
          <w:bCs/>
          <w:spacing w:val="10"/>
          <w:lang w:eastAsia="pt-BR"/>
        </w:rPr>
        <w:t xml:space="preserve"> de 2021</w:t>
      </w:r>
    </w:p>
    <w:p w14:paraId="66C6A921" w14:textId="77777777" w:rsidR="00BC74F3" w:rsidRPr="00BC74F3" w:rsidRDefault="00BC74F3" w:rsidP="00BC74F3">
      <w:pPr>
        <w:tabs>
          <w:tab w:val="left" w:pos="1179"/>
        </w:tabs>
        <w:spacing w:line="360" w:lineRule="auto"/>
        <w:jc w:val="center"/>
        <w:rPr>
          <w:rFonts w:cs="Courier New"/>
          <w:b/>
          <w:bCs/>
        </w:rPr>
      </w:pPr>
      <w:r w:rsidRPr="00BC74F3">
        <w:rPr>
          <w:rFonts w:cs="Courier New"/>
          <w:b/>
          <w:bCs/>
        </w:rPr>
        <w:t>Unidades da Rede de Reabilitação Lucy Montoro</w:t>
      </w:r>
    </w:p>
    <w:p w14:paraId="6E535205" w14:textId="77777777" w:rsidR="00BC74F3" w:rsidRPr="00BC74F3" w:rsidRDefault="00BC74F3" w:rsidP="00BC74F3">
      <w:pPr>
        <w:ind w:hanging="709"/>
        <w:rPr>
          <w:rFonts w:cs="Courier New"/>
        </w:rPr>
      </w:pPr>
    </w:p>
    <w:tbl>
      <w:tblPr>
        <w:tblW w:w="964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6"/>
        <w:gridCol w:w="4360"/>
      </w:tblGrid>
      <w:tr w:rsidR="00BC74F3" w:rsidRPr="00BC74F3" w14:paraId="5FC0796F" w14:textId="77777777" w:rsidTr="00195A05">
        <w:trPr>
          <w:trHeight w:val="300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E6D66" w14:textId="77777777" w:rsidR="00BC74F3" w:rsidRPr="00BC74F3" w:rsidRDefault="00BC74F3" w:rsidP="00195A05">
            <w:pPr>
              <w:spacing w:line="256" w:lineRule="auto"/>
              <w:jc w:val="center"/>
              <w:rPr>
                <w:rFonts w:cs="Courier New"/>
                <w:b/>
                <w:bCs/>
                <w:color w:val="000000"/>
              </w:rPr>
            </w:pPr>
            <w:r w:rsidRPr="00BC74F3">
              <w:rPr>
                <w:rFonts w:cs="Courier New"/>
                <w:b/>
                <w:bCs/>
                <w:color w:val="000000"/>
              </w:rPr>
              <w:t>Unidades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7A4F7" w14:textId="77777777" w:rsidR="00BC74F3" w:rsidRPr="00BC74F3" w:rsidRDefault="00BC74F3" w:rsidP="00195A05">
            <w:pPr>
              <w:spacing w:line="256" w:lineRule="auto"/>
              <w:jc w:val="center"/>
              <w:rPr>
                <w:rFonts w:cs="Courier New"/>
                <w:b/>
                <w:bCs/>
                <w:color w:val="000000"/>
              </w:rPr>
            </w:pPr>
            <w:r w:rsidRPr="00BC74F3">
              <w:rPr>
                <w:rFonts w:cs="Courier New"/>
                <w:b/>
                <w:bCs/>
                <w:color w:val="000000"/>
              </w:rPr>
              <w:t>Endereço</w:t>
            </w:r>
          </w:p>
        </w:tc>
      </w:tr>
      <w:tr w:rsidR="00BC74F3" w:rsidRPr="00BC74F3" w14:paraId="5B4C68E4" w14:textId="77777777" w:rsidTr="00195A05">
        <w:trPr>
          <w:trHeight w:val="30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F9221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Instituto de Reabilitação Lucy Montoro - Morumbi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5F106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 xml:space="preserve">Rua </w:t>
            </w:r>
            <w:proofErr w:type="spellStart"/>
            <w:r w:rsidRPr="00BC74F3">
              <w:rPr>
                <w:rFonts w:cs="Courier New"/>
                <w:color w:val="000000"/>
              </w:rPr>
              <w:t>Jandiatuba</w:t>
            </w:r>
            <w:proofErr w:type="spellEnd"/>
            <w:r w:rsidRPr="00BC74F3">
              <w:rPr>
                <w:rFonts w:cs="Courier New"/>
                <w:color w:val="000000"/>
              </w:rPr>
              <w:t>, 589 - Vila Andrade - São Paulo</w:t>
            </w:r>
          </w:p>
        </w:tc>
      </w:tr>
      <w:tr w:rsidR="00BC74F3" w:rsidRPr="00BC74F3" w14:paraId="3CDA3021" w14:textId="77777777" w:rsidTr="00195A05">
        <w:trPr>
          <w:trHeight w:val="30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0DA62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Instituto de Reabilitação Lucy Montoro -Vila Mariana - IMREA-HC-FMUSP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69621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Rua Domingos Souto, 140 - Chácara Klabin - São Paulo</w:t>
            </w:r>
          </w:p>
        </w:tc>
      </w:tr>
      <w:tr w:rsidR="00BC74F3" w:rsidRPr="00BC74F3" w14:paraId="6E9AD730" w14:textId="77777777" w:rsidTr="00195A05">
        <w:trPr>
          <w:trHeight w:val="30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5280D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Instituto de Reabilitação Lucy Montoro de Ribeirão Preto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E27D4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Avenida Bandeirantes, 3.900, Campus Universitário - Bairro Monte Alegre - Ribeirão Preto</w:t>
            </w:r>
          </w:p>
        </w:tc>
      </w:tr>
      <w:tr w:rsidR="00BC74F3" w:rsidRPr="00BC74F3" w14:paraId="5B7708F8" w14:textId="77777777" w:rsidTr="00195A05">
        <w:trPr>
          <w:trHeight w:val="30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E5136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Instituto de Reabilitação Lucy Montoro de São José do Rio Preto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E595D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 xml:space="preserve">Avenida Jamil F. </w:t>
            </w:r>
            <w:proofErr w:type="spellStart"/>
            <w:r w:rsidRPr="00BC74F3">
              <w:rPr>
                <w:rFonts w:cs="Courier New"/>
                <w:color w:val="000000"/>
              </w:rPr>
              <w:t>Kfouri</w:t>
            </w:r>
            <w:proofErr w:type="spellEnd"/>
            <w:r w:rsidRPr="00BC74F3">
              <w:rPr>
                <w:rFonts w:cs="Courier New"/>
                <w:color w:val="000000"/>
              </w:rPr>
              <w:t xml:space="preserve"> - Jardim Panorama - São José do Rio Preto</w:t>
            </w:r>
          </w:p>
        </w:tc>
      </w:tr>
      <w:tr w:rsidR="00BC74F3" w:rsidRPr="00BC74F3" w14:paraId="3799C26D" w14:textId="77777777" w:rsidTr="00195A05">
        <w:trPr>
          <w:trHeight w:val="30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FF72E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Centro de Reabilitação Lucy Montoro - Clínicas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A451A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Rua Dr. Ovídio Pires de Campos, s/n (INRAD - Hospital das Clínicas) - São Paulo</w:t>
            </w:r>
          </w:p>
        </w:tc>
      </w:tr>
      <w:tr w:rsidR="00BC74F3" w:rsidRPr="00BC74F3" w14:paraId="6C264DAA" w14:textId="77777777" w:rsidTr="00195A05">
        <w:trPr>
          <w:trHeight w:val="30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4959F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Centro de Reabilitação Lucy Montoro - Lapa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CB19B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Rua Guaicurus, 1.274 - Lapa - São Paulo</w:t>
            </w:r>
          </w:p>
        </w:tc>
      </w:tr>
      <w:tr w:rsidR="00BC74F3" w:rsidRPr="00BC74F3" w14:paraId="6FA91C5D" w14:textId="77777777" w:rsidTr="00195A05">
        <w:trPr>
          <w:trHeight w:val="30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E621B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Centro de Reabilitação Lucy Montoro - Umarizal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65649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 xml:space="preserve">Rua </w:t>
            </w:r>
            <w:proofErr w:type="spellStart"/>
            <w:r w:rsidRPr="00BC74F3">
              <w:rPr>
                <w:rFonts w:cs="Courier New"/>
                <w:color w:val="000000"/>
              </w:rPr>
              <w:t>Guaramembé</w:t>
            </w:r>
            <w:proofErr w:type="spellEnd"/>
            <w:r w:rsidRPr="00BC74F3">
              <w:rPr>
                <w:rFonts w:cs="Courier New"/>
                <w:color w:val="000000"/>
              </w:rPr>
              <w:t>, 589 - Jardim Umarizal - São Paulo</w:t>
            </w:r>
          </w:p>
        </w:tc>
      </w:tr>
      <w:tr w:rsidR="00BC74F3" w:rsidRPr="00BC74F3" w14:paraId="3770CB68" w14:textId="77777777" w:rsidTr="00195A05">
        <w:trPr>
          <w:trHeight w:val="30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20090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Centro de Reabilitação Lucy Montoro de Campinas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C79FD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Rua Márcia Mendes, 619 - Cidade Universitária - Barão Geraldo - Campinas</w:t>
            </w:r>
          </w:p>
        </w:tc>
      </w:tr>
      <w:tr w:rsidR="00BC74F3" w:rsidRPr="00BC74F3" w14:paraId="7730D9FC" w14:textId="77777777" w:rsidTr="00195A05">
        <w:trPr>
          <w:trHeight w:val="30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82F37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Centro de Reabilitação Lucy Montoro de Marília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85A65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 xml:space="preserve">Avenida Nelson Severino </w:t>
            </w:r>
            <w:proofErr w:type="spellStart"/>
            <w:r w:rsidRPr="00BC74F3">
              <w:rPr>
                <w:rFonts w:cs="Courier New"/>
                <w:color w:val="000000"/>
              </w:rPr>
              <w:t>Zambom</w:t>
            </w:r>
            <w:proofErr w:type="spellEnd"/>
            <w:r w:rsidRPr="00BC74F3">
              <w:rPr>
                <w:rFonts w:cs="Courier New"/>
                <w:color w:val="000000"/>
              </w:rPr>
              <w:t xml:space="preserve"> - Bairro Fragata (FAMEMA) - Marília</w:t>
            </w:r>
          </w:p>
        </w:tc>
      </w:tr>
      <w:tr w:rsidR="00BC74F3" w:rsidRPr="00BC74F3" w14:paraId="53C1E39F" w14:textId="77777777" w:rsidTr="00195A05">
        <w:trPr>
          <w:trHeight w:val="30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79E25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Centro de Reabilitação Lucy Montoro de Santos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AC630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 xml:space="preserve">Rua Alexandre Martins, s/n (esquina com Rua </w:t>
            </w:r>
            <w:proofErr w:type="spellStart"/>
            <w:r w:rsidRPr="00BC74F3">
              <w:rPr>
                <w:rFonts w:cs="Courier New"/>
                <w:color w:val="000000"/>
              </w:rPr>
              <w:t>Guaió</w:t>
            </w:r>
            <w:proofErr w:type="spellEnd"/>
            <w:r w:rsidRPr="00BC74F3">
              <w:rPr>
                <w:rFonts w:cs="Courier New"/>
                <w:color w:val="000000"/>
              </w:rPr>
              <w:t>) - Bairro Aparecida - Santos</w:t>
            </w:r>
          </w:p>
        </w:tc>
      </w:tr>
      <w:tr w:rsidR="00BC74F3" w:rsidRPr="00BC74F3" w14:paraId="14150764" w14:textId="77777777" w:rsidTr="00195A05">
        <w:trPr>
          <w:trHeight w:val="30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62FD7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Centro de Reabilitação Lucy Montoro de São José dos Campos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62638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 xml:space="preserve">Rua </w:t>
            </w:r>
            <w:proofErr w:type="spellStart"/>
            <w:r w:rsidRPr="00BC74F3">
              <w:rPr>
                <w:rFonts w:cs="Courier New"/>
                <w:color w:val="000000"/>
              </w:rPr>
              <w:t>Saigiro</w:t>
            </w:r>
            <w:proofErr w:type="spellEnd"/>
            <w:r w:rsidRPr="00BC74F3">
              <w:rPr>
                <w:rFonts w:cs="Courier New"/>
                <w:color w:val="000000"/>
              </w:rPr>
              <w:t xml:space="preserve"> Nakamura, 600 - Vila Industrial - São José dos Campos</w:t>
            </w:r>
          </w:p>
        </w:tc>
      </w:tr>
      <w:tr w:rsidR="00BC74F3" w:rsidRPr="00BC74F3" w14:paraId="5A945274" w14:textId="77777777" w:rsidTr="00195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86" w:type="dxa"/>
            <w:noWrap/>
            <w:vAlign w:val="bottom"/>
            <w:hideMark/>
          </w:tcPr>
          <w:p w14:paraId="14D057C7" w14:textId="53ECB0E2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br w:type="page"/>
            </w:r>
            <w:r w:rsidRPr="00BC74F3">
              <w:rPr>
                <w:rFonts w:cs="Courier New"/>
                <w:color w:val="000000"/>
              </w:rPr>
              <w:t>Centro de Reabilitação Lucy Montoro de Sorocaba</w:t>
            </w:r>
          </w:p>
        </w:tc>
        <w:tc>
          <w:tcPr>
            <w:tcW w:w="4360" w:type="dxa"/>
            <w:noWrap/>
            <w:vAlign w:val="bottom"/>
            <w:hideMark/>
          </w:tcPr>
          <w:p w14:paraId="17C4238B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Rua Claudio Manoel da Costa, 564 - Jardim Vergueiro - Sorocaba</w:t>
            </w:r>
          </w:p>
        </w:tc>
      </w:tr>
      <w:tr w:rsidR="00BC74F3" w:rsidRPr="00BC74F3" w14:paraId="5901732E" w14:textId="77777777" w:rsidTr="00195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86" w:type="dxa"/>
            <w:noWrap/>
            <w:vAlign w:val="bottom"/>
            <w:hideMark/>
          </w:tcPr>
          <w:p w14:paraId="072C0682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Serviço de Reabilitação Lucy Montoro - Lapa</w:t>
            </w:r>
          </w:p>
        </w:tc>
        <w:tc>
          <w:tcPr>
            <w:tcW w:w="4360" w:type="dxa"/>
            <w:noWrap/>
            <w:vAlign w:val="bottom"/>
            <w:hideMark/>
          </w:tcPr>
          <w:p w14:paraId="3F025EF3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Rua Guaicurus, 1.274 - Lapa - São Paulo</w:t>
            </w:r>
          </w:p>
        </w:tc>
      </w:tr>
      <w:tr w:rsidR="00BC74F3" w:rsidRPr="00BC74F3" w14:paraId="1BE7A6B9" w14:textId="77777777" w:rsidTr="00195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86" w:type="dxa"/>
            <w:noWrap/>
            <w:vAlign w:val="bottom"/>
            <w:hideMark/>
          </w:tcPr>
          <w:p w14:paraId="27ACA2EC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Serviço de Reabilitação Lucy Montoro de Mogi Mirim</w:t>
            </w:r>
          </w:p>
        </w:tc>
        <w:tc>
          <w:tcPr>
            <w:tcW w:w="4360" w:type="dxa"/>
            <w:noWrap/>
            <w:vAlign w:val="bottom"/>
            <w:hideMark/>
          </w:tcPr>
          <w:p w14:paraId="24F31133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 xml:space="preserve">Avenida Prof. Adib </w:t>
            </w:r>
            <w:proofErr w:type="spellStart"/>
            <w:r w:rsidRPr="00BC74F3">
              <w:rPr>
                <w:rFonts w:cs="Courier New"/>
                <w:color w:val="000000"/>
              </w:rPr>
              <w:t>Chaib</w:t>
            </w:r>
            <w:proofErr w:type="spellEnd"/>
            <w:r w:rsidRPr="00BC74F3">
              <w:rPr>
                <w:rFonts w:cs="Courier New"/>
                <w:color w:val="000000"/>
              </w:rPr>
              <w:t>, 1001 - Vila São João - Mogi Mirim</w:t>
            </w:r>
          </w:p>
        </w:tc>
      </w:tr>
      <w:tr w:rsidR="00BC74F3" w:rsidRPr="00BC74F3" w14:paraId="399397DE" w14:textId="77777777" w:rsidTr="00195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86" w:type="dxa"/>
            <w:noWrap/>
            <w:vAlign w:val="bottom"/>
            <w:hideMark/>
          </w:tcPr>
          <w:p w14:paraId="20F3CED7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Serviço de Reabilitação Lucy Montoro de Presidente Prudente</w:t>
            </w:r>
          </w:p>
        </w:tc>
        <w:tc>
          <w:tcPr>
            <w:tcW w:w="4360" w:type="dxa"/>
            <w:noWrap/>
            <w:vAlign w:val="bottom"/>
            <w:hideMark/>
          </w:tcPr>
          <w:p w14:paraId="4452DA75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 xml:space="preserve">Rua </w:t>
            </w:r>
            <w:proofErr w:type="spellStart"/>
            <w:r w:rsidRPr="00BC74F3">
              <w:rPr>
                <w:rFonts w:cs="Courier New"/>
                <w:color w:val="000000"/>
              </w:rPr>
              <w:t>Bongiovani</w:t>
            </w:r>
            <w:proofErr w:type="spellEnd"/>
            <w:r w:rsidRPr="00BC74F3">
              <w:rPr>
                <w:rFonts w:cs="Courier New"/>
                <w:color w:val="000000"/>
              </w:rPr>
              <w:t>, 1279 - Cidade Universitária - Presidente Prudente</w:t>
            </w:r>
          </w:p>
        </w:tc>
      </w:tr>
      <w:tr w:rsidR="00BC74F3" w:rsidRPr="00BC74F3" w14:paraId="417E9AD9" w14:textId="77777777" w:rsidTr="00195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86" w:type="dxa"/>
            <w:noWrap/>
            <w:vAlign w:val="bottom"/>
            <w:hideMark/>
          </w:tcPr>
          <w:p w14:paraId="6E35DF8F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lastRenderedPageBreak/>
              <w:t>Serviço de Reabilitação Lucy Montoro de Botucatu</w:t>
            </w:r>
          </w:p>
        </w:tc>
        <w:tc>
          <w:tcPr>
            <w:tcW w:w="4360" w:type="dxa"/>
            <w:noWrap/>
            <w:vAlign w:val="bottom"/>
            <w:hideMark/>
          </w:tcPr>
          <w:p w14:paraId="23CE6ED5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Rodovia Marechal Rondon, km 253 - Botucatu</w:t>
            </w:r>
          </w:p>
        </w:tc>
      </w:tr>
      <w:tr w:rsidR="00BC74F3" w:rsidRPr="00BC74F3" w14:paraId="7E4B4C18" w14:textId="77777777" w:rsidTr="00195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86" w:type="dxa"/>
            <w:noWrap/>
            <w:vAlign w:val="bottom"/>
            <w:hideMark/>
          </w:tcPr>
          <w:p w14:paraId="31075CE3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Serviço de Reabilitação Lucy Montoro de Fernandópolis</w:t>
            </w:r>
          </w:p>
        </w:tc>
        <w:tc>
          <w:tcPr>
            <w:tcW w:w="4360" w:type="dxa"/>
            <w:noWrap/>
            <w:vAlign w:val="bottom"/>
            <w:hideMark/>
          </w:tcPr>
          <w:p w14:paraId="02833315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Avenida Milton Terra Verdi, 451 - Jardim Santa Helena - Fernandópolis</w:t>
            </w:r>
          </w:p>
        </w:tc>
      </w:tr>
      <w:tr w:rsidR="00BC74F3" w:rsidRPr="00BC74F3" w14:paraId="3DD70649" w14:textId="77777777" w:rsidTr="00195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86" w:type="dxa"/>
            <w:noWrap/>
            <w:vAlign w:val="bottom"/>
            <w:hideMark/>
          </w:tcPr>
          <w:p w14:paraId="29B34004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 xml:space="preserve">Serviço de Reabilitação Lucy Montoro de </w:t>
            </w:r>
            <w:proofErr w:type="spellStart"/>
            <w:r w:rsidRPr="00BC74F3">
              <w:rPr>
                <w:rFonts w:cs="Courier New"/>
                <w:color w:val="000000"/>
              </w:rPr>
              <w:t>Pariquera</w:t>
            </w:r>
            <w:proofErr w:type="spellEnd"/>
            <w:r w:rsidRPr="00BC74F3">
              <w:rPr>
                <w:rFonts w:cs="Courier New"/>
                <w:color w:val="000000"/>
              </w:rPr>
              <w:t>-Açu</w:t>
            </w:r>
          </w:p>
        </w:tc>
        <w:tc>
          <w:tcPr>
            <w:tcW w:w="4360" w:type="dxa"/>
            <w:noWrap/>
            <w:vAlign w:val="bottom"/>
            <w:hideMark/>
          </w:tcPr>
          <w:p w14:paraId="5CAB9744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 xml:space="preserve">Rua dos Expedicionários, s/n - Centro - </w:t>
            </w:r>
            <w:proofErr w:type="spellStart"/>
            <w:r w:rsidRPr="00BC74F3">
              <w:rPr>
                <w:rFonts w:cs="Courier New"/>
                <w:color w:val="000000"/>
              </w:rPr>
              <w:t>Pariquera</w:t>
            </w:r>
            <w:proofErr w:type="spellEnd"/>
            <w:r w:rsidRPr="00BC74F3">
              <w:rPr>
                <w:rFonts w:cs="Courier New"/>
                <w:color w:val="000000"/>
              </w:rPr>
              <w:t>-Açu</w:t>
            </w:r>
          </w:p>
        </w:tc>
      </w:tr>
      <w:tr w:rsidR="00BC74F3" w:rsidRPr="00BC74F3" w14:paraId="458A3813" w14:textId="77777777" w:rsidTr="00195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86" w:type="dxa"/>
            <w:noWrap/>
            <w:vAlign w:val="bottom"/>
            <w:hideMark/>
          </w:tcPr>
          <w:p w14:paraId="7D18FEA6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Serviço de Reabilitação Lucy Montoro de Diadema</w:t>
            </w:r>
          </w:p>
        </w:tc>
        <w:tc>
          <w:tcPr>
            <w:tcW w:w="4360" w:type="dxa"/>
            <w:noWrap/>
            <w:vAlign w:val="bottom"/>
            <w:hideMark/>
          </w:tcPr>
          <w:p w14:paraId="42EE283B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 xml:space="preserve">Avenida </w:t>
            </w:r>
            <w:proofErr w:type="spellStart"/>
            <w:r w:rsidRPr="00BC74F3">
              <w:rPr>
                <w:rFonts w:cs="Courier New"/>
                <w:color w:val="000000"/>
              </w:rPr>
              <w:t>Antonio</w:t>
            </w:r>
            <w:proofErr w:type="spellEnd"/>
            <w:r w:rsidRPr="00BC74F3">
              <w:rPr>
                <w:rFonts w:cs="Courier New"/>
                <w:color w:val="000000"/>
              </w:rPr>
              <w:t xml:space="preserve"> Piranga, 700 - Centro - Quarteirão da Saúde - Diadema</w:t>
            </w:r>
          </w:p>
        </w:tc>
      </w:tr>
      <w:tr w:rsidR="00BC74F3" w:rsidRPr="00BC74F3" w14:paraId="768C06B8" w14:textId="77777777" w:rsidTr="00195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86" w:type="dxa"/>
            <w:noWrap/>
            <w:vAlign w:val="bottom"/>
            <w:hideMark/>
          </w:tcPr>
          <w:p w14:paraId="6296062B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Serviço de Reabilitação Lucy Montoro de Taubaté</w:t>
            </w:r>
          </w:p>
        </w:tc>
        <w:tc>
          <w:tcPr>
            <w:tcW w:w="4360" w:type="dxa"/>
            <w:noWrap/>
            <w:vAlign w:val="bottom"/>
            <w:hideMark/>
          </w:tcPr>
          <w:p w14:paraId="30779496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Avenida Amador Bueno da Veiga, S/N - Jardim Jaraguá - Taubaté</w:t>
            </w:r>
          </w:p>
        </w:tc>
      </w:tr>
      <w:tr w:rsidR="00BC74F3" w:rsidRPr="00BC74F3" w14:paraId="1CF05D8F" w14:textId="77777777" w:rsidTr="00195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86" w:type="dxa"/>
            <w:noWrap/>
            <w:vAlign w:val="bottom"/>
            <w:hideMark/>
          </w:tcPr>
          <w:p w14:paraId="74EAC4F0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Unidade Móvel</w:t>
            </w:r>
          </w:p>
        </w:tc>
        <w:tc>
          <w:tcPr>
            <w:tcW w:w="4360" w:type="dxa"/>
            <w:noWrap/>
            <w:vAlign w:val="bottom"/>
            <w:hideMark/>
          </w:tcPr>
          <w:p w14:paraId="6D923461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Rua Guaicurus, 1.274 - Lapa - São Paulo</w:t>
            </w:r>
          </w:p>
        </w:tc>
      </w:tr>
      <w:tr w:rsidR="00BC74F3" w:rsidRPr="00BC74F3" w14:paraId="6F96A5B5" w14:textId="77777777" w:rsidTr="00195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86" w:type="dxa"/>
            <w:noWrap/>
            <w:vAlign w:val="bottom"/>
            <w:hideMark/>
          </w:tcPr>
          <w:p w14:paraId="4C41F537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Centro de Reabilitação Lucy Montoro - Sorocaba</w:t>
            </w:r>
          </w:p>
        </w:tc>
        <w:tc>
          <w:tcPr>
            <w:tcW w:w="4360" w:type="dxa"/>
            <w:noWrap/>
            <w:vAlign w:val="bottom"/>
            <w:hideMark/>
          </w:tcPr>
          <w:p w14:paraId="196916A6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Rua Claudio Manoel da Costa, 564 - Jardim Vergueiro - Sorocaba</w:t>
            </w:r>
          </w:p>
        </w:tc>
      </w:tr>
      <w:tr w:rsidR="00BC74F3" w:rsidRPr="00BC74F3" w14:paraId="1B25AA72" w14:textId="77777777" w:rsidTr="00195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86" w:type="dxa"/>
            <w:noWrap/>
            <w:vAlign w:val="bottom"/>
            <w:hideMark/>
          </w:tcPr>
          <w:p w14:paraId="016014EE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Centro de Reabilitação Lucy Montoro - Marília</w:t>
            </w:r>
          </w:p>
        </w:tc>
        <w:tc>
          <w:tcPr>
            <w:tcW w:w="4360" w:type="dxa"/>
            <w:noWrap/>
            <w:vAlign w:val="bottom"/>
            <w:hideMark/>
          </w:tcPr>
          <w:p w14:paraId="5E0FB1D2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 xml:space="preserve">Avenida Nelson Severino </w:t>
            </w:r>
            <w:proofErr w:type="spellStart"/>
            <w:r w:rsidRPr="00BC74F3">
              <w:rPr>
                <w:rFonts w:cs="Courier New"/>
                <w:color w:val="000000"/>
              </w:rPr>
              <w:t>Zambom</w:t>
            </w:r>
            <w:proofErr w:type="spellEnd"/>
            <w:r w:rsidRPr="00BC74F3">
              <w:rPr>
                <w:rFonts w:cs="Courier New"/>
                <w:color w:val="000000"/>
              </w:rPr>
              <w:t xml:space="preserve"> - Bairro Fragata (FAMEMA) - Marília</w:t>
            </w:r>
          </w:p>
        </w:tc>
      </w:tr>
      <w:tr w:rsidR="00BC74F3" w:rsidRPr="00BC74F3" w14:paraId="5086B722" w14:textId="77777777" w:rsidTr="00195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86" w:type="dxa"/>
            <w:noWrap/>
            <w:vAlign w:val="bottom"/>
            <w:hideMark/>
          </w:tcPr>
          <w:p w14:paraId="0F089E99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>Centro de Reabilitação Lucy Montoro - Jardim Humaitá</w:t>
            </w:r>
          </w:p>
        </w:tc>
        <w:tc>
          <w:tcPr>
            <w:tcW w:w="4360" w:type="dxa"/>
            <w:noWrap/>
            <w:vAlign w:val="bottom"/>
            <w:hideMark/>
          </w:tcPr>
          <w:p w14:paraId="58B91C7C" w14:textId="77777777" w:rsidR="00BC74F3" w:rsidRPr="00BC74F3" w:rsidRDefault="00BC74F3" w:rsidP="00195A05">
            <w:pPr>
              <w:spacing w:line="256" w:lineRule="auto"/>
              <w:rPr>
                <w:rFonts w:cs="Courier New"/>
                <w:color w:val="000000"/>
              </w:rPr>
            </w:pPr>
            <w:r w:rsidRPr="00BC74F3">
              <w:rPr>
                <w:rFonts w:cs="Courier New"/>
                <w:color w:val="000000"/>
              </w:rPr>
              <w:t xml:space="preserve">Rua Galileo </w:t>
            </w:r>
            <w:proofErr w:type="spellStart"/>
            <w:r w:rsidRPr="00BC74F3">
              <w:rPr>
                <w:rFonts w:cs="Courier New"/>
                <w:color w:val="000000"/>
              </w:rPr>
              <w:t>Emendabili</w:t>
            </w:r>
            <w:proofErr w:type="spellEnd"/>
            <w:r w:rsidRPr="00BC74F3">
              <w:rPr>
                <w:rFonts w:cs="Courier New"/>
                <w:color w:val="000000"/>
              </w:rPr>
              <w:t xml:space="preserve">, 99 - Jardim Humaitá - São </w:t>
            </w:r>
            <w:proofErr w:type="spellStart"/>
            <w:r w:rsidRPr="00BC74F3">
              <w:rPr>
                <w:rFonts w:cs="Courier New"/>
                <w:color w:val="000000"/>
              </w:rPr>
              <w:t>Paulo-SP</w:t>
            </w:r>
            <w:proofErr w:type="spellEnd"/>
          </w:p>
        </w:tc>
      </w:tr>
    </w:tbl>
    <w:p w14:paraId="5B2C7761" w14:textId="77777777" w:rsidR="00BC74F3" w:rsidRPr="00BC74F3" w:rsidRDefault="00BC74F3" w:rsidP="00BC74F3">
      <w:pPr>
        <w:ind w:hanging="709"/>
        <w:rPr>
          <w:rFonts w:cs="Courier New"/>
        </w:rPr>
      </w:pPr>
    </w:p>
    <w:p w14:paraId="4E022266" w14:textId="77777777" w:rsidR="00BC74F3" w:rsidRPr="00A10B72" w:rsidRDefault="00BC74F3" w:rsidP="00496C57">
      <w:pPr>
        <w:spacing w:before="60" w:after="60" w:line="240" w:lineRule="auto"/>
        <w:ind w:firstLine="1418"/>
        <w:jc w:val="both"/>
      </w:pPr>
    </w:p>
    <w:p w14:paraId="53943D99" w14:textId="3F887DC9" w:rsidR="00425814" w:rsidRPr="00BC74F3" w:rsidRDefault="00425814" w:rsidP="00A10B72"/>
    <w:sectPr w:rsidR="00425814" w:rsidRPr="00BC74F3" w:rsidSect="00496C57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30"/>
    <w:rsid w:val="003320CB"/>
    <w:rsid w:val="003E3BFB"/>
    <w:rsid w:val="00425814"/>
    <w:rsid w:val="00496C57"/>
    <w:rsid w:val="005215C9"/>
    <w:rsid w:val="006A3D4C"/>
    <w:rsid w:val="00940F30"/>
    <w:rsid w:val="00A10B72"/>
    <w:rsid w:val="00BC74F3"/>
    <w:rsid w:val="00C25F22"/>
    <w:rsid w:val="00F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C955"/>
  <w15:chartTrackingRefBased/>
  <w15:docId w15:val="{A1327E29-CDF3-44E9-B853-33E24F7D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A3D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A3D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4</cp:revision>
  <dcterms:created xsi:type="dcterms:W3CDTF">2021-11-25T12:12:00Z</dcterms:created>
  <dcterms:modified xsi:type="dcterms:W3CDTF">2021-11-25T12:16:00Z</dcterms:modified>
</cp:coreProperties>
</file>