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7AA9" w14:textId="61745C5F" w:rsidR="001D127B" w:rsidRPr="00226BF5" w:rsidRDefault="001D127B" w:rsidP="00226BF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26BF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26BF5">
        <w:rPr>
          <w:rFonts w:ascii="Calibri" w:hAnsi="Calibri" w:cs="Calibri"/>
          <w:b/>
          <w:bCs/>
          <w:sz w:val="22"/>
          <w:szCs w:val="22"/>
        </w:rPr>
        <w:t>°</w:t>
      </w:r>
      <w:r w:rsidRPr="00226BF5">
        <w:rPr>
          <w:rFonts w:ascii="Helvetica" w:hAnsi="Helvetica" w:cs="Courier New"/>
          <w:b/>
          <w:bCs/>
          <w:sz w:val="22"/>
          <w:szCs w:val="22"/>
        </w:rPr>
        <w:t xml:space="preserve"> 67.427, DE 29 DE DEZEMBRO DE 2022</w:t>
      </w:r>
    </w:p>
    <w:p w14:paraId="1A8A6D2E" w14:textId="77777777" w:rsidR="001D127B" w:rsidRPr="00763AF8" w:rsidRDefault="001D127B" w:rsidP="00226BF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os da 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4B8B31A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5FC0F5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21E516E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R$ 848.273.103,00 (Oitocentos e quarenta e oito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es, duzentos e setenta e tr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s mil, cento e tr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s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 xml:space="preserve">amento em Diversos 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os da 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blica,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6CAC92C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3386D31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65D4FF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29 de dezembro de 2022.</w:t>
      </w:r>
    </w:p>
    <w:p w14:paraId="54D136B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792D7DC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613EE69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sectPr w:rsidR="001D127B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B"/>
    <w:rsid w:val="001D127B"/>
    <w:rsid w:val="00226BF5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245"/>
  <w15:chartTrackingRefBased/>
  <w15:docId w15:val="{F4B6C52F-985B-4A71-80C0-B2538087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12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12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2022-12-30T19:37:00Z</dcterms:created>
  <dcterms:modified xsi:type="dcterms:W3CDTF">2022-12-30T19:41:00Z</dcterms:modified>
</cp:coreProperties>
</file>