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C09" w:rsidRPr="00965F41" w:rsidRDefault="00BA6C09" w:rsidP="00627F51">
      <w:pPr>
        <w:autoSpaceDE w:val="0"/>
        <w:autoSpaceDN w:val="0"/>
        <w:adjustRightInd w:val="0"/>
        <w:spacing w:beforeLines="60" w:afterLines="60" w:line="240" w:lineRule="auto"/>
        <w:ind w:firstLine="1418"/>
        <w:jc w:val="center"/>
        <w:rPr>
          <w:rFonts w:ascii="Helvetica" w:hAnsi="Helvetica" w:cs="Courier New"/>
          <w:b/>
          <w:color w:val="000000"/>
        </w:rPr>
      </w:pPr>
      <w:r w:rsidRPr="00965F41">
        <w:rPr>
          <w:rFonts w:ascii="Helvetica" w:hAnsi="Helvetica" w:cs="Courier New"/>
          <w:b/>
          <w:color w:val="000000"/>
        </w:rPr>
        <w:t>DECRETO N</w:t>
      </w:r>
      <w:r w:rsidRPr="00965F41">
        <w:rPr>
          <w:rFonts w:ascii="Courier New" w:hAnsi="Courier New" w:cs="Courier New"/>
          <w:b/>
          <w:color w:val="000000"/>
        </w:rPr>
        <w:t>º</w:t>
      </w:r>
      <w:r w:rsidRPr="00965F41">
        <w:rPr>
          <w:rFonts w:ascii="Helvetica" w:hAnsi="Helvetica" w:cs="Courier New"/>
          <w:b/>
          <w:color w:val="000000"/>
        </w:rPr>
        <w:t xml:space="preserve"> 63.100, DE 22 DE DEZEMBRO DE 2017</w:t>
      </w:r>
    </w:p>
    <w:p w:rsidR="00BA6C09" w:rsidRPr="00965F41" w:rsidRDefault="00BA6C09" w:rsidP="00627F51">
      <w:pPr>
        <w:autoSpaceDE w:val="0"/>
        <w:autoSpaceDN w:val="0"/>
        <w:adjustRightInd w:val="0"/>
        <w:spacing w:beforeLines="60" w:afterLines="60" w:line="240" w:lineRule="auto"/>
        <w:ind w:left="3686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Introduz altera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no Regulamento do Imposto sobre Opera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 xml:space="preserve">es Relativas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Circula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Mercadorias e sobre Presta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de Servi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os de Transporte Interestadual e Intermunicipal e de Comunica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- RICMS</w:t>
      </w:r>
    </w:p>
    <w:p w:rsidR="00BA6C09" w:rsidRPr="00965F41" w:rsidRDefault="00BA6C09" w:rsidP="00BA6C09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GERALDO ALCKMIN, </w:t>
      </w:r>
      <w:r w:rsidR="00627F51" w:rsidRPr="00965F41">
        <w:rPr>
          <w:rFonts w:ascii="Helvetica" w:hAnsi="Helvetica" w:cs="Courier New"/>
          <w:color w:val="000000"/>
        </w:rPr>
        <w:t>GOVERNADOR DO ESTADO DE S</w:t>
      </w:r>
      <w:r w:rsidR="00627F51" w:rsidRPr="00965F41">
        <w:rPr>
          <w:rFonts w:ascii="Courier New" w:hAnsi="Courier New" w:cs="Courier New"/>
          <w:color w:val="000000"/>
        </w:rPr>
        <w:t>Ã</w:t>
      </w:r>
      <w:r w:rsidR="00627F51" w:rsidRPr="00965F41">
        <w:rPr>
          <w:rFonts w:ascii="Helvetica" w:hAnsi="Helvetica" w:cs="Courier New"/>
          <w:color w:val="000000"/>
        </w:rPr>
        <w:t>O PAULO</w:t>
      </w:r>
      <w:r w:rsidRPr="00965F41">
        <w:rPr>
          <w:rFonts w:ascii="Helvetica" w:hAnsi="Helvetica" w:cs="Courier New"/>
          <w:color w:val="000000"/>
        </w:rPr>
        <w:t>, no uso de suas atribui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legais e tendo em vista o disposto no artigo 13-A da Lei Compleme</w:t>
      </w:r>
      <w:r w:rsidRPr="00965F41">
        <w:rPr>
          <w:rFonts w:ascii="Helvetica" w:hAnsi="Helvetica" w:cs="Courier New"/>
          <w:color w:val="000000"/>
        </w:rPr>
        <w:t>n</w:t>
      </w:r>
      <w:r w:rsidRPr="00965F41">
        <w:rPr>
          <w:rFonts w:ascii="Helvetica" w:hAnsi="Helvetica" w:cs="Courier New"/>
          <w:color w:val="000000"/>
        </w:rPr>
        <w:t>tar Federal n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123, de 14 de dezembro de 2006,</w:t>
      </w:r>
    </w:p>
    <w:p w:rsidR="00BA6C09" w:rsidRPr="00965F41" w:rsidRDefault="00BA6C09" w:rsidP="00BA6C09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Decreta:</w:t>
      </w:r>
    </w:p>
    <w:p w:rsidR="00BA6C09" w:rsidRPr="00965F41" w:rsidRDefault="00BA6C09" w:rsidP="00BA6C09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Fica acrescentado o Cap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tulo IX, composto pelo artigo 607, ao T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tulo I do Livro V do Regulamento do Imposto sobre Opera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 xml:space="preserve">es Relativas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Ci</w:t>
      </w:r>
      <w:r w:rsidRPr="00965F41">
        <w:rPr>
          <w:rFonts w:ascii="Helvetica" w:hAnsi="Helvetica" w:cs="Courier New"/>
          <w:color w:val="000000"/>
        </w:rPr>
        <w:t>r</w:t>
      </w:r>
      <w:r w:rsidRPr="00965F41">
        <w:rPr>
          <w:rFonts w:ascii="Helvetica" w:hAnsi="Helvetica" w:cs="Courier New"/>
          <w:color w:val="000000"/>
        </w:rPr>
        <w:t>cula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Mercadorias e sobre Presta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de Servi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os de Transporte Interestadual e Intermunicipal e de Comunica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- RICMS, aprovado pelo D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creto n</w:t>
      </w:r>
      <w:r w:rsidRPr="00965F41">
        <w:rPr>
          <w:rFonts w:ascii="Courier New" w:hAnsi="Courier New" w:cs="Courier New"/>
          <w:color w:val="000000"/>
        </w:rPr>
        <w:t>°</w:t>
      </w:r>
      <w:r w:rsidRPr="00965F41">
        <w:rPr>
          <w:rFonts w:ascii="Helvetica" w:hAnsi="Helvetica" w:cs="Courier New"/>
          <w:color w:val="000000"/>
        </w:rPr>
        <w:t xml:space="preserve"> 45.490, de 30 de novembro de 2000, com a seguinte reda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o:</w:t>
      </w:r>
    </w:p>
    <w:p w:rsidR="00BA6C09" w:rsidRPr="00965F41" w:rsidRDefault="00BA6C09" w:rsidP="00BA6C09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>CAP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 xml:space="preserve">TULO IX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DAS MICROEMPRESAS E EMPRESAS DE P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QUENO PO</w:t>
      </w:r>
      <w:r w:rsidRPr="00965F41">
        <w:rPr>
          <w:rFonts w:ascii="Helvetica" w:hAnsi="Helvetica" w:cs="Courier New"/>
          <w:color w:val="000000"/>
        </w:rPr>
        <w:t>R</w:t>
      </w:r>
      <w:r w:rsidRPr="00965F41">
        <w:rPr>
          <w:rFonts w:ascii="Helvetica" w:hAnsi="Helvetica" w:cs="Courier New"/>
          <w:color w:val="000000"/>
        </w:rPr>
        <w:t xml:space="preserve">TE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SIMPLES NACIONAL</w:t>
      </w:r>
    </w:p>
    <w:p w:rsidR="00BA6C09" w:rsidRPr="00965F41" w:rsidRDefault="00BA6C09" w:rsidP="00BA6C09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proofErr w:type="gramStart"/>
      <w:r w:rsidRPr="00965F41">
        <w:rPr>
          <w:rFonts w:ascii="Helvetica" w:hAnsi="Helvetica" w:cs="Courier New"/>
          <w:color w:val="000000"/>
        </w:rPr>
        <w:t>Artigo 607 - Para os efeitos da legisla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tribut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ria estadual, consid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 xml:space="preserve">ram-se Microempresas e Empresas de Pequeno Porte - </w:t>
      </w: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>Simples Nacional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aquelas que atendem aos requis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tos da legisla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federal e estadual, inclusive quanto ao limite previsto no artigo 13-A da Lei Complementar Federal n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123, de 14 de dezembro de 2006.</w:t>
      </w:r>
      <w:r w:rsidRPr="00965F41">
        <w:rPr>
          <w:rFonts w:ascii="Courier New" w:hAnsi="Courier New" w:cs="Courier New"/>
          <w:color w:val="000000"/>
        </w:rPr>
        <w:t>”</w:t>
      </w:r>
      <w:proofErr w:type="gramEnd"/>
      <w:r w:rsidRPr="00965F41">
        <w:rPr>
          <w:rFonts w:ascii="Helvetica" w:hAnsi="Helvetica" w:cs="Courier New"/>
          <w:color w:val="000000"/>
        </w:rPr>
        <w:t xml:space="preserve"> (NR).</w:t>
      </w:r>
    </w:p>
    <w:p w:rsidR="00BA6C09" w:rsidRPr="00965F41" w:rsidRDefault="00BA6C09" w:rsidP="00BA6C09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2</w:t>
      </w:r>
      <w:r w:rsidRPr="00965F41">
        <w:rPr>
          <w:rFonts w:ascii="Courier New" w:hAnsi="Courier New" w:cs="Courier New"/>
          <w:color w:val="000000"/>
        </w:rPr>
        <w:t>°</w:t>
      </w:r>
      <w:r w:rsidRPr="00965F41">
        <w:rPr>
          <w:rFonts w:ascii="Helvetica" w:hAnsi="Helvetica" w:cs="Courier New"/>
          <w:color w:val="000000"/>
        </w:rPr>
        <w:t xml:space="preserve"> - Este decreto entra em vigor na data de sua p</w:t>
      </w:r>
      <w:r w:rsidRPr="00965F41">
        <w:rPr>
          <w:rFonts w:ascii="Helvetica" w:hAnsi="Helvetica" w:cs="Courier New"/>
          <w:color w:val="000000"/>
        </w:rPr>
        <w:t>u</w:t>
      </w:r>
      <w:r w:rsidRPr="00965F41">
        <w:rPr>
          <w:rFonts w:ascii="Helvetica" w:hAnsi="Helvetica" w:cs="Courier New"/>
          <w:color w:val="000000"/>
        </w:rPr>
        <w:t>blica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o.</w:t>
      </w:r>
    </w:p>
    <w:p w:rsidR="00BA6C09" w:rsidRPr="00965F41" w:rsidRDefault="00BA6C09" w:rsidP="00BA6C09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Pal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cio dos Bandeirantes, 22 de dezembro de 2017</w:t>
      </w:r>
    </w:p>
    <w:p w:rsidR="00BA6C09" w:rsidRPr="00965F41" w:rsidRDefault="00BA6C09" w:rsidP="00BA6C09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GERALDO ALCKMIN</w:t>
      </w:r>
    </w:p>
    <w:p w:rsidR="00BA6C09" w:rsidRPr="00965F41" w:rsidRDefault="00BA6C09" w:rsidP="00BA6C09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OF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CIO GS-CAT N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/2017</w:t>
      </w:r>
    </w:p>
    <w:p w:rsidR="00BA6C09" w:rsidRPr="00965F41" w:rsidRDefault="00BA6C09" w:rsidP="00BA6C09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Senhor Governador,</w:t>
      </w:r>
    </w:p>
    <w:p w:rsidR="00BA6C09" w:rsidRPr="00965F41" w:rsidRDefault="00BA6C09" w:rsidP="00BA6C09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Tenho a honra de encaminhar a Vossa Excel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a inclusa minuta de decreto, que introduz altera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no Regulamento do ICMS, aprovado pelo Decreto 45.490, de 30 de novembro de 2000.</w:t>
      </w:r>
    </w:p>
    <w:p w:rsidR="00BA6C09" w:rsidRPr="00965F41" w:rsidRDefault="00BA6C09" w:rsidP="00BA6C09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 minuta torna claro qual o limite m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ximo de receita bruta anual para que uma empresa seja considerada Microempresa ou Empresa de Pequeno Porte para fins de recolhimento do ICMS pelo regime do </w:t>
      </w: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>Simples Nacional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>.</w:t>
      </w:r>
    </w:p>
    <w:p w:rsidR="00BA6C09" w:rsidRPr="00965F41" w:rsidRDefault="00BA6C09" w:rsidP="00BA6C09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Com essas justificativas e propondo a edi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decreto conforme a minuta</w:t>
      </w:r>
      <w:proofErr w:type="gramStart"/>
      <w:r w:rsidRPr="00965F41">
        <w:rPr>
          <w:rFonts w:ascii="Helvetica" w:hAnsi="Helvetica" w:cs="Courier New"/>
          <w:color w:val="000000"/>
        </w:rPr>
        <w:t>, aproveito</w:t>
      </w:r>
      <w:proofErr w:type="gramEnd"/>
      <w:r w:rsidRPr="00965F41">
        <w:rPr>
          <w:rFonts w:ascii="Helvetica" w:hAnsi="Helvetica" w:cs="Courier New"/>
          <w:color w:val="000000"/>
        </w:rPr>
        <w:t xml:space="preserve"> o ensejo para reiterar-lhe meus protestos de estima e alta consid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o.</w:t>
      </w:r>
    </w:p>
    <w:p w:rsidR="00BA6C09" w:rsidRPr="00965F41" w:rsidRDefault="00BA6C09" w:rsidP="00BA6C09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proofErr w:type="spellStart"/>
      <w:r w:rsidRPr="00965F41">
        <w:rPr>
          <w:rFonts w:ascii="Helvetica" w:hAnsi="Helvetica" w:cs="Courier New"/>
          <w:color w:val="000000"/>
        </w:rPr>
        <w:t>Rogerio</w:t>
      </w:r>
      <w:proofErr w:type="spellEnd"/>
      <w:r w:rsidRPr="00965F41">
        <w:rPr>
          <w:rFonts w:ascii="Helvetica" w:hAnsi="Helvetica" w:cs="Courier New"/>
          <w:color w:val="000000"/>
        </w:rPr>
        <w:t xml:space="preserve"> </w:t>
      </w:r>
      <w:proofErr w:type="spellStart"/>
      <w:r w:rsidRPr="00965F41">
        <w:rPr>
          <w:rFonts w:ascii="Helvetica" w:hAnsi="Helvetica" w:cs="Courier New"/>
          <w:color w:val="000000"/>
        </w:rPr>
        <w:t>Ceron</w:t>
      </w:r>
      <w:proofErr w:type="spellEnd"/>
      <w:r w:rsidRPr="00965F41">
        <w:rPr>
          <w:rFonts w:ascii="Helvetica" w:hAnsi="Helvetica" w:cs="Courier New"/>
          <w:color w:val="000000"/>
        </w:rPr>
        <w:t xml:space="preserve"> de Oliveira</w:t>
      </w:r>
    </w:p>
    <w:p w:rsidR="00BA6C09" w:rsidRPr="00965F41" w:rsidRDefault="00BA6C09" w:rsidP="00BA6C09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Secret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rio-Adjunto, Respondendo pelo Expediente da Secretaria da F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zenda</w:t>
      </w:r>
    </w:p>
    <w:sectPr w:rsidR="00BA6C09" w:rsidRPr="00965F41" w:rsidSect="00965F41">
      <w:pgSz w:w="11906" w:h="16838" w:code="9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BA6C09"/>
    <w:rsid w:val="0038136F"/>
    <w:rsid w:val="00627F51"/>
    <w:rsid w:val="00BA6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C0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TMOliveira</dc:creator>
  <cp:lastModifiedBy>TMOliveira</cp:lastModifiedBy>
  <cp:revision>2</cp:revision>
  <dcterms:created xsi:type="dcterms:W3CDTF">2017-12-26T11:08:00Z</dcterms:created>
  <dcterms:modified xsi:type="dcterms:W3CDTF">2017-12-26T11:10:00Z</dcterms:modified>
</cp:coreProperties>
</file>