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8" w:rsidRPr="00A26084" w:rsidRDefault="00FE6E38" w:rsidP="00BA1C4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26084">
        <w:rPr>
          <w:rFonts w:ascii="Helvetica" w:hAnsi="Helvetica" w:cs="Courier New"/>
          <w:b/>
          <w:color w:val="000000"/>
        </w:rPr>
        <w:t>DECRETO N</w:t>
      </w:r>
      <w:r w:rsidRPr="00A26084">
        <w:rPr>
          <w:rFonts w:ascii="Courier New" w:hAnsi="Courier New" w:cs="Courier New"/>
          <w:b/>
          <w:color w:val="000000"/>
        </w:rPr>
        <w:t>º</w:t>
      </w:r>
      <w:r w:rsidRPr="00A26084">
        <w:rPr>
          <w:rFonts w:ascii="Helvetica" w:hAnsi="Helvetica" w:cs="Courier New"/>
          <w:b/>
          <w:color w:val="000000"/>
        </w:rPr>
        <w:t xml:space="preserve"> 63.241, DE </w:t>
      </w:r>
      <w:proofErr w:type="gramStart"/>
      <w:r w:rsidRPr="00A26084">
        <w:rPr>
          <w:rFonts w:ascii="Helvetica" w:hAnsi="Helvetica" w:cs="Courier New"/>
          <w:b/>
          <w:color w:val="000000"/>
        </w:rPr>
        <w:t>6</w:t>
      </w:r>
      <w:proofErr w:type="gramEnd"/>
      <w:r w:rsidRPr="00A26084">
        <w:rPr>
          <w:rFonts w:ascii="Helvetica" w:hAnsi="Helvetica" w:cs="Courier New"/>
          <w:b/>
          <w:color w:val="000000"/>
        </w:rPr>
        <w:t xml:space="preserve"> DE MAR</w:t>
      </w:r>
      <w:r w:rsidRPr="00A26084">
        <w:rPr>
          <w:rFonts w:ascii="Courier New" w:hAnsi="Courier New" w:cs="Courier New"/>
          <w:b/>
          <w:color w:val="000000"/>
        </w:rPr>
        <w:t>Ç</w:t>
      </w:r>
      <w:r w:rsidRPr="00A26084">
        <w:rPr>
          <w:rFonts w:ascii="Helvetica" w:hAnsi="Helvetica" w:cs="Courier New"/>
          <w:b/>
          <w:color w:val="000000"/>
        </w:rPr>
        <w:t>O DE 2018</w:t>
      </w:r>
    </w:p>
    <w:p w:rsidR="00FE6E38" w:rsidRPr="00A26084" w:rsidRDefault="00FE6E38" w:rsidP="00BA1C4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Autoriza a Fazenda do Estado a permitir o uso compartilhado, a t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tulo pr</w:t>
      </w:r>
      <w:r w:rsidRPr="00A26084">
        <w:rPr>
          <w:rFonts w:ascii="Helvetica" w:hAnsi="Helvetica" w:cs="Courier New"/>
          <w:color w:val="000000"/>
        </w:rPr>
        <w:t>e</w:t>
      </w:r>
      <w:r w:rsidRPr="00A26084">
        <w:rPr>
          <w:rFonts w:ascii="Helvetica" w:hAnsi="Helvetica" w:cs="Courier New"/>
          <w:color w:val="000000"/>
        </w:rPr>
        <w:t>c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rio e gratuito e por prazo indeterminado, em favor do Tribunal Reg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onal Eleitoral de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Paulo e do Tribunal de Ju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Helvetica" w:hAnsi="Helvetica" w:cs="Courier New"/>
          <w:color w:val="000000"/>
        </w:rPr>
        <w:t>ti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 do Estado de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Paulo, do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que e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Helvetica" w:hAnsi="Helvetica" w:cs="Courier New"/>
          <w:color w:val="000000"/>
        </w:rPr>
        <w:t>pec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fica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 xml:space="preserve">A, </w:t>
      </w:r>
      <w:r w:rsidR="00BA1C45" w:rsidRPr="00A26084">
        <w:rPr>
          <w:rFonts w:ascii="Helvetica" w:hAnsi="Helvetica" w:cs="Courier New"/>
          <w:color w:val="000000"/>
        </w:rPr>
        <w:t>VICE-GOVERNADOR, EM EXERC</w:t>
      </w:r>
      <w:r w:rsidR="00BA1C45" w:rsidRPr="00A26084">
        <w:rPr>
          <w:rFonts w:ascii="Courier New" w:hAnsi="Courier New" w:cs="Courier New"/>
          <w:color w:val="000000"/>
        </w:rPr>
        <w:t>Í</w:t>
      </w:r>
      <w:r w:rsidR="00BA1C45" w:rsidRPr="00A26084">
        <w:rPr>
          <w:rFonts w:ascii="Helvetica" w:hAnsi="Helvetica" w:cs="Courier New"/>
          <w:color w:val="000000"/>
        </w:rPr>
        <w:t>CIO NO CA</w:t>
      </w:r>
      <w:r w:rsidR="00BA1C45" w:rsidRPr="00A26084">
        <w:rPr>
          <w:rFonts w:ascii="Helvetica" w:hAnsi="Helvetica" w:cs="Courier New"/>
          <w:color w:val="000000"/>
        </w:rPr>
        <w:t>R</w:t>
      </w:r>
      <w:r w:rsidR="00BA1C45" w:rsidRPr="00A26084">
        <w:rPr>
          <w:rFonts w:ascii="Helvetica" w:hAnsi="Helvetica" w:cs="Courier New"/>
          <w:color w:val="000000"/>
        </w:rPr>
        <w:t>GO DE G</w:t>
      </w:r>
      <w:r w:rsidR="00BA1C45" w:rsidRPr="00A26084">
        <w:rPr>
          <w:rFonts w:ascii="Helvetica" w:hAnsi="Helvetica" w:cs="Courier New"/>
          <w:color w:val="000000"/>
        </w:rPr>
        <w:t>O</w:t>
      </w:r>
      <w:r w:rsidR="00BA1C45" w:rsidRPr="00A26084">
        <w:rPr>
          <w:rFonts w:ascii="Helvetica" w:hAnsi="Helvetica" w:cs="Courier New"/>
          <w:color w:val="000000"/>
        </w:rPr>
        <w:t>VERNADOR DO ESTADO DE S</w:t>
      </w:r>
      <w:r w:rsidR="00BA1C45" w:rsidRPr="00A26084">
        <w:rPr>
          <w:rFonts w:ascii="Courier New" w:hAnsi="Courier New" w:cs="Courier New"/>
          <w:color w:val="000000"/>
        </w:rPr>
        <w:t>Ã</w:t>
      </w:r>
      <w:r w:rsidR="00BA1C45" w:rsidRPr="00A26084">
        <w:rPr>
          <w:rFonts w:ascii="Helvetica" w:hAnsi="Helvetica" w:cs="Courier New"/>
          <w:color w:val="000000"/>
        </w:rPr>
        <w:t>O PAULO</w:t>
      </w:r>
      <w:r w:rsidRPr="00A26084">
        <w:rPr>
          <w:rFonts w:ascii="Helvetica" w:hAnsi="Helvetica" w:cs="Courier New"/>
          <w:color w:val="000000"/>
        </w:rPr>
        <w:t>, no uso de suas atribui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>es legais e a vista da m</w:t>
      </w:r>
      <w:r w:rsidRPr="00A26084">
        <w:rPr>
          <w:rFonts w:ascii="Helvetica" w:hAnsi="Helvetica" w:cs="Courier New"/>
          <w:color w:val="000000"/>
        </w:rPr>
        <w:t>a</w:t>
      </w:r>
      <w:r w:rsidRPr="00A26084">
        <w:rPr>
          <w:rFonts w:ascii="Helvetica" w:hAnsi="Helvetica" w:cs="Courier New"/>
          <w:color w:val="000000"/>
        </w:rPr>
        <w:t>nifesta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do Conselho do Patrim</w:t>
      </w:r>
      <w:r w:rsidRPr="00A26084">
        <w:rPr>
          <w:rFonts w:ascii="Courier New" w:hAnsi="Courier New" w:cs="Courier New"/>
          <w:color w:val="000000"/>
        </w:rPr>
        <w:t>ô</w:t>
      </w:r>
      <w:r w:rsidRPr="00A26084">
        <w:rPr>
          <w:rFonts w:ascii="Helvetica" w:hAnsi="Helvetica" w:cs="Courier New"/>
          <w:color w:val="000000"/>
        </w:rPr>
        <w:t>nio Imobili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rio,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Decreta: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1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Fica a Fazenda do Estado autorizada a permitir o uso co</w:t>
      </w: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Helvetica" w:hAnsi="Helvetica" w:cs="Courier New"/>
          <w:color w:val="000000"/>
        </w:rPr>
        <w:t>part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lhado, a t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tulo prec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rio, gratuito e por prazo indeterminado, em favor do Tribunal Regional Eleitoral de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Paulo e do Tribunal de Justi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 do Estado de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Paulo, do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situado na Aven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 xml:space="preserve">da </w:t>
      </w:r>
      <w:proofErr w:type="spellStart"/>
      <w:r w:rsidRPr="00A26084">
        <w:rPr>
          <w:rFonts w:ascii="Helvetica" w:hAnsi="Helvetica" w:cs="Courier New"/>
          <w:color w:val="000000"/>
        </w:rPr>
        <w:t>Elyseu</w:t>
      </w:r>
      <w:proofErr w:type="spellEnd"/>
      <w:r w:rsidRPr="00A26084">
        <w:rPr>
          <w:rFonts w:ascii="Helvetica" w:hAnsi="Helvetica" w:cs="Courier New"/>
          <w:color w:val="000000"/>
        </w:rPr>
        <w:t xml:space="preserve"> </w:t>
      </w:r>
      <w:proofErr w:type="spellStart"/>
      <w:r w:rsidRPr="00A26084">
        <w:rPr>
          <w:rFonts w:ascii="Helvetica" w:hAnsi="Helvetica" w:cs="Courier New"/>
          <w:color w:val="000000"/>
        </w:rPr>
        <w:t>Louren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</w:t>
      </w:r>
      <w:proofErr w:type="spellEnd"/>
      <w:r w:rsidRPr="00A26084">
        <w:rPr>
          <w:rFonts w:ascii="Helvetica" w:hAnsi="Helvetica" w:cs="Courier New"/>
          <w:color w:val="000000"/>
        </w:rPr>
        <w:t>,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304, Centro, Munic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pio de Brotas, cadastrado no SGI sob o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60.691, conforme identificado nos autos do expediente PGE-16847-592426/2015 (CC-152.697/15).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Courier New" w:hAnsi="Courier New" w:cs="Courier New"/>
          <w:color w:val="000000"/>
        </w:rPr>
        <w:t>§</w:t>
      </w:r>
      <w:r w:rsidRPr="00A26084">
        <w:rPr>
          <w:rFonts w:ascii="Helvetica" w:hAnsi="Helvetica" w:cs="Courier New"/>
          <w:color w:val="000000"/>
        </w:rPr>
        <w:t xml:space="preserve"> 1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de que trata o "caput" deste artigo ser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destinado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in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Helvetica" w:hAnsi="Helvetica" w:cs="Courier New"/>
          <w:color w:val="000000"/>
        </w:rPr>
        <w:t>tala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da 28</w:t>
      </w:r>
      <w:r w:rsidRPr="00A26084">
        <w:rPr>
          <w:rFonts w:ascii="Courier New" w:hAnsi="Courier New" w:cs="Courier New"/>
          <w:color w:val="000000"/>
        </w:rPr>
        <w:t>ª</w:t>
      </w:r>
      <w:r w:rsidRPr="00A26084">
        <w:rPr>
          <w:rFonts w:ascii="Helvetica" w:hAnsi="Helvetica" w:cs="Courier New"/>
          <w:color w:val="000000"/>
        </w:rPr>
        <w:t xml:space="preserve"> Zona Eleitoral da Comarca de Brotas e do Centro Judici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rio de Sol</w:t>
      </w:r>
      <w:r w:rsidRPr="00A26084">
        <w:rPr>
          <w:rFonts w:ascii="Helvetica" w:hAnsi="Helvetica" w:cs="Courier New"/>
          <w:color w:val="000000"/>
        </w:rPr>
        <w:t>u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 xml:space="preserve">o de Conflitos e Cidadania </w:t>
      </w:r>
      <w:r w:rsidRPr="00A26084">
        <w:rPr>
          <w:rFonts w:ascii="Courier New" w:hAnsi="Courier New" w:cs="Courier New"/>
          <w:color w:val="000000"/>
        </w:rPr>
        <w:t>–</w:t>
      </w:r>
      <w:r w:rsidRPr="00A26084">
        <w:rPr>
          <w:rFonts w:ascii="Helvetica" w:hAnsi="Helvetica" w:cs="Courier New"/>
          <w:color w:val="000000"/>
        </w:rPr>
        <w:t xml:space="preserve"> CEJUSC, cujas 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reas ser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especificadas nos termos da permi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Helvetica" w:hAnsi="Helvetica" w:cs="Courier New"/>
          <w:color w:val="000000"/>
        </w:rPr>
        <w:t>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o.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Courier New" w:hAnsi="Courier New" w:cs="Courier New"/>
          <w:color w:val="000000"/>
        </w:rPr>
        <w:t>§</w:t>
      </w:r>
      <w:r w:rsidRPr="00A26084">
        <w:rPr>
          <w:rFonts w:ascii="Helvetica" w:hAnsi="Helvetica" w:cs="Courier New"/>
          <w:color w:val="000000"/>
        </w:rPr>
        <w:t xml:space="preserve">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Caber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aos ocupantes arcar com o pagamento das despesas de manuten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do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vel.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A permiss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de uso de que trata este decreto ser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efetivada por meio de te</w:t>
      </w:r>
      <w:r w:rsidRPr="00A26084">
        <w:rPr>
          <w:rFonts w:ascii="Helvetica" w:hAnsi="Helvetica" w:cs="Courier New"/>
          <w:color w:val="000000"/>
        </w:rPr>
        <w:t>r</w:t>
      </w:r>
      <w:r w:rsidRPr="00A2608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A26084">
        <w:rPr>
          <w:rFonts w:ascii="Helvetica" w:hAnsi="Helvetica" w:cs="Courier New"/>
          <w:color w:val="000000"/>
        </w:rPr>
        <w:t>n</w:t>
      </w:r>
      <w:r w:rsidRPr="00A26084">
        <w:rPr>
          <w:rFonts w:ascii="Helvetica" w:hAnsi="Helvetica" w:cs="Courier New"/>
          <w:color w:val="000000"/>
        </w:rPr>
        <w:t>do constar as condi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26084">
        <w:rPr>
          <w:rFonts w:ascii="Helvetica" w:hAnsi="Helvetica" w:cs="Courier New"/>
          <w:color w:val="000000"/>
        </w:rPr>
        <w:t>permitente</w:t>
      </w:r>
      <w:proofErr w:type="spellEnd"/>
      <w:r w:rsidRPr="00A26084">
        <w:rPr>
          <w:rFonts w:ascii="Helvetica" w:hAnsi="Helvetica" w:cs="Courier New"/>
          <w:color w:val="000000"/>
        </w:rPr>
        <w:t>.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3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o.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Pal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26084">
        <w:rPr>
          <w:rFonts w:ascii="Helvetica" w:hAnsi="Helvetica" w:cs="Courier New"/>
          <w:color w:val="000000"/>
        </w:rPr>
        <w:t>6</w:t>
      </w:r>
      <w:proofErr w:type="gramEnd"/>
      <w:r w:rsidRPr="00A26084">
        <w:rPr>
          <w:rFonts w:ascii="Helvetica" w:hAnsi="Helvetica" w:cs="Courier New"/>
          <w:color w:val="000000"/>
        </w:rPr>
        <w:t xml:space="preserve"> de mar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o de 2018</w:t>
      </w:r>
    </w:p>
    <w:p w:rsidR="00FE6E38" w:rsidRPr="00A26084" w:rsidRDefault="00FE6E38" w:rsidP="00FE6E3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</w:t>
      </w:r>
    </w:p>
    <w:sectPr w:rsidR="00FE6E38" w:rsidRPr="00A26084" w:rsidSect="00A2608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E6E38"/>
    <w:rsid w:val="008E1F0F"/>
    <w:rsid w:val="00BA1C45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2018-03-07T17:23:00Z</dcterms:created>
  <dcterms:modified xsi:type="dcterms:W3CDTF">2018-03-07T17:25:00Z</dcterms:modified>
</cp:coreProperties>
</file>