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DBC7" w14:textId="77777777" w:rsidR="00C94DAA" w:rsidRPr="00C94DAA" w:rsidRDefault="00C94DAA" w:rsidP="00C94DA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94DA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94DAA">
        <w:rPr>
          <w:rFonts w:ascii="Calibri" w:hAnsi="Calibri" w:cs="Calibri"/>
          <w:b/>
          <w:bCs/>
          <w:sz w:val="22"/>
          <w:szCs w:val="22"/>
        </w:rPr>
        <w:t>º</w:t>
      </w:r>
      <w:r w:rsidRPr="00C94DAA">
        <w:rPr>
          <w:rFonts w:ascii="Helvetica" w:hAnsi="Helvetica" w:cs="Courier New"/>
          <w:b/>
          <w:bCs/>
          <w:sz w:val="22"/>
          <w:szCs w:val="22"/>
        </w:rPr>
        <w:t xml:space="preserve"> 67.404, DE 27 DE DEZEMBRO DE 2022</w:t>
      </w:r>
    </w:p>
    <w:p w14:paraId="44854FD0" w14:textId="77777777" w:rsidR="00C94DAA" w:rsidRPr="005F475A" w:rsidRDefault="00C94DAA" w:rsidP="00C94DA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Autoriza a outorga de uso, ao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Alto Alegre, de parte do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vel que especifica, e d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provid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ncias correlatas.</w:t>
      </w:r>
    </w:p>
    <w:p w14:paraId="4953B567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legais e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vista da delibera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Conselho do Patrim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nio Imobili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rio,</w:t>
      </w:r>
    </w:p>
    <w:p w14:paraId="2B631E44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148CD51F" w14:textId="4CC82474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Fica a Fazenda do Estado autorizada a permitir o uso, a 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tulo prec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 e gratuito,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por prazo indeterminado, em favor do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Alto Alegre, de parte do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vel que abriga a Casa da Agricultura, da Secretaria de Agricultura e Abastecimento, localizado na Rua Osvaldo Cruz,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242, Centro, naquele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pio, objeto da Matr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cula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55.378 do Of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cio de Registro de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veis da Comarca de Pen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polis, cadastrado no SGI sob o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3800,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parte essa consistente em salas e garagem, que totalizam a 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rea de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164,6m</w:t>
      </w:r>
      <w:r>
        <w:rPr>
          <w:rFonts w:ascii="Calibri" w:hAnsi="Calibri" w:cs="Calibri"/>
          <w:sz w:val="22"/>
          <w:szCs w:val="22"/>
        </w:rPr>
        <w:t>²</w:t>
      </w:r>
      <w:r w:rsidRPr="005F475A">
        <w:rPr>
          <w:rFonts w:ascii="Helvetica" w:hAnsi="Helvetica" w:cs="Courier New"/>
          <w:sz w:val="22"/>
          <w:szCs w:val="22"/>
        </w:rPr>
        <w:t xml:space="preserve"> (cento e sessenta e quatro metros quadrados e sessenta cent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metros quadrados), identificada e descrita nos autos do Processo Digital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SAA-PRC-2022/03036.</w:t>
      </w:r>
    </w:p>
    <w:p w14:paraId="79D8C57F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grafo 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nico</w:t>
      </w:r>
      <w:r w:rsidRPr="005F475A">
        <w:rPr>
          <w:rFonts w:ascii="Calibri" w:hAnsi="Calibri" w:cs="Calibri"/>
          <w:sz w:val="22"/>
          <w:szCs w:val="22"/>
        </w:rPr>
        <w:t> – </w:t>
      </w:r>
      <w:r w:rsidRPr="005F475A">
        <w:rPr>
          <w:rFonts w:ascii="Helvetica" w:hAnsi="Helvetica" w:cs="Courier New"/>
          <w:sz w:val="22"/>
          <w:szCs w:val="22"/>
        </w:rPr>
        <w:t>O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 xml:space="preserve">vel a que alude o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caput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instala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Departamento Municipal de Agricultura e Meio Ambiente e outras reparti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do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pio.</w:t>
      </w:r>
    </w:p>
    <w:p w14:paraId="0C1DA508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° </w:t>
      </w:r>
      <w:r w:rsidRPr="005F475A">
        <w:rPr>
          <w:rFonts w:ascii="Helvetica" w:hAnsi="Helvetica" w:cs="Courier New"/>
          <w:sz w:val="22"/>
          <w:szCs w:val="22"/>
        </w:rPr>
        <w:t>- A permiss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de uso de que trata este decreto ser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constar as condi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5F475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5F475A">
        <w:rPr>
          <w:rFonts w:ascii="Helvetica" w:hAnsi="Helvetica" w:cs="Courier New"/>
          <w:sz w:val="22"/>
          <w:szCs w:val="22"/>
        </w:rPr>
        <w:t>.</w:t>
      </w:r>
    </w:p>
    <w:p w14:paraId="6850DC2D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3</w:t>
      </w:r>
      <w:r w:rsidRPr="005F475A">
        <w:rPr>
          <w:rFonts w:ascii="Calibri" w:hAnsi="Calibri" w:cs="Calibri"/>
          <w:sz w:val="22"/>
          <w:szCs w:val="22"/>
        </w:rPr>
        <w:t>° </w:t>
      </w:r>
      <w:r w:rsidRPr="005F475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011B9400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1A097BD3" w14:textId="77777777" w:rsidR="00C94DAA" w:rsidRPr="005F475A" w:rsidRDefault="00C94DAA" w:rsidP="00C94D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sectPr w:rsidR="00C94DAA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AA"/>
    <w:rsid w:val="00987F8E"/>
    <w:rsid w:val="00C94DAA"/>
    <w:rsid w:val="00DC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5309"/>
  <w15:chartTrackingRefBased/>
  <w15:docId w15:val="{E464EEC4-67D6-4FE2-8879-C3E6C46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94D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94D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2022-12-28T13:01:00Z</dcterms:created>
  <dcterms:modified xsi:type="dcterms:W3CDTF">2022-12-28T13:03:00Z</dcterms:modified>
</cp:coreProperties>
</file>