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8D9CD" w14:textId="77777777" w:rsidR="00854503" w:rsidRPr="00411339" w:rsidRDefault="00854503" w:rsidP="00854503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DECRETO Nº 70.685, DE 16 DE JUNHO DE 2026</w:t>
      </w:r>
    </w:p>
    <w:p w14:paraId="669862F7" w14:textId="77777777" w:rsidR="00854503" w:rsidRPr="00411339" w:rsidRDefault="00854503" w:rsidP="0085450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Dispõe sobre a outorga da "Medalha Ruth Cardoso".</w:t>
      </w:r>
    </w:p>
    <w:p w14:paraId="7F19813B" w14:textId="77777777" w:rsidR="00854503" w:rsidRPr="00411339" w:rsidRDefault="00854503" w:rsidP="0085450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11339">
        <w:rPr>
          <w:rFonts w:ascii="Helvetica" w:hAnsi="Helvetica" w:cs="Helvetica"/>
          <w:sz w:val="22"/>
          <w:szCs w:val="22"/>
        </w:rPr>
        <w:t>, no uso de suas atribuições legais, à vista da proposta formulada pelo Conselho Estadual da Condição Feminina e da manifestação do Conselho Estadual de Honrarias e Mérito,</w:t>
      </w:r>
    </w:p>
    <w:p w14:paraId="107FBD08" w14:textId="77777777" w:rsidR="00854503" w:rsidRPr="00411339" w:rsidRDefault="00854503" w:rsidP="0085450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0F83947B" w14:textId="77777777" w:rsidR="00854503" w:rsidRPr="00411339" w:rsidRDefault="00854503" w:rsidP="0085450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1º - Fica outorgada a "Medalha Ruth Cardoso", instituída pelo Decreto nº 53.721, de 24 de novembro de 2008, alterado pelo Decreto nº 57.828, de 1º de março de 2012, às seguintes personalidades e instituição que se destacaram na luta pelos direitos da mulher, tornando-se merecedoras de especial destaque:</w:t>
      </w:r>
    </w:p>
    <w:p w14:paraId="45E3EB7B" w14:textId="77777777" w:rsidR="00854503" w:rsidRPr="00411339" w:rsidRDefault="00854503" w:rsidP="0085450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 - Juliana Puccini Vianna;</w:t>
      </w:r>
    </w:p>
    <w:p w14:paraId="53CD9B62" w14:textId="77777777" w:rsidR="00854503" w:rsidRPr="00411339" w:rsidRDefault="00854503" w:rsidP="0085450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II - Fabiana </w:t>
      </w:r>
      <w:proofErr w:type="spellStart"/>
      <w:r w:rsidRPr="00411339">
        <w:rPr>
          <w:rFonts w:ascii="Helvetica" w:hAnsi="Helvetica" w:cs="Helvetica"/>
          <w:sz w:val="22"/>
          <w:szCs w:val="22"/>
        </w:rPr>
        <w:t>Dal'Mas</w:t>
      </w:r>
      <w:proofErr w:type="spellEnd"/>
      <w:r w:rsidRPr="00411339">
        <w:rPr>
          <w:rFonts w:ascii="Helvetica" w:hAnsi="Helvetica" w:cs="Helvetica"/>
          <w:sz w:val="22"/>
          <w:szCs w:val="22"/>
        </w:rPr>
        <w:t xml:space="preserve"> Rocha Paes;</w:t>
      </w:r>
    </w:p>
    <w:p w14:paraId="11CEE64E" w14:textId="77777777" w:rsidR="00854503" w:rsidRPr="00411339" w:rsidRDefault="00854503" w:rsidP="0085450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III - Celeste Leite dos Santos;</w:t>
      </w:r>
    </w:p>
    <w:p w14:paraId="496600CC" w14:textId="77777777" w:rsidR="00854503" w:rsidRPr="00411339" w:rsidRDefault="00854503" w:rsidP="0085450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IV - Cristiana de Castro Moraes;</w:t>
      </w:r>
    </w:p>
    <w:p w14:paraId="6939705E" w14:textId="77777777" w:rsidR="00854503" w:rsidRPr="00411339" w:rsidRDefault="00854503" w:rsidP="0085450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V - Monique </w:t>
      </w:r>
      <w:proofErr w:type="spellStart"/>
      <w:r w:rsidRPr="00411339">
        <w:rPr>
          <w:rFonts w:ascii="Helvetica" w:hAnsi="Helvetica" w:cs="Helvetica"/>
          <w:sz w:val="22"/>
          <w:szCs w:val="22"/>
        </w:rPr>
        <w:t>Patricia</w:t>
      </w:r>
      <w:proofErr w:type="spellEnd"/>
      <w:r w:rsidRPr="00411339">
        <w:rPr>
          <w:rFonts w:ascii="Helvetica" w:hAnsi="Helvetica" w:cs="Helvetica"/>
          <w:sz w:val="22"/>
          <w:szCs w:val="22"/>
        </w:rPr>
        <w:t xml:space="preserve"> Ferreira Lima;</w:t>
      </w:r>
    </w:p>
    <w:p w14:paraId="5B98B351" w14:textId="77777777" w:rsidR="00854503" w:rsidRPr="00411339" w:rsidRDefault="00854503" w:rsidP="0085450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VI - NUPROVIDA - Núcleo de Promoção da Vida e de Prevenção da Violência.</w:t>
      </w:r>
    </w:p>
    <w:p w14:paraId="0C241D38" w14:textId="77777777" w:rsidR="00854503" w:rsidRPr="00411339" w:rsidRDefault="00854503" w:rsidP="0085450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2º - Este decreto entra em vigor na data de sua publicação.</w:t>
      </w:r>
    </w:p>
    <w:p w14:paraId="6081AB4F" w14:textId="77777777" w:rsidR="00854503" w:rsidRPr="00411339" w:rsidRDefault="00854503" w:rsidP="00854503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TARCÍSIO DE FREITAS</w:t>
      </w:r>
    </w:p>
    <w:sectPr w:rsidR="00854503" w:rsidRPr="004113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03"/>
    <w:rsid w:val="007E77C1"/>
    <w:rsid w:val="00854503"/>
    <w:rsid w:val="00DB0237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30C20"/>
  <w15:chartTrackingRefBased/>
  <w15:docId w15:val="{8E157221-3E1C-49B4-A260-C739CAF8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503"/>
  </w:style>
  <w:style w:type="paragraph" w:styleId="Ttulo1">
    <w:name w:val="heading 1"/>
    <w:basedOn w:val="Normal"/>
    <w:next w:val="Normal"/>
    <w:link w:val="Ttulo1Char"/>
    <w:uiPriority w:val="9"/>
    <w:qFormat/>
    <w:rsid w:val="00854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4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45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4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4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4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4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4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4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4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4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45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450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45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450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45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45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54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54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4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54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4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5450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5450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5450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4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450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45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2026-06-17T13:20:00Z</dcterms:created>
  <dcterms:modified xsi:type="dcterms:W3CDTF">2026-06-17T13:20:00Z</dcterms:modified>
</cp:coreProperties>
</file>