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AC61C8">
        <w:rPr>
          <w:rFonts w:ascii="Helvetica" w:hAnsi="Helvetica" w:cs="Courier New"/>
          <w:b/>
          <w:bCs/>
          <w:color w:val="000000"/>
        </w:rPr>
        <w:t>DECRETO N</w:t>
      </w:r>
      <w:r w:rsidRPr="00AC61C8">
        <w:rPr>
          <w:rFonts w:ascii="Courier New" w:hAnsi="Courier New" w:cs="Courier New"/>
          <w:b/>
          <w:bCs/>
          <w:color w:val="000000"/>
        </w:rPr>
        <w:t>º</w:t>
      </w:r>
      <w:r w:rsidRPr="00AC61C8">
        <w:rPr>
          <w:rFonts w:ascii="Helvetica" w:hAnsi="Helvetica" w:cs="Courier New"/>
          <w:b/>
          <w:bCs/>
          <w:color w:val="000000"/>
        </w:rPr>
        <w:t xml:space="preserve"> 63.061, DE 15 DE DEZEMBRO DE 2017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Disp</w:t>
      </w:r>
      <w:r w:rsidRPr="00AC61C8">
        <w:rPr>
          <w:rFonts w:ascii="Courier New" w:hAnsi="Courier New" w:cs="Courier New"/>
          <w:color w:val="000000"/>
        </w:rPr>
        <w:t>õ</w:t>
      </w:r>
      <w:r w:rsidRPr="00AC61C8">
        <w:rPr>
          <w:rFonts w:ascii="Helvetica" w:hAnsi="Helvetica" w:cs="Courier New"/>
          <w:color w:val="000000"/>
        </w:rPr>
        <w:t>e sobre o procedimento preparat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rio para contrata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pesquisas de satisfa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 xml:space="preserve">o dos </w:t>
      </w:r>
      <w:r w:rsidRPr="00AC61C8">
        <w:rPr>
          <w:rFonts w:ascii="Helvetica" w:hAnsi="Helvetica" w:cs="Courier New"/>
          <w:color w:val="000000"/>
        </w:rPr>
        <w:t>u</w:t>
      </w:r>
      <w:r w:rsidRPr="00AC61C8">
        <w:rPr>
          <w:rFonts w:ascii="Helvetica" w:hAnsi="Helvetica" w:cs="Courier New"/>
          <w:color w:val="000000"/>
        </w:rPr>
        <w:t>su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rios de bens e servi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os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blicos estaduais e d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provid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ncias correlatas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 xml:space="preserve">GERALDO ALCKMIN, </w:t>
      </w:r>
      <w:r w:rsidR="00BB562A" w:rsidRPr="00AC61C8">
        <w:rPr>
          <w:rFonts w:ascii="Helvetica" w:hAnsi="Helvetica" w:cs="Courier New"/>
          <w:color w:val="000000"/>
        </w:rPr>
        <w:t>GOVERNADOR DO ESTADO DE S</w:t>
      </w:r>
      <w:r w:rsidR="00BB562A" w:rsidRPr="00AC61C8">
        <w:rPr>
          <w:rFonts w:ascii="Courier New" w:hAnsi="Courier New" w:cs="Courier New"/>
          <w:color w:val="000000"/>
        </w:rPr>
        <w:t>Ã</w:t>
      </w:r>
      <w:r w:rsidR="00BB562A" w:rsidRPr="00AC61C8">
        <w:rPr>
          <w:rFonts w:ascii="Helvetica" w:hAnsi="Helvetica" w:cs="Courier New"/>
          <w:color w:val="000000"/>
        </w:rPr>
        <w:t>O PAULO</w:t>
      </w:r>
      <w:r w:rsidRPr="00AC61C8">
        <w:rPr>
          <w:rFonts w:ascii="Helvetica" w:hAnsi="Helvetica" w:cs="Courier New"/>
          <w:color w:val="000000"/>
        </w:rPr>
        <w:t>, no uso de suas atribui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legais,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Decreta: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1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Os termos de refer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 xml:space="preserve">ncia ou projetos visando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contrata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servi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os de pesquisa de satisfa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usu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rios de bens e servi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os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blicos, ger</w:t>
      </w:r>
      <w:r w:rsidRPr="00AC61C8">
        <w:rPr>
          <w:rFonts w:ascii="Helvetica" w:hAnsi="Helvetica" w:cs="Courier New"/>
          <w:color w:val="000000"/>
        </w:rPr>
        <w:t>i</w:t>
      </w:r>
      <w:r w:rsidRPr="00AC61C8">
        <w:rPr>
          <w:rFonts w:ascii="Helvetica" w:hAnsi="Helvetica" w:cs="Courier New"/>
          <w:color w:val="000000"/>
        </w:rPr>
        <w:t>dos ou prestados diretamente pela Administra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blica ou mediante delega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 xml:space="preserve">o, pelos 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rg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os da Administra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blica Direta, Autarquias, Funda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institu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das ou mantidas pelo Poder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blico, empresas em cujo capital o Estado tenha participa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majorit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ria, bem como por entidades direta ou indiretamente controladas pelo Estado, ser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 xml:space="preserve">o submetidos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lise pr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via da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Sistema Estadual de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lise de D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 xml:space="preserve">dos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SEADE, com vistas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padroniza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metodologias, prazos e custos, sempre que tecnicamente vi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vel,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economicidade na coleta de dados,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efici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na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lise do material coletado e infer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ncias estat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 xml:space="preserve">sticas, bem como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efetividade na divulga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dos resultados das pesquisas.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grafo 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 xml:space="preserve">nico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Na hip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tese de as funda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governamentais, as empresas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blicas e as sociedades de economia mista considerarem prescind</w:t>
      </w:r>
      <w:r w:rsidRPr="00AC61C8">
        <w:rPr>
          <w:rFonts w:ascii="Courier New" w:hAnsi="Courier New" w:cs="Courier New"/>
          <w:color w:val="000000"/>
        </w:rPr>
        <w:t>í</w:t>
      </w:r>
      <w:r w:rsidRPr="00AC61C8">
        <w:rPr>
          <w:rFonts w:ascii="Helvetica" w:hAnsi="Helvetica" w:cs="Courier New"/>
          <w:color w:val="000000"/>
        </w:rPr>
        <w:t>vel a consulta pr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 xml:space="preserve">via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Sistema Estadual de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lise de Dados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SEADE, dever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essa op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 xml:space="preserve">o ser expressamente motivada pelas 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reas t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cnicas respons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veis pela co</w:t>
      </w:r>
      <w:r w:rsidRPr="00AC61C8">
        <w:rPr>
          <w:rFonts w:ascii="Helvetica" w:hAnsi="Helvetica" w:cs="Courier New"/>
          <w:color w:val="000000"/>
        </w:rPr>
        <w:t>n</w:t>
      </w:r>
      <w:r w:rsidRPr="00AC61C8">
        <w:rPr>
          <w:rFonts w:ascii="Helvetica" w:hAnsi="Helvetica" w:cs="Courier New"/>
          <w:color w:val="000000"/>
        </w:rPr>
        <w:t>trata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dos servi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 xml:space="preserve">os a que se refere o </w:t>
      </w:r>
      <w:r w:rsidRPr="00AC61C8">
        <w:rPr>
          <w:rFonts w:ascii="Courier New" w:hAnsi="Courier New" w:cs="Courier New"/>
          <w:color w:val="000000"/>
        </w:rPr>
        <w:t>“</w:t>
      </w:r>
      <w:r w:rsidRPr="00AC61C8">
        <w:rPr>
          <w:rFonts w:ascii="Helvetica" w:hAnsi="Helvetica" w:cs="Courier New"/>
          <w:color w:val="000000"/>
        </w:rPr>
        <w:t>caput</w:t>
      </w:r>
      <w:r w:rsidRPr="00AC61C8">
        <w:rPr>
          <w:rFonts w:ascii="Courier New" w:hAnsi="Courier New" w:cs="Courier New"/>
          <w:color w:val="000000"/>
        </w:rPr>
        <w:t>”</w:t>
      </w:r>
      <w:r w:rsidRPr="00AC61C8">
        <w:rPr>
          <w:rFonts w:ascii="Helvetica" w:hAnsi="Helvetica" w:cs="Courier New"/>
          <w:color w:val="000000"/>
        </w:rPr>
        <w:t xml:space="preserve"> deste artigo.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2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Sistema Estadual de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lise de Dados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SE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>DE caber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analisar os termos de refer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e projetos a ela submetidos nos termos deste decreto e decidir, no prazo de at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 xml:space="preserve"> 10 (dez) dias, quanto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exist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intere</w:t>
      </w:r>
      <w:r w:rsidRPr="00AC61C8">
        <w:rPr>
          <w:rFonts w:ascii="Helvetica" w:hAnsi="Helvetica" w:cs="Courier New"/>
          <w:color w:val="000000"/>
        </w:rPr>
        <w:t>s</w:t>
      </w:r>
      <w:r w:rsidRPr="00AC61C8">
        <w:rPr>
          <w:rFonts w:ascii="Helvetica" w:hAnsi="Helvetica" w:cs="Courier New"/>
          <w:color w:val="000000"/>
        </w:rPr>
        <w:t>se m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tuo nos termos previstos no inciso VIII do artigo 3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da Lei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1.866, de 4 de d</w:t>
      </w:r>
      <w:r w:rsidRPr="00AC61C8">
        <w:rPr>
          <w:rFonts w:ascii="Helvetica" w:hAnsi="Helvetica" w:cs="Courier New"/>
          <w:color w:val="000000"/>
        </w:rPr>
        <w:t>e</w:t>
      </w:r>
      <w:r w:rsidRPr="00AC61C8">
        <w:rPr>
          <w:rFonts w:ascii="Helvetica" w:hAnsi="Helvetica" w:cs="Courier New"/>
          <w:color w:val="000000"/>
        </w:rPr>
        <w:t>zembro de 1978.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Courier New" w:hAnsi="Courier New" w:cs="Courier New"/>
          <w:color w:val="000000"/>
        </w:rPr>
        <w:t>§</w:t>
      </w:r>
      <w:r w:rsidRPr="00AC61C8">
        <w:rPr>
          <w:rFonts w:ascii="Helvetica" w:hAnsi="Helvetica" w:cs="Courier New"/>
          <w:color w:val="000000"/>
        </w:rPr>
        <w:t xml:space="preserve"> 1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Sempre que verificada, a crit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rio da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Sistema Estadual de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lise de Dados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SEADE, a exist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interesse m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 xml:space="preserve">tuo entre o 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rg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ou e</w:t>
      </w:r>
      <w:r w:rsidRPr="00AC61C8">
        <w:rPr>
          <w:rFonts w:ascii="Helvetica" w:hAnsi="Helvetica" w:cs="Courier New"/>
          <w:color w:val="000000"/>
        </w:rPr>
        <w:t>n</w:t>
      </w:r>
      <w:r w:rsidRPr="00AC61C8">
        <w:rPr>
          <w:rFonts w:ascii="Helvetica" w:hAnsi="Helvetica" w:cs="Courier New"/>
          <w:color w:val="000000"/>
        </w:rPr>
        <w:t>tidade consulente e a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na realiza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 pesquisa de satisfa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o, o apoio t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c</w:t>
      </w:r>
      <w:r w:rsidRPr="00AC61C8">
        <w:rPr>
          <w:rFonts w:ascii="Helvetica" w:hAnsi="Helvetica" w:cs="Courier New"/>
          <w:color w:val="000000"/>
        </w:rPr>
        <w:t>nico prestado nos termos do artigo 1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deste decreto ser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formalizado sem previs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de remunera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o, mas os resultados da pesquisa dever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ser compartilhados com a fu</w:t>
      </w:r>
      <w:r w:rsidRPr="00AC61C8">
        <w:rPr>
          <w:rFonts w:ascii="Helvetica" w:hAnsi="Helvetica" w:cs="Courier New"/>
          <w:color w:val="000000"/>
        </w:rPr>
        <w:t>n</w:t>
      </w:r>
      <w:r w:rsidRPr="00AC61C8">
        <w:rPr>
          <w:rFonts w:ascii="Helvetica" w:hAnsi="Helvetica" w:cs="Courier New"/>
          <w:color w:val="000000"/>
        </w:rPr>
        <w:t>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para conhecimento e eventual utiliza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em suas atividades-fim.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Courier New" w:hAnsi="Courier New" w:cs="Courier New"/>
          <w:color w:val="000000"/>
        </w:rPr>
        <w:t>§</w:t>
      </w:r>
      <w:r w:rsidRPr="00AC61C8">
        <w:rPr>
          <w:rFonts w:ascii="Helvetica" w:hAnsi="Helvetica" w:cs="Courier New"/>
          <w:color w:val="000000"/>
        </w:rPr>
        <w:t xml:space="preserve"> 2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Na hip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tese de a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Sistema Estadual de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lise de D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 xml:space="preserve">dos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SEADE constatar a aus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interesse m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tuo, o apoio t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cnico que vier a prestar poder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ser remunerado, observadas as disposi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legais e regulamentares aplic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veis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esp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cie.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Courier New" w:hAnsi="Courier New" w:cs="Courier New"/>
          <w:color w:val="000000"/>
        </w:rPr>
        <w:t>§</w:t>
      </w:r>
      <w:r w:rsidRPr="00AC61C8">
        <w:rPr>
          <w:rFonts w:ascii="Helvetica" w:hAnsi="Helvetica" w:cs="Courier New"/>
          <w:color w:val="000000"/>
        </w:rPr>
        <w:t xml:space="preserve"> 3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A aus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 de manifesta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 Funda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Sistema Estadual de An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lise de Dados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SEADE no prazo estabelecido possibilita ao 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rg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ou entidade interessado o prosseguimento do procedimento licitat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 xml:space="preserve">rio, na modalidade adequada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contrata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pretendida.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lastRenderedPageBreak/>
        <w:t>Artigo 3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Os representantes do Estado de 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Paulo nas empresas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blicas, sociedades de economia mista e funda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governamentais adotar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as provid</w:t>
      </w:r>
      <w:r w:rsidRPr="00AC61C8">
        <w:rPr>
          <w:rFonts w:ascii="Courier New" w:hAnsi="Courier New" w:cs="Courier New"/>
          <w:color w:val="000000"/>
        </w:rPr>
        <w:t>ê</w:t>
      </w:r>
      <w:r w:rsidRPr="00AC61C8">
        <w:rPr>
          <w:rFonts w:ascii="Helvetica" w:hAnsi="Helvetica" w:cs="Courier New"/>
          <w:color w:val="000000"/>
        </w:rPr>
        <w:t>ncias necess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rias ao cumprimento deste decreto, no </w:t>
      </w:r>
      <w:r w:rsidRPr="00AC61C8">
        <w:rPr>
          <w:rFonts w:ascii="Courier New" w:hAnsi="Courier New" w:cs="Courier New"/>
          <w:color w:val="000000"/>
        </w:rPr>
        <w:t>â</w:t>
      </w:r>
      <w:r w:rsidRPr="00AC61C8">
        <w:rPr>
          <w:rFonts w:ascii="Helvetica" w:hAnsi="Helvetica" w:cs="Courier New"/>
          <w:color w:val="000000"/>
        </w:rPr>
        <w:t>mbito das respectivas entidades.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4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A Secretaria de Governo, por meio da Corregedoria Geral da Administra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o, e a Secretaria da Fazenda, por meio do Departamento de Controle e Avalia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o, dentro de suas atribui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es, dever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zelar pelo cumprimento das dispos</w:t>
      </w:r>
      <w:r w:rsidRPr="00AC61C8">
        <w:rPr>
          <w:rFonts w:ascii="Helvetica" w:hAnsi="Helvetica" w:cs="Courier New"/>
          <w:color w:val="000000"/>
        </w:rPr>
        <w:t>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deste decreto.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5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As disposi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deste decreto n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 xml:space="preserve">o se aplicam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>s Universid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>des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blicas Estaduais.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6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o.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Pal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cio dos Bandeirantes, 15 de dezembro de 2017</w:t>
      </w:r>
    </w:p>
    <w:p w:rsidR="00BC41A6" w:rsidRPr="00AC61C8" w:rsidRDefault="00BC41A6" w:rsidP="009B655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GERALDO ALCKMIN</w:t>
      </w:r>
    </w:p>
    <w:sectPr w:rsidR="00BC41A6" w:rsidRPr="00AC61C8" w:rsidSect="00AC61C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BC41A6"/>
    <w:rsid w:val="009B6550"/>
    <w:rsid w:val="009C0AE9"/>
    <w:rsid w:val="00B56817"/>
    <w:rsid w:val="00BB562A"/>
    <w:rsid w:val="00BC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2017-12-27T17:11:00Z</dcterms:created>
  <dcterms:modified xsi:type="dcterms:W3CDTF">2017-12-27T17:30:00Z</dcterms:modified>
</cp:coreProperties>
</file>