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4018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659D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659DF">
        <w:rPr>
          <w:rFonts w:ascii="Calibri" w:hAnsi="Calibri" w:cs="Calibri"/>
          <w:b/>
          <w:bCs/>
          <w:sz w:val="22"/>
          <w:szCs w:val="22"/>
        </w:rPr>
        <w:t>º</w:t>
      </w:r>
      <w:r w:rsidRPr="008659DF">
        <w:rPr>
          <w:rFonts w:ascii="Helvetica" w:hAnsi="Helvetica" w:cs="Courier New"/>
          <w:b/>
          <w:bCs/>
          <w:sz w:val="22"/>
          <w:szCs w:val="22"/>
        </w:rPr>
        <w:t xml:space="preserve"> 67.286, DE 21 DE NOVEMBRO DE 2022</w:t>
      </w:r>
    </w:p>
    <w:p w14:paraId="22B28946" w14:textId="77777777" w:rsidR="008659DF" w:rsidRPr="008659DF" w:rsidRDefault="008659DF" w:rsidP="008659D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Introduz altera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no Regulamento do Imposto sobre Opera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 xml:space="preserve">es Relativas </w:t>
      </w:r>
      <w:r w:rsidRPr="008659DF">
        <w:rPr>
          <w:rFonts w:ascii="Calibri" w:hAnsi="Calibri" w:cs="Calibri"/>
          <w:sz w:val="22"/>
          <w:szCs w:val="22"/>
        </w:rPr>
        <w:t>à</w:t>
      </w:r>
      <w:r w:rsidRPr="008659DF">
        <w:rPr>
          <w:rFonts w:ascii="Helvetica" w:hAnsi="Helvetica" w:cs="Courier New"/>
          <w:sz w:val="22"/>
          <w:szCs w:val="22"/>
        </w:rPr>
        <w:t xml:space="preserve"> Circula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de Mercadorias e sobre Presta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de Servi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- RICMS.</w:t>
      </w:r>
    </w:p>
    <w:p w14:paraId="364910E1" w14:textId="4ED9FF6A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659DF">
        <w:rPr>
          <w:rFonts w:ascii="Helvetica" w:hAnsi="Helvetica" w:cs="Courier New"/>
          <w:sz w:val="22"/>
          <w:szCs w:val="22"/>
        </w:rPr>
        <w:t>, no uso de suas atribui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legais e tendo em vista o disposto no artigo 8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, inciso XXIV e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10, item 2 da Lei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6.374, de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de mar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 de 1989,</w:t>
      </w:r>
    </w:p>
    <w:p w14:paraId="2C196866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Decreta:</w:t>
      </w:r>
    </w:p>
    <w:p w14:paraId="65C6D0AB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1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- Os dispositivos adiante indicados do Regulamento do Imposto sobre Opera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 xml:space="preserve">es Relativas </w:t>
      </w:r>
      <w:r w:rsidRPr="008659DF">
        <w:rPr>
          <w:rFonts w:ascii="Calibri" w:hAnsi="Calibri" w:cs="Calibri"/>
          <w:sz w:val="22"/>
          <w:szCs w:val="22"/>
        </w:rPr>
        <w:t>à</w:t>
      </w:r>
      <w:r w:rsidRPr="008659DF">
        <w:rPr>
          <w:rFonts w:ascii="Helvetica" w:hAnsi="Helvetica" w:cs="Courier New"/>
          <w:sz w:val="22"/>
          <w:szCs w:val="22"/>
        </w:rPr>
        <w:t xml:space="preserve"> Circula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de Mercadorias e sobre Presta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de Servi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- RICMS, aprovado pelo Decreto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45.490, de 30 de novembro de 2000, passam a vigorar com a seguinte reda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o:</w:t>
      </w:r>
    </w:p>
    <w:p w14:paraId="17401221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I </w:t>
      </w:r>
      <w:r w:rsidRPr="008659DF">
        <w:rPr>
          <w:rFonts w:ascii="Arial" w:hAnsi="Arial" w:cs="Arial"/>
          <w:sz w:val="22"/>
          <w:szCs w:val="22"/>
        </w:rPr>
        <w:t>–</w:t>
      </w:r>
      <w:r w:rsidRPr="008659DF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o</w:t>
      </w:r>
      <w:proofErr w:type="gramEnd"/>
      <w:r w:rsidRPr="008659DF">
        <w:rPr>
          <w:rFonts w:ascii="Helvetica" w:hAnsi="Helvetica" w:cs="Courier New"/>
          <w:sz w:val="22"/>
          <w:szCs w:val="22"/>
        </w:rPr>
        <w:t xml:space="preserve"> t</w:t>
      </w:r>
      <w:r w:rsidRPr="008659DF">
        <w:rPr>
          <w:rFonts w:ascii="Arial" w:hAnsi="Arial" w:cs="Arial"/>
          <w:sz w:val="22"/>
          <w:szCs w:val="22"/>
        </w:rPr>
        <w:t>í</w:t>
      </w:r>
      <w:r w:rsidRPr="008659DF">
        <w:rPr>
          <w:rFonts w:ascii="Helvetica" w:hAnsi="Helvetica" w:cs="Courier New"/>
          <w:sz w:val="22"/>
          <w:szCs w:val="22"/>
        </w:rPr>
        <w:t>tulo da Se</w:t>
      </w:r>
      <w:r w:rsidRPr="008659DF">
        <w:rPr>
          <w:rFonts w:ascii="Arial" w:hAnsi="Arial" w:cs="Arial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IV do Cap</w:t>
      </w:r>
      <w:r w:rsidRPr="008659DF">
        <w:rPr>
          <w:rFonts w:ascii="Arial" w:hAnsi="Arial" w:cs="Arial"/>
          <w:sz w:val="22"/>
          <w:szCs w:val="22"/>
        </w:rPr>
        <w:t>í</w:t>
      </w:r>
      <w:r w:rsidRPr="008659DF">
        <w:rPr>
          <w:rFonts w:ascii="Helvetica" w:hAnsi="Helvetica" w:cs="Courier New"/>
          <w:sz w:val="22"/>
          <w:szCs w:val="22"/>
        </w:rPr>
        <w:t>tulo VI do T</w:t>
      </w:r>
      <w:r w:rsidRPr="008659DF">
        <w:rPr>
          <w:rFonts w:ascii="Arial" w:hAnsi="Arial" w:cs="Arial"/>
          <w:sz w:val="22"/>
          <w:szCs w:val="22"/>
        </w:rPr>
        <w:t>í</w:t>
      </w:r>
      <w:r w:rsidRPr="008659DF">
        <w:rPr>
          <w:rFonts w:ascii="Helvetica" w:hAnsi="Helvetica" w:cs="Courier New"/>
          <w:sz w:val="22"/>
          <w:szCs w:val="22"/>
        </w:rPr>
        <w:t>tulo II do Livro II:</w:t>
      </w:r>
    </w:p>
    <w:p w14:paraId="100445F2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Arial" w:hAnsi="Arial" w:cs="Arial"/>
          <w:sz w:val="22"/>
          <w:szCs w:val="22"/>
        </w:rPr>
        <w:t>“</w:t>
      </w:r>
      <w:r w:rsidRPr="008659DF">
        <w:rPr>
          <w:rFonts w:ascii="Helvetica" w:hAnsi="Helvetica" w:cs="Courier New"/>
          <w:sz w:val="22"/>
          <w:szCs w:val="22"/>
        </w:rPr>
        <w:t>SE</w:t>
      </w:r>
      <w:r w:rsidRPr="008659DF">
        <w:rPr>
          <w:rFonts w:ascii="Arial" w:hAnsi="Arial" w:cs="Arial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IV - DAS OPERA</w:t>
      </w:r>
      <w:r w:rsidRPr="008659DF">
        <w:rPr>
          <w:rFonts w:ascii="Arial" w:hAnsi="Arial" w:cs="Arial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COM G</w:t>
      </w:r>
      <w:r w:rsidRPr="008659DF">
        <w:rPr>
          <w:rFonts w:ascii="Arial" w:hAnsi="Arial" w:cs="Arial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S NATURAL, BIOG</w:t>
      </w:r>
      <w:r w:rsidRPr="008659DF">
        <w:rPr>
          <w:rFonts w:ascii="Arial" w:hAnsi="Arial" w:cs="Arial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S E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BIOMETANO</w:t>
      </w:r>
      <w:r w:rsidRPr="008659DF">
        <w:rPr>
          <w:rFonts w:ascii="Arial" w:hAnsi="Arial" w:cs="Arial"/>
          <w:sz w:val="22"/>
          <w:szCs w:val="22"/>
        </w:rPr>
        <w:t>”</w:t>
      </w:r>
      <w:r w:rsidRPr="008659DF">
        <w:rPr>
          <w:rFonts w:ascii="Helvetica" w:hAnsi="Helvetica" w:cs="Courier New"/>
          <w:sz w:val="22"/>
          <w:szCs w:val="22"/>
        </w:rPr>
        <w:t>;(</w:t>
      </w:r>
      <w:proofErr w:type="gramEnd"/>
      <w:r w:rsidRPr="008659DF">
        <w:rPr>
          <w:rFonts w:ascii="Helvetica" w:hAnsi="Helvetica" w:cs="Courier New"/>
          <w:sz w:val="22"/>
          <w:szCs w:val="22"/>
        </w:rPr>
        <w:t>NR)</w:t>
      </w:r>
    </w:p>
    <w:p w14:paraId="0EFC131C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II </w:t>
      </w:r>
      <w:r w:rsidRPr="008659DF">
        <w:rPr>
          <w:rFonts w:ascii="Arial" w:hAnsi="Arial" w:cs="Arial"/>
          <w:sz w:val="22"/>
          <w:szCs w:val="22"/>
        </w:rPr>
        <w:t>–</w:t>
      </w:r>
      <w:r w:rsidRPr="008659DF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o</w:t>
      </w:r>
      <w:proofErr w:type="gramEnd"/>
      <w:r w:rsidRPr="008659DF">
        <w:rPr>
          <w:rFonts w:ascii="Helvetica" w:hAnsi="Helvetica" w:cs="Courier New"/>
          <w:sz w:val="22"/>
          <w:szCs w:val="22"/>
        </w:rPr>
        <w:t xml:space="preserve"> artigo 422:</w:t>
      </w:r>
    </w:p>
    <w:p w14:paraId="7775C381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Arial" w:hAnsi="Arial" w:cs="Arial"/>
          <w:sz w:val="22"/>
          <w:szCs w:val="22"/>
        </w:rPr>
        <w:t>“</w:t>
      </w:r>
      <w:r w:rsidRPr="008659DF">
        <w:rPr>
          <w:rFonts w:ascii="Helvetica" w:hAnsi="Helvetica" w:cs="Courier New"/>
          <w:sz w:val="22"/>
          <w:szCs w:val="22"/>
        </w:rPr>
        <w:t>Artigo 422 - O lan</w:t>
      </w:r>
      <w:r w:rsidRPr="008659DF">
        <w:rPr>
          <w:rFonts w:ascii="Arial" w:hAnsi="Arial" w:cs="Arial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do imposto incidente nas sucessivas opera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internas com g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s natural, biog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s e </w:t>
      </w:r>
      <w:proofErr w:type="spellStart"/>
      <w:r w:rsidRPr="008659DF">
        <w:rPr>
          <w:rFonts w:ascii="Helvetica" w:hAnsi="Helvetica" w:cs="Courier New"/>
          <w:sz w:val="22"/>
          <w:szCs w:val="22"/>
        </w:rPr>
        <w:t>biometano</w:t>
      </w:r>
      <w:proofErr w:type="spellEnd"/>
      <w:r w:rsidRPr="008659DF">
        <w:rPr>
          <w:rFonts w:ascii="Helvetica" w:hAnsi="Helvetica" w:cs="Courier New"/>
          <w:sz w:val="22"/>
          <w:szCs w:val="22"/>
        </w:rPr>
        <w:t xml:space="preserve"> a serem consumidos em processo de industrializa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em usina geradora de energia el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trica fica diferido para o momento em que ocorrer a sa</w:t>
      </w:r>
      <w:r w:rsidRPr="008659DF">
        <w:rPr>
          <w:rFonts w:ascii="Calibri" w:hAnsi="Calibri" w:cs="Calibri"/>
          <w:sz w:val="22"/>
          <w:szCs w:val="22"/>
        </w:rPr>
        <w:t>í</w:t>
      </w:r>
      <w:r w:rsidRPr="008659DF">
        <w:rPr>
          <w:rFonts w:ascii="Helvetica" w:hAnsi="Helvetica" w:cs="Courier New"/>
          <w:sz w:val="22"/>
          <w:szCs w:val="22"/>
        </w:rPr>
        <w:t>da da energia desse estabelecimento industrializador (Lei 6.374/89, art. 8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, XXIV e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10, item 2).</w:t>
      </w:r>
      <w:r w:rsidRPr="008659DF">
        <w:rPr>
          <w:rFonts w:ascii="Calibri" w:hAnsi="Calibri" w:cs="Calibri"/>
          <w:sz w:val="22"/>
          <w:szCs w:val="22"/>
        </w:rPr>
        <w:t>”</w:t>
      </w:r>
      <w:r w:rsidRPr="008659DF">
        <w:rPr>
          <w:rFonts w:ascii="Helvetica" w:hAnsi="Helvetica" w:cs="Courier New"/>
          <w:sz w:val="22"/>
          <w:szCs w:val="22"/>
        </w:rPr>
        <w:t>. (NR)</w:t>
      </w:r>
    </w:p>
    <w:p w14:paraId="7BDA1DC0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2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 xml:space="preserve">o. </w:t>
      </w:r>
    </w:p>
    <w:p w14:paraId="79B4528C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Pal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cio dos Bandeirantes, 21 de novembro de 2022.</w:t>
      </w:r>
    </w:p>
    <w:p w14:paraId="15CFB22F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RODRIGO GARCIA</w:t>
      </w:r>
    </w:p>
    <w:p w14:paraId="3628AB5C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OF</w:t>
      </w:r>
      <w:r w:rsidRPr="008659DF">
        <w:rPr>
          <w:rFonts w:ascii="Calibri" w:hAnsi="Calibri" w:cs="Calibri"/>
          <w:sz w:val="22"/>
          <w:szCs w:val="22"/>
        </w:rPr>
        <w:t>Í</w:t>
      </w:r>
      <w:r w:rsidRPr="008659DF">
        <w:rPr>
          <w:rFonts w:ascii="Helvetica" w:hAnsi="Helvetica" w:cs="Courier New"/>
          <w:sz w:val="22"/>
          <w:szCs w:val="22"/>
        </w:rPr>
        <w:t>CIO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443/2022 </w:t>
      </w:r>
      <w:r w:rsidRPr="008659DF">
        <w:rPr>
          <w:rFonts w:ascii="Calibri" w:hAnsi="Calibri" w:cs="Calibri"/>
          <w:sz w:val="22"/>
          <w:szCs w:val="22"/>
        </w:rPr>
        <w:t>–</w:t>
      </w:r>
      <w:r w:rsidRPr="008659DF">
        <w:rPr>
          <w:rFonts w:ascii="Helvetica" w:hAnsi="Helvetica" w:cs="Courier New"/>
          <w:sz w:val="22"/>
          <w:szCs w:val="22"/>
        </w:rPr>
        <w:t xml:space="preserve"> GS/SRE </w:t>
      </w:r>
    </w:p>
    <w:p w14:paraId="5142AB7B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Senhor Governador,</w:t>
      </w:r>
    </w:p>
    <w:p w14:paraId="05B97D55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Tenho a honra de encaminhar a Vossa Excel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 xml:space="preserve">o no Regulamento do ICMS, aprovado pelo Decreto 45.490, de 30 de novembro de 2000. </w:t>
      </w:r>
    </w:p>
    <w:p w14:paraId="3809CBB8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 minuta acrescenta o biog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s e o </w:t>
      </w:r>
      <w:proofErr w:type="spellStart"/>
      <w:r w:rsidRPr="008659DF">
        <w:rPr>
          <w:rFonts w:ascii="Helvetica" w:hAnsi="Helvetica" w:cs="Courier New"/>
          <w:sz w:val="22"/>
          <w:szCs w:val="22"/>
        </w:rPr>
        <w:t>biometano</w:t>
      </w:r>
      <w:proofErr w:type="spellEnd"/>
      <w:r w:rsidRPr="008659DF">
        <w:rPr>
          <w:rFonts w:ascii="Helvetica" w:hAnsi="Helvetica" w:cs="Courier New"/>
          <w:sz w:val="22"/>
          <w:szCs w:val="22"/>
        </w:rPr>
        <w:t xml:space="preserve"> ao artigo 422 do RICMS/2000, que prev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 xml:space="preserve"> a concess</w:t>
      </w:r>
      <w:r w:rsidRPr="008659DF">
        <w:rPr>
          <w:rFonts w:ascii="Calibri" w:hAnsi="Calibri" w:cs="Calibri"/>
          <w:sz w:val="22"/>
          <w:szCs w:val="22"/>
        </w:rPr>
        <w:t>ã</w:t>
      </w:r>
      <w:r w:rsidRPr="008659DF">
        <w:rPr>
          <w:rFonts w:ascii="Helvetica" w:hAnsi="Helvetica" w:cs="Courier New"/>
          <w:sz w:val="22"/>
          <w:szCs w:val="22"/>
        </w:rPr>
        <w:t>o de diferimento do lan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do imposto incidente nas sucessivas opera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internas com g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s natural a ser consumido em processo de industrializa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em usina geradora de energia el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trica, com o intuito de equiparar o tratamento tribut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rio previsto para o g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s natural </w:t>
      </w:r>
      <w:r w:rsidRPr="008659DF">
        <w:rPr>
          <w:rFonts w:ascii="Calibri" w:hAnsi="Calibri" w:cs="Calibri"/>
          <w:sz w:val="22"/>
          <w:szCs w:val="22"/>
        </w:rPr>
        <w:t>à</w:t>
      </w:r>
      <w:r w:rsidRPr="008659DF">
        <w:rPr>
          <w:rFonts w:ascii="Helvetica" w:hAnsi="Helvetica" w:cs="Courier New"/>
          <w:sz w:val="22"/>
          <w:szCs w:val="22"/>
        </w:rPr>
        <w:t>s opera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com biog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s e </w:t>
      </w:r>
      <w:proofErr w:type="spellStart"/>
      <w:r w:rsidRPr="008659DF">
        <w:rPr>
          <w:rFonts w:ascii="Helvetica" w:hAnsi="Helvetica" w:cs="Courier New"/>
          <w:sz w:val="22"/>
          <w:szCs w:val="22"/>
        </w:rPr>
        <w:t>biometano</w:t>
      </w:r>
      <w:proofErr w:type="spellEnd"/>
      <w:r w:rsidRPr="008659DF">
        <w:rPr>
          <w:rFonts w:ascii="Helvetica" w:hAnsi="Helvetica" w:cs="Courier New"/>
          <w:sz w:val="22"/>
          <w:szCs w:val="22"/>
        </w:rPr>
        <w:t>.</w:t>
      </w:r>
    </w:p>
    <w:p w14:paraId="6AD92144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Com essas justificativas e propondo a edi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o.</w:t>
      </w:r>
    </w:p>
    <w:p w14:paraId="26DE1C39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Felipe Scudeler Salto</w:t>
      </w:r>
    </w:p>
    <w:p w14:paraId="31ED8D8D" w14:textId="77777777" w:rsidR="008659DF" w:rsidRPr="008659DF" w:rsidRDefault="008659DF" w:rsidP="008659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Secret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rio da Fazenda e Planejamento</w:t>
      </w:r>
    </w:p>
    <w:sectPr w:rsidR="008659DF" w:rsidRPr="008659DF" w:rsidSect="008659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DF"/>
    <w:rsid w:val="00032D23"/>
    <w:rsid w:val="008659DF"/>
    <w:rsid w:val="00C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6FDF"/>
  <w15:chartTrackingRefBased/>
  <w15:docId w15:val="{FF262EF5-90F7-4307-BC89-CDF9E611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659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659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2022-11-22T13:24:00Z</dcterms:created>
  <dcterms:modified xsi:type="dcterms:W3CDTF">2022-11-22T13:29:00Z</dcterms:modified>
</cp:coreProperties>
</file>