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3F130" w14:textId="77777777" w:rsidR="001F3FCE" w:rsidRPr="00775252" w:rsidRDefault="001F3FCE" w:rsidP="0077525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75252">
        <w:rPr>
          <w:rFonts w:ascii="Helvetica" w:hAnsi="Helvetica" w:cs="Helvetica"/>
          <w:b/>
          <w:bCs/>
          <w:sz w:val="22"/>
          <w:szCs w:val="22"/>
        </w:rPr>
        <w:t>DECRETO N</w:t>
      </w:r>
      <w:r w:rsidRPr="00775252">
        <w:rPr>
          <w:rFonts w:ascii="Calibri" w:hAnsi="Calibri" w:cs="Calibri"/>
          <w:b/>
          <w:bCs/>
          <w:sz w:val="22"/>
          <w:szCs w:val="22"/>
        </w:rPr>
        <w:t>º</w:t>
      </w:r>
      <w:r w:rsidRPr="00775252">
        <w:rPr>
          <w:rFonts w:ascii="Helvetica" w:hAnsi="Helvetica" w:cs="Helvetica"/>
          <w:b/>
          <w:bCs/>
          <w:sz w:val="22"/>
          <w:szCs w:val="22"/>
        </w:rPr>
        <w:t xml:space="preserve"> 68.458, DE 18 DE ABRIL DE 2024</w:t>
      </w:r>
    </w:p>
    <w:p w14:paraId="7868962D" w14:textId="77777777" w:rsidR="001F3FCE" w:rsidRPr="008F509E" w:rsidRDefault="001F3FCE" w:rsidP="00775252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Declara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blica, para fins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pela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 de Rodovias S/A,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necess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 </w:t>
      </w:r>
      <w:r w:rsidRPr="008F509E">
        <w:rPr>
          <w:rFonts w:ascii="Calibri" w:hAnsi="Calibri" w:cs="Calibri"/>
          <w:color w:val="000000"/>
          <w:sz w:val="22"/>
          <w:szCs w:val="22"/>
        </w:rPr>
        <w:t>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implanta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faixas adicionais entre os km 180 e 194 da Rodovia SP-310,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de Rio Claro, e d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provid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ncias correlatas.</w:t>
      </w:r>
    </w:p>
    <w:p w14:paraId="5F563116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75252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775252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775252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8F509E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legais e nos termos do disposto no Decreto-Lei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3.365, de 21 de junho de 1941, e no Decreto n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64.334, de 19 de julho de 2019,</w:t>
      </w:r>
    </w:p>
    <w:p w14:paraId="08A5F2D6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6161A70D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 declarada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blica, para fins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pela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S/A, empresa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servi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o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blico, por via amig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vel ou judicial,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identificada na planta cadastral DE-SP0000310-180.194-130-D03/001 e descrita no memorial constantes dos autos do Processo 134.00002423/2023-06, necess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 </w:t>
      </w:r>
      <w:r w:rsidRPr="008F509E">
        <w:rPr>
          <w:rFonts w:ascii="Calibri" w:hAnsi="Calibri" w:cs="Calibri"/>
          <w:color w:val="000000"/>
          <w:sz w:val="22"/>
          <w:szCs w:val="22"/>
        </w:rPr>
        <w:t>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implanta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 de faixas adicionais entre os km 180 e 194 da Rodovia SP-310,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rea essa que consta pertencer a Antenor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Escher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, Antenor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Escher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J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nior, Vilma Aparecida Zerbo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Escher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, Maura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Escher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Pinheiro, Vanderlei Pinheiro, Sibele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Escher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Betuni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>, Jo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 Roberto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Betuni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e/ou outros e se encontra situada entre as estacas 9064+8,91m e 9070+3,26m, do lado direito da Rodovia SP-310, km 181+320m, pista norte, no sentido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Carlos,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Rio Claro, e tem linha de divisa que, partindo do ponto 1, distante 23,83m do eixo da pista existente na perpendicular da estaca 9064+8,91m, de coordenadas N=7.523.385,662833 e E=230.271,324512, confrontando com a Rodovia Washington Lu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s, SP-310,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315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28'10'' e 33,00m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N=7.523.409,188628 e E=230.248,181183; e 319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40'01'' e 84,90m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distante 27,32m do eixo da pista existente na perpendicular da estaca 9070+3,26m, de coordenadas N=7.523.473,910973 e E=230.193,228382; desse ponto, confrontando com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remanescente,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126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02'35'' e 37,88m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N=7.523.451,621962 e E=230.223,858283; 136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45'00'' e 8,10m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N=7.523.445,723878 e E=230.229,406664; 147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09'59'' e 32,63m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N=7.523.418,305806 e E=230.247,099235; e 143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25'11'' e 40,65m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583,38m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(quinhentos e oitenta e tr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s metros quadrados e trinta e oito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quadrados).</w:t>
      </w:r>
    </w:p>
    <w:p w14:paraId="7A52771C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 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 autorizada a invocar o car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ter de urg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ncia no processo judicial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o, para fins do disposto no artigo 15 do Decreto-Lei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3.365, de 21 de junho de 1941, e altera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posteriores, devendo a carta de adjudica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 ser expedida em nome do Departamento de Estradas de Rodagem </w:t>
      </w:r>
      <w:r w:rsidRPr="008F509E">
        <w:rPr>
          <w:rFonts w:ascii="Arial" w:hAnsi="Arial" w:cs="Arial"/>
          <w:color w:val="000000"/>
          <w:sz w:val="22"/>
          <w:szCs w:val="22"/>
        </w:rPr>
        <w:t>–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DER.</w:t>
      </w:r>
    </w:p>
    <w:p w14:paraId="48B061C3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As despesas com a execu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do presente decreto correr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por conta de verba pr</w:t>
      </w:r>
      <w:r w:rsidRPr="008F509E">
        <w:rPr>
          <w:rFonts w:ascii="Calibri" w:hAnsi="Calibri" w:cs="Calibri"/>
          <w:color w:val="000000"/>
          <w:sz w:val="22"/>
          <w:szCs w:val="22"/>
        </w:rPr>
        <w:t>ó</w:t>
      </w:r>
      <w:r w:rsidRPr="008F509E">
        <w:rPr>
          <w:rFonts w:ascii="Helvetica" w:hAnsi="Helvetica" w:cs="Helvetica"/>
          <w:color w:val="000000"/>
          <w:sz w:val="22"/>
          <w:szCs w:val="22"/>
        </w:rPr>
        <w:t>pria da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S/A.</w:t>
      </w:r>
    </w:p>
    <w:p w14:paraId="31A34198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Ficam exclu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dos da presente declara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 os im</w:t>
      </w:r>
      <w:r w:rsidRPr="008F509E">
        <w:rPr>
          <w:rFonts w:ascii="Calibri" w:hAnsi="Calibri" w:cs="Calibri"/>
          <w:color w:val="000000"/>
          <w:sz w:val="22"/>
          <w:szCs w:val="22"/>
        </w:rPr>
        <w:t>ó</w:t>
      </w:r>
      <w:r w:rsidRPr="008F509E">
        <w:rPr>
          <w:rFonts w:ascii="Helvetica" w:hAnsi="Helvetica" w:cs="Helvetica"/>
          <w:color w:val="000000"/>
          <w:sz w:val="22"/>
          <w:szCs w:val="22"/>
        </w:rPr>
        <w:t>veis de propriedade de pessoas jur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dicas de direito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blico eventualmente situados dentro dos per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descritos no artigo 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deste decreto.</w:t>
      </w:r>
    </w:p>
    <w:p w14:paraId="7845288F" w14:textId="77777777" w:rsidR="00775252" w:rsidRDefault="001F3FCE" w:rsidP="0077525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o.</w:t>
      </w:r>
    </w:p>
    <w:p w14:paraId="4CFCD3E1" w14:textId="12559516" w:rsidR="001F3FCE" w:rsidRPr="008F509E" w:rsidRDefault="001F3FCE" w:rsidP="0077525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TARC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SIO DE FREITAS</w:t>
      </w:r>
    </w:p>
    <w:sectPr w:rsidR="001F3FCE" w:rsidRPr="008F509E" w:rsidSect="00C67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CE"/>
    <w:rsid w:val="001F3FCE"/>
    <w:rsid w:val="00775252"/>
    <w:rsid w:val="00C6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3936"/>
  <w15:chartTrackingRefBased/>
  <w15:docId w15:val="{CF4B5B76-8605-4622-963F-0E49C48E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CE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F3F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3F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3FC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F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3F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3FC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3FC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3FC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3FC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3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3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3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3F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3F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3F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3F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3F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3F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3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F3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3FC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F3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3FC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F3F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3FC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F3F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3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3F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3FCE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1F3F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F3FCE"/>
    <w:rPr>
      <w:rFonts w:ascii="Consolas" w:hAnsi="Consolas"/>
      <w:kern w:val="0"/>
      <w:sz w:val="21"/>
      <w:szCs w:val="21"/>
      <w14:ligatures w14:val="none"/>
    </w:rPr>
  </w:style>
  <w:style w:type="paragraph" w:customStyle="1" w:styleId="textojustificado">
    <w:name w:val="texto_justificado"/>
    <w:basedOn w:val="Normal"/>
    <w:rsid w:val="001F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F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F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F3FC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F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F3FCE"/>
  </w:style>
  <w:style w:type="paragraph" w:customStyle="1" w:styleId="textoalinhadodireita">
    <w:name w:val="texto_alinhado_direita"/>
    <w:basedOn w:val="Normal"/>
    <w:rsid w:val="001F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3FCE"/>
    <w:rPr>
      <w:b/>
      <w:bCs/>
    </w:rPr>
  </w:style>
  <w:style w:type="paragraph" w:customStyle="1" w:styleId="tabelatextocentralizado">
    <w:name w:val="tabela_texto_centralizado"/>
    <w:basedOn w:val="Normal"/>
    <w:rsid w:val="001F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2024-04-19T15:24:00Z</dcterms:created>
  <dcterms:modified xsi:type="dcterms:W3CDTF">2024-04-19T15:27:00Z</dcterms:modified>
</cp:coreProperties>
</file>