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5AE8D" w14:textId="77777777" w:rsidR="00911992" w:rsidRPr="00911992" w:rsidRDefault="00911992" w:rsidP="00911992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</w:pPr>
      <w:r w:rsidRPr="00911992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DECRETO N</w:t>
      </w:r>
      <w:r w:rsidRPr="00911992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911992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 xml:space="preserve"> 68.386, DE 15 DE MAR</w:t>
      </w:r>
      <w:r w:rsidRPr="00911992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Ç</w:t>
      </w:r>
      <w:r w:rsidRPr="00911992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O DE 2024</w:t>
      </w:r>
    </w:p>
    <w:p w14:paraId="2316399B" w14:textId="77777777" w:rsidR="00911992" w:rsidRPr="00911992" w:rsidRDefault="00911992" w:rsidP="00E722EE">
      <w:pPr>
        <w:shd w:val="clear" w:color="auto" w:fill="FFFFFF"/>
        <w:spacing w:before="100" w:beforeAutospacing="1" w:after="100" w:afterAutospacing="1" w:line="240" w:lineRule="auto"/>
        <w:ind w:left="3686"/>
        <w:jc w:val="both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Disp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e sobre a cria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 de unidade escolar na Secretaria da Educa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 e d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provid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ncias correlatas.</w:t>
      </w:r>
    </w:p>
    <w:p w14:paraId="4AC509F9" w14:textId="77777777" w:rsidR="00911992" w:rsidRPr="00911992" w:rsidRDefault="00911992" w:rsidP="003C2A80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 w:rsidRPr="00911992">
        <w:rPr>
          <w:rFonts w:ascii="Helvetica" w:eastAsia="Times New Roman" w:hAnsi="Helvetica" w:cs="Segoe UI"/>
          <w:b/>
          <w:bCs/>
          <w:color w:val="000000"/>
          <w:kern w:val="0"/>
          <w:sz w:val="22"/>
          <w:szCs w:val="22"/>
          <w:lang w:eastAsia="pt-BR"/>
          <w14:ligatures w14:val="none"/>
        </w:rPr>
        <w:t>O GOVERNADOR DO ESTADO DE S</w:t>
      </w:r>
      <w:r w:rsidRPr="00911992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911992">
        <w:rPr>
          <w:rFonts w:ascii="Helvetica" w:eastAsia="Times New Roman" w:hAnsi="Helvetica" w:cs="Segoe UI"/>
          <w:b/>
          <w:bCs/>
          <w:color w:val="000000"/>
          <w:kern w:val="0"/>
          <w:sz w:val="22"/>
          <w:szCs w:val="22"/>
          <w:lang w:eastAsia="pt-BR"/>
          <w14:ligatures w14:val="none"/>
        </w:rPr>
        <w:t>O PAULO,</w:t>
      </w:r>
      <w:r w:rsidRPr="00911992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no uso de suas atribui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es legais,</w:t>
      </w:r>
    </w:p>
    <w:p w14:paraId="50CFB4D3" w14:textId="77777777" w:rsidR="00911992" w:rsidRPr="00911992" w:rsidRDefault="00911992" w:rsidP="003C2A80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Decreta:</w:t>
      </w:r>
    </w:p>
    <w:p w14:paraId="2D68646B" w14:textId="77777777" w:rsidR="00911992" w:rsidRPr="00911992" w:rsidRDefault="00911992" w:rsidP="003C2A80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Artigo 1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- Fica criada, na Diretoria de Ensino Regi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 - S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 Vicente, da Secretaria da Educa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o, no Munic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pio de S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 Vicente, a Escola Estadual COHAB S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 Vicente.</w:t>
      </w:r>
    </w:p>
    <w:p w14:paraId="10537471" w14:textId="77777777" w:rsidR="00911992" w:rsidRPr="00911992" w:rsidRDefault="00911992" w:rsidP="003C2A80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Artigo 2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- A Secretaria da Educa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 adotar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as provid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ncias necess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rias para a instala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 da unidade escolar ora criada e designar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o pessoal t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cnico-administrativo m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nimo necess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rio para o seu funcionamento, conforme os crit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rios estabelecidos pelo Decreto n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52.630, de 16 de janeiro de 2008.</w:t>
      </w:r>
    </w:p>
    <w:p w14:paraId="57AD3D19" w14:textId="535E0A95" w:rsidR="00911992" w:rsidRPr="00911992" w:rsidRDefault="00911992" w:rsidP="003C2A80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em vigor na data de sua publica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o, retroagindo seus efeitos a 25 de julho de 2023.</w:t>
      </w:r>
    </w:p>
    <w:p w14:paraId="2914328B" w14:textId="77777777" w:rsidR="00911992" w:rsidRPr="00911992" w:rsidRDefault="00911992" w:rsidP="003C2A80">
      <w:pPr>
        <w:shd w:val="clear" w:color="auto" w:fill="FFFFFF"/>
        <w:spacing w:beforeLines="60" w:before="144" w:afterLines="60" w:after="144" w:line="240" w:lineRule="auto"/>
        <w:ind w:left="60" w:right="60" w:firstLine="1418"/>
        <w:jc w:val="both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TARC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SIO DE FREITAS</w:t>
      </w:r>
    </w:p>
    <w:sectPr w:rsidR="00911992" w:rsidRPr="00911992" w:rsidSect="008913E2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992"/>
    <w:rsid w:val="003C2A80"/>
    <w:rsid w:val="008913E2"/>
    <w:rsid w:val="00911992"/>
    <w:rsid w:val="00E722EE"/>
    <w:rsid w:val="00F2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D0060"/>
  <w15:chartTrackingRefBased/>
  <w15:docId w15:val="{17BE3FD9-C70C-4134-A805-A215D3F7E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119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119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119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119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119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119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119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119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119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119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119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9119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1199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1199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1199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1199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1199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1199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119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119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119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119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119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1199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1199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1199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119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1199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11992"/>
    <w:rPr>
      <w:b/>
      <w:bCs/>
      <w:smallCaps/>
      <w:color w:val="0F4761" w:themeColor="accent1" w:themeShade="BF"/>
      <w:spacing w:val="5"/>
    </w:rPr>
  </w:style>
  <w:style w:type="paragraph" w:customStyle="1" w:styleId="textoalinhadoesquerda">
    <w:name w:val="texto_alinhado_esquerda"/>
    <w:basedOn w:val="Normal"/>
    <w:rsid w:val="00911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justificadorecuoprimeiralinha">
    <w:name w:val="texto_justificado_recuo_primeira_linha"/>
    <w:basedOn w:val="Normal"/>
    <w:rsid w:val="00911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911992"/>
    <w:rPr>
      <w:b/>
      <w:bCs/>
    </w:rPr>
  </w:style>
  <w:style w:type="paragraph" w:customStyle="1" w:styleId="tabelatextocentralizado">
    <w:name w:val="tabela_texto_centralizado"/>
    <w:basedOn w:val="Normal"/>
    <w:rsid w:val="00911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11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justificado">
    <w:name w:val="texto_justificado"/>
    <w:basedOn w:val="Normal"/>
    <w:rsid w:val="00911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centralizado">
    <w:name w:val="texto_centralizado"/>
    <w:basedOn w:val="Normal"/>
    <w:rsid w:val="00911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alinhadodireita">
    <w:name w:val="texto_alinhado_direita"/>
    <w:basedOn w:val="Normal"/>
    <w:rsid w:val="00911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2024-03-18T14:24:00Z</dcterms:created>
  <dcterms:modified xsi:type="dcterms:W3CDTF">2024-03-18T14:48:00Z</dcterms:modified>
</cp:coreProperties>
</file>