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177F6" w14:textId="77777777" w:rsidR="00E14B8F" w:rsidRPr="00E14B8F" w:rsidRDefault="00E14B8F" w:rsidP="00E14B8F">
      <w:pPr>
        <w:spacing w:after="0" w:line="240" w:lineRule="auto"/>
        <w:jc w:val="center"/>
        <w:rPr>
          <w:rFonts w:cs="Helvetica"/>
          <w:b/>
          <w:bCs/>
        </w:rPr>
      </w:pPr>
      <w:r w:rsidRPr="00E14B8F">
        <w:rPr>
          <w:rFonts w:cs="Helvetica"/>
          <w:b/>
          <w:bCs/>
        </w:rPr>
        <w:t>DECRETO Nº 68.941, DE 3 DE OUTUBRO DE 2024</w:t>
      </w:r>
    </w:p>
    <w:p w14:paraId="06237EDC" w14:textId="77777777" w:rsidR="00CA6AB6" w:rsidRPr="00CD0937" w:rsidRDefault="00CA6AB6" w:rsidP="00555920">
      <w:pPr>
        <w:spacing w:after="0" w:line="240" w:lineRule="auto"/>
        <w:jc w:val="center"/>
        <w:rPr>
          <w:rFonts w:cs="Helvetica"/>
          <w:b/>
          <w:bCs/>
        </w:rPr>
      </w:pPr>
    </w:p>
    <w:p w14:paraId="289AFA37" w14:textId="77777777" w:rsidR="00771527" w:rsidRPr="00CD0937" w:rsidRDefault="00771527" w:rsidP="00CD0937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D0937">
        <w:rPr>
          <w:rFonts w:ascii="Helvetica" w:hAnsi="Helvetica" w:cs="Helvetica"/>
          <w:color w:val="000000"/>
          <w:sz w:val="22"/>
          <w:szCs w:val="22"/>
        </w:rPr>
        <w:t>Transfere a administração e autoriza a permissão de uso, em favor do Centro Estadual de Educação Tecnológica “Paula Souza” – CEETEPS, de parte do imóvel que especifica, localizado no Município de Taboão da Serra.</w:t>
      </w:r>
    </w:p>
    <w:p w14:paraId="2A6F5674" w14:textId="77777777" w:rsidR="00707807" w:rsidRPr="00CD0937" w:rsidRDefault="00707807" w:rsidP="00C710B8">
      <w:pPr>
        <w:pStyle w:val="textojustificado"/>
        <w:spacing w:before="120" w:beforeAutospacing="0" w:after="120" w:afterAutospacing="0"/>
        <w:ind w:left="3600" w:right="12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2629450B" w14:textId="77777777" w:rsidR="00CD0937" w:rsidRPr="00CD0937" w:rsidRDefault="00CD0937" w:rsidP="00F950F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D0937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SÃO PAULO, </w:t>
      </w:r>
      <w:r w:rsidRPr="00CD0937">
        <w:rPr>
          <w:rFonts w:ascii="Helvetica" w:hAnsi="Helvetica" w:cs="Helvetica"/>
          <w:color w:val="000000"/>
          <w:sz w:val="22"/>
          <w:szCs w:val="22"/>
        </w:rPr>
        <w:t>no uso de suas atribuições legais e à vista da deliberação do Conselho do Patrimônio Imobiliário,</w:t>
      </w:r>
    </w:p>
    <w:p w14:paraId="184A6D2C" w14:textId="77777777" w:rsidR="00CD0937" w:rsidRPr="00CD0937" w:rsidRDefault="00CD0937" w:rsidP="00F950F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D0937">
        <w:rPr>
          <w:rFonts w:ascii="Helvetica" w:hAnsi="Helvetica" w:cs="Helvetica"/>
          <w:color w:val="000000"/>
          <w:sz w:val="22"/>
          <w:szCs w:val="22"/>
        </w:rPr>
        <w:t> </w:t>
      </w:r>
    </w:p>
    <w:p w14:paraId="7A4AF0F8" w14:textId="77777777" w:rsidR="00CD0937" w:rsidRPr="00CD0937" w:rsidRDefault="00CD0937" w:rsidP="00F950F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D0937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280B5EF2" w14:textId="77777777" w:rsidR="00CD0937" w:rsidRPr="00CD0937" w:rsidRDefault="00CD0937" w:rsidP="00F950F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D0937">
        <w:rPr>
          <w:rFonts w:ascii="Helvetica" w:hAnsi="Helvetica" w:cs="Helvetica"/>
          <w:color w:val="000000"/>
          <w:sz w:val="22"/>
          <w:szCs w:val="22"/>
        </w:rPr>
        <w:t> </w:t>
      </w:r>
    </w:p>
    <w:p w14:paraId="57461F56" w14:textId="77777777" w:rsidR="00CD0937" w:rsidRPr="00CD0937" w:rsidRDefault="00CD0937" w:rsidP="00F950F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D0937">
        <w:rPr>
          <w:rFonts w:ascii="Helvetica" w:hAnsi="Helvetica" w:cs="Helvetica"/>
          <w:color w:val="000000"/>
          <w:sz w:val="22"/>
          <w:szCs w:val="22"/>
        </w:rPr>
        <w:t>Artigo 1° - Fica transferida, da Secretaria da Educação para a Secretaria de Ciência, Tecnologia e Inovação, a administração de um imóvel com 5.270,00m² (cinco mil duzentos e setenta metros quadrados) de terreno e 3.746,53m² (três mil setecentos e quarenta e seis metros quadrados e cinquenta e três decímetros quadrados) de área construída, parte de área maior, objeto da matrícula n° 107.517 do Cartório de Registro de Imóveis da Comarca de Itapecerica da Serra, localizado na Praça Miguel Ortega, nº 135, no Município de Taboão da Serra, cadastrado no SGI sob o nº 34.326 e identificado e descrito nos autos do Processo Digital nº 015.00007207/2023-31.</w:t>
      </w:r>
    </w:p>
    <w:p w14:paraId="382D13A3" w14:textId="77777777" w:rsidR="00CD0937" w:rsidRPr="00CD0937" w:rsidRDefault="00CD0937" w:rsidP="00F950F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D0937">
        <w:rPr>
          <w:rFonts w:ascii="Helvetica" w:hAnsi="Helvetica" w:cs="Helvetica"/>
          <w:color w:val="000000"/>
          <w:sz w:val="22"/>
          <w:szCs w:val="22"/>
        </w:rPr>
        <w:t> </w:t>
      </w:r>
    </w:p>
    <w:p w14:paraId="3457358C" w14:textId="77777777" w:rsidR="00CD0937" w:rsidRPr="00CD0937" w:rsidRDefault="00CD0937" w:rsidP="00F950F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D0937">
        <w:rPr>
          <w:rFonts w:ascii="Helvetica" w:hAnsi="Helvetica" w:cs="Helvetica"/>
          <w:color w:val="000000"/>
          <w:sz w:val="22"/>
          <w:szCs w:val="22"/>
        </w:rPr>
        <w:t>Artigo 2° - Fica a Fazenda do Estado autorizada a outorgar o uso, mediante permissão de uso, a título precário e gratuito, por prazo indeterminado, em favor do Centro Estadual de Educação Tecnológica “Paula Souza” – CEETEPS, do imóvel descrito no artigo 1° deste decreto, onde se encontra instalada a ETEC Taboão da Serra. </w:t>
      </w:r>
    </w:p>
    <w:p w14:paraId="10AE13D4" w14:textId="77777777" w:rsidR="00CD0937" w:rsidRPr="00CD0937" w:rsidRDefault="00CD0937" w:rsidP="00F950F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D0937">
        <w:rPr>
          <w:rFonts w:ascii="Helvetica" w:hAnsi="Helvetica" w:cs="Helvetica"/>
          <w:color w:val="000000"/>
          <w:sz w:val="22"/>
          <w:szCs w:val="22"/>
        </w:rPr>
        <w:t> </w:t>
      </w:r>
    </w:p>
    <w:p w14:paraId="013B68F0" w14:textId="77777777" w:rsidR="00CD0937" w:rsidRPr="00CD0937" w:rsidRDefault="00CD0937" w:rsidP="00F950F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D0937">
        <w:rPr>
          <w:rFonts w:ascii="Helvetica" w:hAnsi="Helvetica" w:cs="Helvetica"/>
          <w:color w:val="000000"/>
          <w:sz w:val="22"/>
          <w:szCs w:val="22"/>
        </w:rPr>
        <w:t xml:space="preserve">Artigo 3° - A permissão de uso de que trata este decreto será efetivada por meio de termo a ser lavrado pela unidade competente da Procuradoria Geral do Estado, do qual deverão constar as condições impostas pela </w:t>
      </w:r>
      <w:proofErr w:type="spellStart"/>
      <w:r w:rsidRPr="00CD0937">
        <w:rPr>
          <w:rFonts w:ascii="Helvetica" w:hAnsi="Helvetica" w:cs="Helvetica"/>
          <w:color w:val="000000"/>
          <w:sz w:val="22"/>
          <w:szCs w:val="22"/>
        </w:rPr>
        <w:t>permitente</w:t>
      </w:r>
      <w:proofErr w:type="spellEnd"/>
      <w:r w:rsidRPr="00CD0937">
        <w:rPr>
          <w:rFonts w:ascii="Helvetica" w:hAnsi="Helvetica" w:cs="Helvetica"/>
          <w:color w:val="000000"/>
          <w:sz w:val="22"/>
          <w:szCs w:val="22"/>
        </w:rPr>
        <w:t>.</w:t>
      </w:r>
    </w:p>
    <w:p w14:paraId="5F356626" w14:textId="77777777" w:rsidR="00CD0937" w:rsidRPr="00CD0937" w:rsidRDefault="00CD0937" w:rsidP="00F950F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D0937">
        <w:rPr>
          <w:rFonts w:ascii="Helvetica" w:hAnsi="Helvetica" w:cs="Helvetica"/>
          <w:color w:val="000000"/>
          <w:sz w:val="22"/>
          <w:szCs w:val="22"/>
        </w:rPr>
        <w:t> </w:t>
      </w:r>
    </w:p>
    <w:p w14:paraId="1E9CAB08" w14:textId="77777777" w:rsidR="00CD0937" w:rsidRPr="00CD0937" w:rsidRDefault="00CD0937" w:rsidP="00F950F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D0937">
        <w:rPr>
          <w:rFonts w:ascii="Helvetica" w:hAnsi="Helvetica" w:cs="Helvetica"/>
          <w:color w:val="000000"/>
          <w:sz w:val="22"/>
          <w:szCs w:val="22"/>
        </w:rPr>
        <w:t>Artigo 4° - Este decreto entra em vigor na data de sua publicação.</w:t>
      </w:r>
    </w:p>
    <w:p w14:paraId="6AE500CB" w14:textId="77777777" w:rsidR="00E35E8E" w:rsidRPr="00CD0937" w:rsidRDefault="00E35E8E" w:rsidP="0056170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D0937">
        <w:rPr>
          <w:rFonts w:ascii="Helvetica" w:hAnsi="Helvetica" w:cs="Helvetica"/>
          <w:color w:val="000000"/>
          <w:sz w:val="22"/>
          <w:szCs w:val="22"/>
        </w:rPr>
        <w:t> </w:t>
      </w:r>
    </w:p>
    <w:p w14:paraId="4F73D21F" w14:textId="77777777" w:rsidR="00D80A58" w:rsidRPr="00CD0937" w:rsidRDefault="00D80A58" w:rsidP="009A30BF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777FD182" w14:textId="34E2366C" w:rsidR="002D32F4" w:rsidRPr="00CD0937" w:rsidRDefault="00806652" w:rsidP="006D0085">
      <w:pPr>
        <w:spacing w:before="60" w:after="60" w:line="240" w:lineRule="auto"/>
        <w:ind w:firstLine="1418"/>
        <w:jc w:val="center"/>
        <w:rPr>
          <w:rFonts w:cs="Helvetica"/>
        </w:rPr>
      </w:pPr>
      <w:r w:rsidRPr="00CD0937">
        <w:rPr>
          <w:rFonts w:cs="Helvetica"/>
        </w:rPr>
        <w:t>TARCÍSIO DE FREITAS</w:t>
      </w:r>
    </w:p>
    <w:p w14:paraId="7B41F5DF" w14:textId="77777777" w:rsidR="009313EB" w:rsidRPr="00CD0937" w:rsidRDefault="009313EB" w:rsidP="006D0085">
      <w:pPr>
        <w:spacing w:before="60" w:after="60" w:line="240" w:lineRule="auto"/>
        <w:ind w:firstLine="1418"/>
        <w:jc w:val="center"/>
        <w:rPr>
          <w:rFonts w:cs="Helvetica"/>
        </w:rPr>
      </w:pPr>
    </w:p>
    <w:sectPr w:rsidR="009313EB" w:rsidRPr="00CD0937" w:rsidSect="000A54A8">
      <w:pgSz w:w="11906" w:h="16838"/>
      <w:pgMar w:top="1928" w:right="1928" w:bottom="14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2BB8"/>
    <w:rsid w:val="00014B4C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DF"/>
    <w:rsid w:val="00044EEA"/>
    <w:rsid w:val="00045E9C"/>
    <w:rsid w:val="0005073C"/>
    <w:rsid w:val="0005271D"/>
    <w:rsid w:val="00054724"/>
    <w:rsid w:val="00054837"/>
    <w:rsid w:val="00054F6B"/>
    <w:rsid w:val="00055C50"/>
    <w:rsid w:val="00055E37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1D2C"/>
    <w:rsid w:val="00092871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7F5"/>
    <w:rsid w:val="000A2D50"/>
    <w:rsid w:val="000A54A8"/>
    <w:rsid w:val="000A724B"/>
    <w:rsid w:val="000B0BF0"/>
    <w:rsid w:val="000B1EAD"/>
    <w:rsid w:val="000B2F21"/>
    <w:rsid w:val="000B39DA"/>
    <w:rsid w:val="000B453A"/>
    <w:rsid w:val="000B548F"/>
    <w:rsid w:val="000B7289"/>
    <w:rsid w:val="000C13F7"/>
    <w:rsid w:val="000C1C52"/>
    <w:rsid w:val="000C2DC7"/>
    <w:rsid w:val="000C51D1"/>
    <w:rsid w:val="000D04B1"/>
    <w:rsid w:val="000D06AE"/>
    <w:rsid w:val="000D1236"/>
    <w:rsid w:val="000D2F27"/>
    <w:rsid w:val="000D416F"/>
    <w:rsid w:val="000D4730"/>
    <w:rsid w:val="000E1006"/>
    <w:rsid w:val="000E7307"/>
    <w:rsid w:val="000E7F32"/>
    <w:rsid w:val="000F01ED"/>
    <w:rsid w:val="000F1BF8"/>
    <w:rsid w:val="000F2999"/>
    <w:rsid w:val="000F30F7"/>
    <w:rsid w:val="000F3140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2326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63E"/>
    <w:rsid w:val="00165BFD"/>
    <w:rsid w:val="00167F6C"/>
    <w:rsid w:val="0017033A"/>
    <w:rsid w:val="001747A1"/>
    <w:rsid w:val="00176094"/>
    <w:rsid w:val="0018033B"/>
    <w:rsid w:val="00182ADD"/>
    <w:rsid w:val="001830D8"/>
    <w:rsid w:val="00184D80"/>
    <w:rsid w:val="00186C45"/>
    <w:rsid w:val="00191654"/>
    <w:rsid w:val="00191A25"/>
    <w:rsid w:val="00192ACC"/>
    <w:rsid w:val="00193C9F"/>
    <w:rsid w:val="001943B0"/>
    <w:rsid w:val="00196115"/>
    <w:rsid w:val="00197814"/>
    <w:rsid w:val="001A043C"/>
    <w:rsid w:val="001A1885"/>
    <w:rsid w:val="001A5513"/>
    <w:rsid w:val="001A7B74"/>
    <w:rsid w:val="001B291E"/>
    <w:rsid w:val="001B3296"/>
    <w:rsid w:val="001B3395"/>
    <w:rsid w:val="001B366E"/>
    <w:rsid w:val="001B5DB0"/>
    <w:rsid w:val="001B61F2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D58AB"/>
    <w:rsid w:val="001E0559"/>
    <w:rsid w:val="001E1676"/>
    <w:rsid w:val="001E1CC9"/>
    <w:rsid w:val="001E29B4"/>
    <w:rsid w:val="001E38AD"/>
    <w:rsid w:val="001E3BA0"/>
    <w:rsid w:val="001E5051"/>
    <w:rsid w:val="001E5DA5"/>
    <w:rsid w:val="001F15A3"/>
    <w:rsid w:val="001F488E"/>
    <w:rsid w:val="001F6E85"/>
    <w:rsid w:val="001F7F70"/>
    <w:rsid w:val="00204759"/>
    <w:rsid w:val="00212C7C"/>
    <w:rsid w:val="00214636"/>
    <w:rsid w:val="00220BB1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5A79"/>
    <w:rsid w:val="00247CDE"/>
    <w:rsid w:val="00250F9B"/>
    <w:rsid w:val="00251487"/>
    <w:rsid w:val="00251980"/>
    <w:rsid w:val="00252DFB"/>
    <w:rsid w:val="00254058"/>
    <w:rsid w:val="00254B0B"/>
    <w:rsid w:val="0026044A"/>
    <w:rsid w:val="0026260D"/>
    <w:rsid w:val="002637B3"/>
    <w:rsid w:val="00267A13"/>
    <w:rsid w:val="00273696"/>
    <w:rsid w:val="00275067"/>
    <w:rsid w:val="00276B3F"/>
    <w:rsid w:val="002802F8"/>
    <w:rsid w:val="00282AE6"/>
    <w:rsid w:val="0028307A"/>
    <w:rsid w:val="00284118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A3E7F"/>
    <w:rsid w:val="002B0FFA"/>
    <w:rsid w:val="002B26B2"/>
    <w:rsid w:val="002B2DAB"/>
    <w:rsid w:val="002B3A25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32F4"/>
    <w:rsid w:val="002D4374"/>
    <w:rsid w:val="002D4F5D"/>
    <w:rsid w:val="002D6888"/>
    <w:rsid w:val="002E1F53"/>
    <w:rsid w:val="002E2C1F"/>
    <w:rsid w:val="002E4B05"/>
    <w:rsid w:val="002E4F72"/>
    <w:rsid w:val="002E62B8"/>
    <w:rsid w:val="002E697A"/>
    <w:rsid w:val="002F0454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EF7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50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262E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95CF4"/>
    <w:rsid w:val="00396831"/>
    <w:rsid w:val="003A1415"/>
    <w:rsid w:val="003A1DBE"/>
    <w:rsid w:val="003A2836"/>
    <w:rsid w:val="003A29BE"/>
    <w:rsid w:val="003A4828"/>
    <w:rsid w:val="003A4C02"/>
    <w:rsid w:val="003A6283"/>
    <w:rsid w:val="003B16EB"/>
    <w:rsid w:val="003B1D4A"/>
    <w:rsid w:val="003B2D01"/>
    <w:rsid w:val="003B53B1"/>
    <w:rsid w:val="003B54BE"/>
    <w:rsid w:val="003B5837"/>
    <w:rsid w:val="003C0B3A"/>
    <w:rsid w:val="003C1427"/>
    <w:rsid w:val="003C6398"/>
    <w:rsid w:val="003D1919"/>
    <w:rsid w:val="003D5426"/>
    <w:rsid w:val="003D5647"/>
    <w:rsid w:val="003D6579"/>
    <w:rsid w:val="003E1586"/>
    <w:rsid w:val="003E3F2D"/>
    <w:rsid w:val="003E59B9"/>
    <w:rsid w:val="003F1E4E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4BD8"/>
    <w:rsid w:val="00415D0D"/>
    <w:rsid w:val="00417612"/>
    <w:rsid w:val="004237F2"/>
    <w:rsid w:val="004240E1"/>
    <w:rsid w:val="004248A2"/>
    <w:rsid w:val="00424EE1"/>
    <w:rsid w:val="00425814"/>
    <w:rsid w:val="004265FD"/>
    <w:rsid w:val="004274D3"/>
    <w:rsid w:val="00427764"/>
    <w:rsid w:val="004328E3"/>
    <w:rsid w:val="00437F07"/>
    <w:rsid w:val="00437F60"/>
    <w:rsid w:val="00443813"/>
    <w:rsid w:val="004514EC"/>
    <w:rsid w:val="00451CC4"/>
    <w:rsid w:val="00453918"/>
    <w:rsid w:val="00457342"/>
    <w:rsid w:val="00460EF8"/>
    <w:rsid w:val="0046123F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966"/>
    <w:rsid w:val="00480D46"/>
    <w:rsid w:val="00481763"/>
    <w:rsid w:val="00483194"/>
    <w:rsid w:val="00483DD1"/>
    <w:rsid w:val="004873B4"/>
    <w:rsid w:val="00487D9E"/>
    <w:rsid w:val="00490376"/>
    <w:rsid w:val="00490D9C"/>
    <w:rsid w:val="00490E1F"/>
    <w:rsid w:val="00490F0B"/>
    <w:rsid w:val="00491520"/>
    <w:rsid w:val="004918A9"/>
    <w:rsid w:val="00493010"/>
    <w:rsid w:val="004937E4"/>
    <w:rsid w:val="0049428D"/>
    <w:rsid w:val="0049714C"/>
    <w:rsid w:val="004B1D6C"/>
    <w:rsid w:val="004B30B9"/>
    <w:rsid w:val="004B3730"/>
    <w:rsid w:val="004B39A1"/>
    <w:rsid w:val="004B3A11"/>
    <w:rsid w:val="004C0E03"/>
    <w:rsid w:val="004C1068"/>
    <w:rsid w:val="004C34C7"/>
    <w:rsid w:val="004C4394"/>
    <w:rsid w:val="004C4F4D"/>
    <w:rsid w:val="004C79DF"/>
    <w:rsid w:val="004C7EE9"/>
    <w:rsid w:val="004D03E4"/>
    <w:rsid w:val="004D1803"/>
    <w:rsid w:val="004D4F62"/>
    <w:rsid w:val="004D6DB5"/>
    <w:rsid w:val="004D76BC"/>
    <w:rsid w:val="004D778D"/>
    <w:rsid w:val="004E070F"/>
    <w:rsid w:val="004E1025"/>
    <w:rsid w:val="004E1AEA"/>
    <w:rsid w:val="004E2986"/>
    <w:rsid w:val="004E2FED"/>
    <w:rsid w:val="004E521F"/>
    <w:rsid w:val="004E69CE"/>
    <w:rsid w:val="004E73BD"/>
    <w:rsid w:val="004F2451"/>
    <w:rsid w:val="004F2AFB"/>
    <w:rsid w:val="004F3267"/>
    <w:rsid w:val="004F54D7"/>
    <w:rsid w:val="004F75B3"/>
    <w:rsid w:val="0050214C"/>
    <w:rsid w:val="005022EC"/>
    <w:rsid w:val="00503AAF"/>
    <w:rsid w:val="0051018F"/>
    <w:rsid w:val="005110DF"/>
    <w:rsid w:val="005138A3"/>
    <w:rsid w:val="00514384"/>
    <w:rsid w:val="0051514C"/>
    <w:rsid w:val="005201C4"/>
    <w:rsid w:val="00520A15"/>
    <w:rsid w:val="005227C8"/>
    <w:rsid w:val="00523C68"/>
    <w:rsid w:val="00524BF5"/>
    <w:rsid w:val="0052771E"/>
    <w:rsid w:val="005326FB"/>
    <w:rsid w:val="00536C2E"/>
    <w:rsid w:val="00537196"/>
    <w:rsid w:val="005379D6"/>
    <w:rsid w:val="005400D2"/>
    <w:rsid w:val="00540421"/>
    <w:rsid w:val="00543A07"/>
    <w:rsid w:val="00545195"/>
    <w:rsid w:val="00546072"/>
    <w:rsid w:val="005471BD"/>
    <w:rsid w:val="0055023D"/>
    <w:rsid w:val="00550FB6"/>
    <w:rsid w:val="0055116B"/>
    <w:rsid w:val="00552323"/>
    <w:rsid w:val="005528A3"/>
    <w:rsid w:val="005532EC"/>
    <w:rsid w:val="00554804"/>
    <w:rsid w:val="00555920"/>
    <w:rsid w:val="00556DC0"/>
    <w:rsid w:val="00557A8F"/>
    <w:rsid w:val="00561326"/>
    <w:rsid w:val="00561707"/>
    <w:rsid w:val="00561759"/>
    <w:rsid w:val="00562A0D"/>
    <w:rsid w:val="0056449B"/>
    <w:rsid w:val="00565609"/>
    <w:rsid w:val="005668D9"/>
    <w:rsid w:val="00566BA1"/>
    <w:rsid w:val="00566C56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4FE0"/>
    <w:rsid w:val="00595235"/>
    <w:rsid w:val="005952F6"/>
    <w:rsid w:val="005973A3"/>
    <w:rsid w:val="005976B6"/>
    <w:rsid w:val="00597B6E"/>
    <w:rsid w:val="00597BFB"/>
    <w:rsid w:val="00597D87"/>
    <w:rsid w:val="005A2D1B"/>
    <w:rsid w:val="005A394F"/>
    <w:rsid w:val="005A3F45"/>
    <w:rsid w:val="005A4577"/>
    <w:rsid w:val="005B19BA"/>
    <w:rsid w:val="005B227A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3F90"/>
    <w:rsid w:val="005E4B4B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068F3"/>
    <w:rsid w:val="00610984"/>
    <w:rsid w:val="006114F9"/>
    <w:rsid w:val="00611CD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57F09"/>
    <w:rsid w:val="00660DCD"/>
    <w:rsid w:val="00661C95"/>
    <w:rsid w:val="00661F26"/>
    <w:rsid w:val="00662B31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4E1"/>
    <w:rsid w:val="00695E16"/>
    <w:rsid w:val="006A0ECB"/>
    <w:rsid w:val="006A1C81"/>
    <w:rsid w:val="006A3C74"/>
    <w:rsid w:val="006A4BBC"/>
    <w:rsid w:val="006A5D5D"/>
    <w:rsid w:val="006A6BDC"/>
    <w:rsid w:val="006A7BB6"/>
    <w:rsid w:val="006B0136"/>
    <w:rsid w:val="006B09D0"/>
    <w:rsid w:val="006B232D"/>
    <w:rsid w:val="006B533A"/>
    <w:rsid w:val="006C07D4"/>
    <w:rsid w:val="006C0D83"/>
    <w:rsid w:val="006C16E4"/>
    <w:rsid w:val="006C2115"/>
    <w:rsid w:val="006C2891"/>
    <w:rsid w:val="006C2A8C"/>
    <w:rsid w:val="006C69DA"/>
    <w:rsid w:val="006C79A9"/>
    <w:rsid w:val="006C7C46"/>
    <w:rsid w:val="006D0085"/>
    <w:rsid w:val="006D0A31"/>
    <w:rsid w:val="006D72E1"/>
    <w:rsid w:val="006E04CC"/>
    <w:rsid w:val="006F00E1"/>
    <w:rsid w:val="006F11CC"/>
    <w:rsid w:val="006F1925"/>
    <w:rsid w:val="006F4A73"/>
    <w:rsid w:val="006F56A5"/>
    <w:rsid w:val="00702865"/>
    <w:rsid w:val="0070300C"/>
    <w:rsid w:val="00703982"/>
    <w:rsid w:val="00703B7E"/>
    <w:rsid w:val="00705EF6"/>
    <w:rsid w:val="00705FC8"/>
    <w:rsid w:val="00706968"/>
    <w:rsid w:val="00707807"/>
    <w:rsid w:val="00711828"/>
    <w:rsid w:val="00711AC1"/>
    <w:rsid w:val="007123AC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32F"/>
    <w:rsid w:val="007508E1"/>
    <w:rsid w:val="007512E2"/>
    <w:rsid w:val="0075389E"/>
    <w:rsid w:val="00756793"/>
    <w:rsid w:val="00757C89"/>
    <w:rsid w:val="00760C63"/>
    <w:rsid w:val="00761379"/>
    <w:rsid w:val="00763145"/>
    <w:rsid w:val="007637B6"/>
    <w:rsid w:val="00763BFB"/>
    <w:rsid w:val="0076430A"/>
    <w:rsid w:val="00765674"/>
    <w:rsid w:val="007659C2"/>
    <w:rsid w:val="00765C21"/>
    <w:rsid w:val="007702E5"/>
    <w:rsid w:val="00771527"/>
    <w:rsid w:val="007716EB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0719"/>
    <w:rsid w:val="007C2A97"/>
    <w:rsid w:val="007C36C3"/>
    <w:rsid w:val="007C3F8D"/>
    <w:rsid w:val="007C4380"/>
    <w:rsid w:val="007C4FDE"/>
    <w:rsid w:val="007C5C94"/>
    <w:rsid w:val="007C66FB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593"/>
    <w:rsid w:val="007E573A"/>
    <w:rsid w:val="007F017F"/>
    <w:rsid w:val="007F1047"/>
    <w:rsid w:val="007F18A7"/>
    <w:rsid w:val="007F6B70"/>
    <w:rsid w:val="007F72DB"/>
    <w:rsid w:val="008054E4"/>
    <w:rsid w:val="00806652"/>
    <w:rsid w:val="00807382"/>
    <w:rsid w:val="008134F8"/>
    <w:rsid w:val="00813D89"/>
    <w:rsid w:val="00813EFC"/>
    <w:rsid w:val="00813F96"/>
    <w:rsid w:val="00817021"/>
    <w:rsid w:val="00817638"/>
    <w:rsid w:val="00821772"/>
    <w:rsid w:val="0082268D"/>
    <w:rsid w:val="008226FA"/>
    <w:rsid w:val="008231B1"/>
    <w:rsid w:val="00823599"/>
    <w:rsid w:val="00832303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756"/>
    <w:rsid w:val="0085385B"/>
    <w:rsid w:val="00853D2B"/>
    <w:rsid w:val="00854226"/>
    <w:rsid w:val="00855B24"/>
    <w:rsid w:val="008570C3"/>
    <w:rsid w:val="008616B8"/>
    <w:rsid w:val="00862749"/>
    <w:rsid w:val="00863821"/>
    <w:rsid w:val="008653C1"/>
    <w:rsid w:val="008657E8"/>
    <w:rsid w:val="00866B95"/>
    <w:rsid w:val="008674E7"/>
    <w:rsid w:val="00871D24"/>
    <w:rsid w:val="0087237B"/>
    <w:rsid w:val="00873CD3"/>
    <w:rsid w:val="00874ACE"/>
    <w:rsid w:val="00874C4E"/>
    <w:rsid w:val="0087602E"/>
    <w:rsid w:val="0087614F"/>
    <w:rsid w:val="00876FF6"/>
    <w:rsid w:val="00880A7F"/>
    <w:rsid w:val="00884066"/>
    <w:rsid w:val="0088477E"/>
    <w:rsid w:val="00885A96"/>
    <w:rsid w:val="00885BE9"/>
    <w:rsid w:val="008904E9"/>
    <w:rsid w:val="00893378"/>
    <w:rsid w:val="008933C5"/>
    <w:rsid w:val="008A371E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1D73"/>
    <w:rsid w:val="008D28CF"/>
    <w:rsid w:val="008D7C92"/>
    <w:rsid w:val="008E043F"/>
    <w:rsid w:val="008E0803"/>
    <w:rsid w:val="008E3640"/>
    <w:rsid w:val="008E7820"/>
    <w:rsid w:val="008F2B83"/>
    <w:rsid w:val="008F2E74"/>
    <w:rsid w:val="008F5EC6"/>
    <w:rsid w:val="008F6666"/>
    <w:rsid w:val="008F6E56"/>
    <w:rsid w:val="008F6EC0"/>
    <w:rsid w:val="008F754F"/>
    <w:rsid w:val="00900ED4"/>
    <w:rsid w:val="00904057"/>
    <w:rsid w:val="00904C16"/>
    <w:rsid w:val="009053F2"/>
    <w:rsid w:val="00910284"/>
    <w:rsid w:val="00920C2E"/>
    <w:rsid w:val="00921100"/>
    <w:rsid w:val="009241C2"/>
    <w:rsid w:val="009251A9"/>
    <w:rsid w:val="00925B4D"/>
    <w:rsid w:val="00930181"/>
    <w:rsid w:val="009313EB"/>
    <w:rsid w:val="00931C15"/>
    <w:rsid w:val="00932AA8"/>
    <w:rsid w:val="00936F63"/>
    <w:rsid w:val="009376FC"/>
    <w:rsid w:val="0094139A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1E3"/>
    <w:rsid w:val="00972A4C"/>
    <w:rsid w:val="00974277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30BF"/>
    <w:rsid w:val="009A4646"/>
    <w:rsid w:val="009A7036"/>
    <w:rsid w:val="009B10C1"/>
    <w:rsid w:val="009C21F3"/>
    <w:rsid w:val="009C3823"/>
    <w:rsid w:val="009C4B11"/>
    <w:rsid w:val="009C74A3"/>
    <w:rsid w:val="009D30A4"/>
    <w:rsid w:val="009D500E"/>
    <w:rsid w:val="009D5FCA"/>
    <w:rsid w:val="009D7F46"/>
    <w:rsid w:val="009E0366"/>
    <w:rsid w:val="009E0BC5"/>
    <w:rsid w:val="009E1A23"/>
    <w:rsid w:val="009E309B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2C55"/>
    <w:rsid w:val="00A1551F"/>
    <w:rsid w:val="00A17592"/>
    <w:rsid w:val="00A2057E"/>
    <w:rsid w:val="00A223E8"/>
    <w:rsid w:val="00A300E0"/>
    <w:rsid w:val="00A314CF"/>
    <w:rsid w:val="00A334EE"/>
    <w:rsid w:val="00A33DBC"/>
    <w:rsid w:val="00A33E67"/>
    <w:rsid w:val="00A3404F"/>
    <w:rsid w:val="00A36174"/>
    <w:rsid w:val="00A370DC"/>
    <w:rsid w:val="00A37504"/>
    <w:rsid w:val="00A407C1"/>
    <w:rsid w:val="00A4134C"/>
    <w:rsid w:val="00A41BF2"/>
    <w:rsid w:val="00A4381A"/>
    <w:rsid w:val="00A45B6D"/>
    <w:rsid w:val="00A512C0"/>
    <w:rsid w:val="00A54E39"/>
    <w:rsid w:val="00A550FA"/>
    <w:rsid w:val="00A56584"/>
    <w:rsid w:val="00A574A9"/>
    <w:rsid w:val="00A60B72"/>
    <w:rsid w:val="00A63B65"/>
    <w:rsid w:val="00A6571A"/>
    <w:rsid w:val="00A66216"/>
    <w:rsid w:val="00A66A7D"/>
    <w:rsid w:val="00A66D22"/>
    <w:rsid w:val="00A715AF"/>
    <w:rsid w:val="00A71B45"/>
    <w:rsid w:val="00A81232"/>
    <w:rsid w:val="00A833A2"/>
    <w:rsid w:val="00A86240"/>
    <w:rsid w:val="00A86E09"/>
    <w:rsid w:val="00A90BF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6A1B"/>
    <w:rsid w:val="00AA700E"/>
    <w:rsid w:val="00AB290F"/>
    <w:rsid w:val="00AB6224"/>
    <w:rsid w:val="00AC5483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4FE3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384"/>
    <w:rsid w:val="00B245D8"/>
    <w:rsid w:val="00B268CE"/>
    <w:rsid w:val="00B27049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7C2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69D4"/>
    <w:rsid w:val="00B57EFF"/>
    <w:rsid w:val="00B63B65"/>
    <w:rsid w:val="00B65B9E"/>
    <w:rsid w:val="00B70E5B"/>
    <w:rsid w:val="00B7258A"/>
    <w:rsid w:val="00B741A1"/>
    <w:rsid w:val="00B75D56"/>
    <w:rsid w:val="00B75E60"/>
    <w:rsid w:val="00B774B0"/>
    <w:rsid w:val="00B80D3A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97D1E"/>
    <w:rsid w:val="00BA18F6"/>
    <w:rsid w:val="00BA3260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07C"/>
    <w:rsid w:val="00BC427C"/>
    <w:rsid w:val="00BC560F"/>
    <w:rsid w:val="00BC616D"/>
    <w:rsid w:val="00BC66C7"/>
    <w:rsid w:val="00BD006A"/>
    <w:rsid w:val="00BD078F"/>
    <w:rsid w:val="00BD172F"/>
    <w:rsid w:val="00BD3AB0"/>
    <w:rsid w:val="00BD6B74"/>
    <w:rsid w:val="00BD7326"/>
    <w:rsid w:val="00BE15BA"/>
    <w:rsid w:val="00BE773E"/>
    <w:rsid w:val="00BE7D73"/>
    <w:rsid w:val="00BF1DAF"/>
    <w:rsid w:val="00BF2D1A"/>
    <w:rsid w:val="00BF4F02"/>
    <w:rsid w:val="00BF651C"/>
    <w:rsid w:val="00BF6912"/>
    <w:rsid w:val="00BF7599"/>
    <w:rsid w:val="00BF77ED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1AA5"/>
    <w:rsid w:val="00C22562"/>
    <w:rsid w:val="00C22A1D"/>
    <w:rsid w:val="00C230D6"/>
    <w:rsid w:val="00C234F7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3BCA"/>
    <w:rsid w:val="00C47C6E"/>
    <w:rsid w:val="00C52F73"/>
    <w:rsid w:val="00C5432D"/>
    <w:rsid w:val="00C54A59"/>
    <w:rsid w:val="00C55A1D"/>
    <w:rsid w:val="00C562FD"/>
    <w:rsid w:val="00C61873"/>
    <w:rsid w:val="00C6353E"/>
    <w:rsid w:val="00C6562F"/>
    <w:rsid w:val="00C67306"/>
    <w:rsid w:val="00C67637"/>
    <w:rsid w:val="00C70100"/>
    <w:rsid w:val="00C710B8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491F"/>
    <w:rsid w:val="00CA5916"/>
    <w:rsid w:val="00CA5E99"/>
    <w:rsid w:val="00CA661D"/>
    <w:rsid w:val="00CA6AB6"/>
    <w:rsid w:val="00CA7052"/>
    <w:rsid w:val="00CA727E"/>
    <w:rsid w:val="00CB085F"/>
    <w:rsid w:val="00CB0860"/>
    <w:rsid w:val="00CB0FBD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0937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CF44F7"/>
    <w:rsid w:val="00D006B2"/>
    <w:rsid w:val="00D01C57"/>
    <w:rsid w:val="00D01F9C"/>
    <w:rsid w:val="00D02F49"/>
    <w:rsid w:val="00D0502A"/>
    <w:rsid w:val="00D109B5"/>
    <w:rsid w:val="00D10A0D"/>
    <w:rsid w:val="00D10C1A"/>
    <w:rsid w:val="00D10D5F"/>
    <w:rsid w:val="00D1284E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46049"/>
    <w:rsid w:val="00D520C5"/>
    <w:rsid w:val="00D61C95"/>
    <w:rsid w:val="00D64EFF"/>
    <w:rsid w:val="00D67C46"/>
    <w:rsid w:val="00D711CD"/>
    <w:rsid w:val="00D71ED7"/>
    <w:rsid w:val="00D72A4E"/>
    <w:rsid w:val="00D74636"/>
    <w:rsid w:val="00D80A58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3EF7"/>
    <w:rsid w:val="00DB4574"/>
    <w:rsid w:val="00DB6269"/>
    <w:rsid w:val="00DC128D"/>
    <w:rsid w:val="00DC12FA"/>
    <w:rsid w:val="00DC357A"/>
    <w:rsid w:val="00DC57F4"/>
    <w:rsid w:val="00DC5985"/>
    <w:rsid w:val="00DC5B07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365"/>
    <w:rsid w:val="00E013AD"/>
    <w:rsid w:val="00E019FF"/>
    <w:rsid w:val="00E03FD9"/>
    <w:rsid w:val="00E06758"/>
    <w:rsid w:val="00E10BF3"/>
    <w:rsid w:val="00E11ABC"/>
    <w:rsid w:val="00E125C4"/>
    <w:rsid w:val="00E14B8F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5E8E"/>
    <w:rsid w:val="00E37634"/>
    <w:rsid w:val="00E42226"/>
    <w:rsid w:val="00E42489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095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056E"/>
    <w:rsid w:val="00E811E9"/>
    <w:rsid w:val="00E818C7"/>
    <w:rsid w:val="00E82640"/>
    <w:rsid w:val="00E834CE"/>
    <w:rsid w:val="00E838FC"/>
    <w:rsid w:val="00E83B9F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301A"/>
    <w:rsid w:val="00EC3AA4"/>
    <w:rsid w:val="00EC4E45"/>
    <w:rsid w:val="00EC56FA"/>
    <w:rsid w:val="00EC7694"/>
    <w:rsid w:val="00ED2620"/>
    <w:rsid w:val="00ED267C"/>
    <w:rsid w:val="00ED760B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0B7"/>
    <w:rsid w:val="00F069F0"/>
    <w:rsid w:val="00F06C15"/>
    <w:rsid w:val="00F074B9"/>
    <w:rsid w:val="00F1335C"/>
    <w:rsid w:val="00F15278"/>
    <w:rsid w:val="00F15480"/>
    <w:rsid w:val="00F16301"/>
    <w:rsid w:val="00F165E8"/>
    <w:rsid w:val="00F22269"/>
    <w:rsid w:val="00F250C7"/>
    <w:rsid w:val="00F26114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47FD3"/>
    <w:rsid w:val="00F51915"/>
    <w:rsid w:val="00F520AA"/>
    <w:rsid w:val="00F5501E"/>
    <w:rsid w:val="00F61616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8641C"/>
    <w:rsid w:val="00F90A13"/>
    <w:rsid w:val="00F90D7C"/>
    <w:rsid w:val="00F90EA3"/>
    <w:rsid w:val="00F91998"/>
    <w:rsid w:val="00F91F8B"/>
    <w:rsid w:val="00F950F0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640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E6A22"/>
    <w:rsid w:val="00FF29E3"/>
    <w:rsid w:val="00FF487C"/>
    <w:rsid w:val="00FF4FA8"/>
    <w:rsid w:val="00FF6D69"/>
    <w:rsid w:val="00FF7493"/>
    <w:rsid w:val="00FF7E2C"/>
    <w:rsid w:val="205A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122326"/>
    <w:rPr>
      <w:i/>
      <w:iCs/>
    </w:rPr>
  </w:style>
  <w:style w:type="paragraph" w:customStyle="1" w:styleId="tabelatextocentralizado">
    <w:name w:val="tabela_texto_centralizado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122326"/>
  </w:style>
  <w:style w:type="paragraph" w:customStyle="1" w:styleId="textojustificadorecuoprimeiralinha1">
    <w:name w:val="texto_justificado_recuo_primeira_linha1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3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6</cp:revision>
  <dcterms:created xsi:type="dcterms:W3CDTF">2024-10-04T14:57:00Z</dcterms:created>
  <dcterms:modified xsi:type="dcterms:W3CDTF">2024-10-04T15:00:00Z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