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75DC" w14:textId="77777777" w:rsidR="00877A54" w:rsidRPr="0009782B" w:rsidRDefault="00877A54" w:rsidP="0009782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9782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9782B">
        <w:rPr>
          <w:rFonts w:ascii="Calibri" w:hAnsi="Calibri" w:cs="Calibri"/>
          <w:b/>
          <w:bCs/>
          <w:sz w:val="22"/>
          <w:szCs w:val="22"/>
        </w:rPr>
        <w:t>º</w:t>
      </w:r>
      <w:r w:rsidRPr="0009782B">
        <w:rPr>
          <w:rFonts w:ascii="Helvetica" w:hAnsi="Helvetica" w:cs="Courier New"/>
          <w:b/>
          <w:bCs/>
          <w:sz w:val="22"/>
          <w:szCs w:val="22"/>
        </w:rPr>
        <w:t xml:space="preserve"> 67.769, DE 24 DE JUNHO DE 2023</w:t>
      </w:r>
    </w:p>
    <w:p w14:paraId="4D445D40" w14:textId="77777777" w:rsidR="00877A54" w:rsidRPr="00830439" w:rsidRDefault="00877A54" w:rsidP="0009782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Declara de utilidade p</w:t>
      </w:r>
      <w:r w:rsidRPr="00830439">
        <w:rPr>
          <w:rFonts w:ascii="Calibri" w:hAnsi="Calibri" w:cs="Calibri"/>
          <w:sz w:val="22"/>
          <w:szCs w:val="22"/>
        </w:rPr>
        <w:t>ú</w:t>
      </w:r>
      <w:r w:rsidRPr="00830439">
        <w:rPr>
          <w:rFonts w:ascii="Helvetica" w:hAnsi="Helvetica" w:cs="Courier New"/>
          <w:sz w:val="22"/>
          <w:szCs w:val="22"/>
        </w:rPr>
        <w:t>blica, para fins de desapropria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pela Concession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830439">
        <w:rPr>
          <w:rFonts w:ascii="Helvetica" w:hAnsi="Helvetica" w:cs="Courier New"/>
          <w:sz w:val="22"/>
          <w:szCs w:val="22"/>
        </w:rPr>
        <w:t>Viapaulista</w:t>
      </w:r>
      <w:proofErr w:type="spellEnd"/>
      <w:r w:rsidRPr="00830439">
        <w:rPr>
          <w:rFonts w:ascii="Helvetica" w:hAnsi="Helvetica" w:cs="Courier New"/>
          <w:sz w:val="22"/>
          <w:szCs w:val="22"/>
        </w:rPr>
        <w:t xml:space="preserve"> S/A, a 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rea necess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ria </w:t>
      </w:r>
      <w:r w:rsidRPr="00830439">
        <w:rPr>
          <w:rFonts w:ascii="Calibri" w:hAnsi="Calibri" w:cs="Calibri"/>
          <w:sz w:val="22"/>
          <w:szCs w:val="22"/>
        </w:rPr>
        <w:t>à</w:t>
      </w:r>
      <w:r w:rsidRPr="00830439">
        <w:rPr>
          <w:rFonts w:ascii="Helvetica" w:hAnsi="Helvetica" w:cs="Courier New"/>
          <w:sz w:val="22"/>
          <w:szCs w:val="22"/>
        </w:rPr>
        <w:t xml:space="preserve"> implanta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de passarela no km 311+600m da Rodovia SP-255, no Munic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pio de Taquarituba, e d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provid</w:t>
      </w:r>
      <w:r w:rsidRPr="00830439">
        <w:rPr>
          <w:rFonts w:ascii="Calibri" w:hAnsi="Calibri" w:cs="Calibri"/>
          <w:sz w:val="22"/>
          <w:szCs w:val="22"/>
        </w:rPr>
        <w:t>ê</w:t>
      </w:r>
      <w:r w:rsidRPr="00830439">
        <w:rPr>
          <w:rFonts w:ascii="Helvetica" w:hAnsi="Helvetica" w:cs="Courier New"/>
          <w:sz w:val="22"/>
          <w:szCs w:val="22"/>
        </w:rPr>
        <w:t>ncias correlatas.</w:t>
      </w:r>
    </w:p>
    <w:p w14:paraId="52BA4268" w14:textId="77777777" w:rsidR="00877A54" w:rsidRPr="00830439" w:rsidRDefault="00877A54" w:rsidP="00877A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782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09782B">
        <w:rPr>
          <w:rFonts w:ascii="Calibri" w:hAnsi="Calibri" w:cs="Calibri"/>
          <w:b/>
          <w:bCs/>
          <w:sz w:val="22"/>
          <w:szCs w:val="22"/>
        </w:rPr>
        <w:t>Ã</w:t>
      </w:r>
      <w:r w:rsidRPr="0009782B">
        <w:rPr>
          <w:rFonts w:ascii="Helvetica" w:hAnsi="Helvetica" w:cs="Courier New"/>
          <w:b/>
          <w:bCs/>
          <w:sz w:val="22"/>
          <w:szCs w:val="22"/>
        </w:rPr>
        <w:t>O PAULO</w:t>
      </w:r>
      <w:r w:rsidRPr="00830439">
        <w:rPr>
          <w:rFonts w:ascii="Helvetica" w:hAnsi="Helvetica" w:cs="Courier New"/>
          <w:sz w:val="22"/>
          <w:szCs w:val="22"/>
        </w:rPr>
        <w:t>, no uso de suas atribui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e 6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62.333, de 21 de dezembro de 2016,</w:t>
      </w:r>
    </w:p>
    <w:p w14:paraId="4E9267AC" w14:textId="77777777" w:rsidR="00877A54" w:rsidRPr="00830439" w:rsidRDefault="00877A54" w:rsidP="00877A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Decreta:</w:t>
      </w:r>
    </w:p>
    <w:p w14:paraId="61A00DCB" w14:textId="5630F714" w:rsidR="00877A54" w:rsidRPr="00830439" w:rsidRDefault="00877A54" w:rsidP="00877A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1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- Fica declarada de utilidade p</w:t>
      </w:r>
      <w:r w:rsidRPr="00830439">
        <w:rPr>
          <w:rFonts w:ascii="Calibri" w:hAnsi="Calibri" w:cs="Calibri"/>
          <w:sz w:val="22"/>
          <w:szCs w:val="22"/>
        </w:rPr>
        <w:t>ú</w:t>
      </w:r>
      <w:r w:rsidRPr="00830439">
        <w:rPr>
          <w:rFonts w:ascii="Helvetica" w:hAnsi="Helvetica" w:cs="Courier New"/>
          <w:sz w:val="22"/>
          <w:szCs w:val="22"/>
        </w:rPr>
        <w:t>blica, para fins de desapropria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pela Concession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830439">
        <w:rPr>
          <w:rFonts w:ascii="Helvetica" w:hAnsi="Helvetica" w:cs="Courier New"/>
          <w:sz w:val="22"/>
          <w:szCs w:val="22"/>
        </w:rPr>
        <w:t>Viapaulista</w:t>
      </w:r>
      <w:proofErr w:type="spellEnd"/>
      <w:r w:rsidRPr="00830439">
        <w:rPr>
          <w:rFonts w:ascii="Helvetica" w:hAnsi="Helvetica" w:cs="Courier New"/>
          <w:sz w:val="22"/>
          <w:szCs w:val="22"/>
        </w:rPr>
        <w:t xml:space="preserve"> S/A, empresa concession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ria de servi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o p</w:t>
      </w:r>
      <w:r w:rsidRPr="00830439">
        <w:rPr>
          <w:rFonts w:ascii="Calibri" w:hAnsi="Calibri" w:cs="Calibri"/>
          <w:sz w:val="22"/>
          <w:szCs w:val="22"/>
        </w:rPr>
        <w:t>ú</w:t>
      </w:r>
      <w:r w:rsidRPr="00830439">
        <w:rPr>
          <w:rFonts w:ascii="Helvetica" w:hAnsi="Helvetica" w:cs="Courier New"/>
          <w:sz w:val="22"/>
          <w:szCs w:val="22"/>
        </w:rPr>
        <w:t>blico, por via amig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vel ou judicial, a 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rea identificada na planta cadastral DE-SPD311255-311.312-229-D03/001 e descrita no memorial constantes dos autos do Processo 021.00000748/2023-12, necess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ria </w:t>
      </w:r>
      <w:r w:rsidRPr="00830439">
        <w:rPr>
          <w:rFonts w:ascii="Calibri" w:hAnsi="Calibri" w:cs="Calibri"/>
          <w:sz w:val="22"/>
          <w:szCs w:val="22"/>
        </w:rPr>
        <w:t>à</w:t>
      </w:r>
      <w:r w:rsidRPr="00830439">
        <w:rPr>
          <w:rFonts w:ascii="Helvetica" w:hAnsi="Helvetica" w:cs="Courier New"/>
          <w:sz w:val="22"/>
          <w:szCs w:val="22"/>
        </w:rPr>
        <w:t xml:space="preserve"> implanta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 xml:space="preserve">o de passarela no km 311+600m da Rodovia SP-255, 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rea essa que consta pertencer a Elias Alves da Silva, Odete Maria da Silveira Silva e/ou outros e se encontra situada na Rodovia Eduardo </w:t>
      </w:r>
      <w:proofErr w:type="spellStart"/>
      <w:r w:rsidRPr="00830439">
        <w:rPr>
          <w:rFonts w:ascii="Helvetica" w:hAnsi="Helvetica" w:cs="Courier New"/>
          <w:sz w:val="22"/>
          <w:szCs w:val="22"/>
        </w:rPr>
        <w:t>Saigh</w:t>
      </w:r>
      <w:proofErr w:type="spellEnd"/>
      <w:r w:rsidRPr="00830439">
        <w:rPr>
          <w:rFonts w:ascii="Helvetica" w:hAnsi="Helvetica" w:cs="Courier New"/>
          <w:sz w:val="22"/>
          <w:szCs w:val="22"/>
        </w:rPr>
        <w:t>, SP-255, no km 311+640m, pista sul, no Munic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pio e Comarca de Taquarituba, tendo linha de divisa que, partindo do v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rtice 1, de coordenadas N=7.402.334,031910 e E=685.450,783826, continua com os seguintes azimutes e dist</w:t>
      </w:r>
      <w:r w:rsidRPr="00830439">
        <w:rPr>
          <w:rFonts w:ascii="Calibri" w:hAnsi="Calibri" w:cs="Calibri"/>
          <w:sz w:val="22"/>
          <w:szCs w:val="22"/>
        </w:rPr>
        <w:t>â</w:t>
      </w:r>
      <w:r w:rsidRPr="00830439">
        <w:rPr>
          <w:rFonts w:ascii="Helvetica" w:hAnsi="Helvetica" w:cs="Courier New"/>
          <w:sz w:val="22"/>
          <w:szCs w:val="22"/>
        </w:rPr>
        <w:t>ncias: 267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>35'38'' e 23,73m at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 xml:space="preserve"> o v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rtice 2, de coordenadas N=7.402.333,035824 e E=685.427,079680; 267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>17'18'' e 0,27m at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 xml:space="preserve"> o v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rtice 3, de coordenadas N=7.402.333,023215 e E=685.426,813452; 266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>58'59'' e 31,43m at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 xml:space="preserve"> o v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rtice 4, de coordenadas N=7.402.331,369089 e E=685.395,429866; 266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>35'49'' e 0,34m at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 xml:space="preserve"> o v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rtice 5, de coordenadas N=7.402.331,349090 e E=685.395,093562; 266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>12'39'' e 13,82m at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 xml:space="preserve"> o v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rtice 6, de coordenadas N=7.402.330,436093 e E=685.381,308446; 358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>56'25'' e 12,51m at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 xml:space="preserve"> o v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rtice 7, de coordenadas N=7.402.342,942083 e E=685.381,077116; 88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>56'25'' e 69,53m at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 xml:space="preserve"> o v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rtice 8, de coordenadas N=7.402.344,227996 e E=685.450,595224; e 178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>56'25'' e 10,20m at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 xml:space="preserve"> o v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 xml:space="preserve">rtice 1, que 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 xml:space="preserve">o, perfazendo a 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rea de 778,32m</w:t>
      </w:r>
      <w:r w:rsidR="0009782B">
        <w:rPr>
          <w:rFonts w:ascii="Calibri" w:hAnsi="Calibri" w:cs="Calibri"/>
          <w:sz w:val="22"/>
          <w:szCs w:val="22"/>
        </w:rPr>
        <w:t>²</w:t>
      </w:r>
      <w:r w:rsidRPr="00830439">
        <w:rPr>
          <w:rFonts w:ascii="Helvetica" w:hAnsi="Helvetica" w:cs="Courier New"/>
          <w:sz w:val="22"/>
          <w:szCs w:val="22"/>
        </w:rPr>
        <w:t xml:space="preserve"> (setecentos e setenta e oito metros quadrados e trinta e dois dec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metros quadrados).</w:t>
      </w:r>
    </w:p>
    <w:p w14:paraId="543E1C8E" w14:textId="77777777" w:rsidR="00877A54" w:rsidRPr="00830439" w:rsidRDefault="00877A54" w:rsidP="00877A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2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- Fica a Concession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830439">
        <w:rPr>
          <w:rFonts w:ascii="Helvetica" w:hAnsi="Helvetica" w:cs="Courier New"/>
          <w:sz w:val="22"/>
          <w:szCs w:val="22"/>
        </w:rPr>
        <w:t>Viapaulista</w:t>
      </w:r>
      <w:proofErr w:type="spellEnd"/>
      <w:r w:rsidRPr="00830439">
        <w:rPr>
          <w:rFonts w:ascii="Helvetica" w:hAnsi="Helvetica" w:cs="Courier New"/>
          <w:sz w:val="22"/>
          <w:szCs w:val="22"/>
        </w:rPr>
        <w:t xml:space="preserve"> S/A autorizada a invocar o car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ter de urg</w:t>
      </w:r>
      <w:r w:rsidRPr="00830439">
        <w:rPr>
          <w:rFonts w:ascii="Calibri" w:hAnsi="Calibri" w:cs="Calibri"/>
          <w:sz w:val="22"/>
          <w:szCs w:val="22"/>
        </w:rPr>
        <w:t>ê</w:t>
      </w:r>
      <w:r w:rsidRPr="00830439">
        <w:rPr>
          <w:rFonts w:ascii="Helvetica" w:hAnsi="Helvetica" w:cs="Courier New"/>
          <w:sz w:val="22"/>
          <w:szCs w:val="22"/>
        </w:rPr>
        <w:t>ncia no processo judicial de desapropria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 posteriores, devendo a carta de adjudica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ser expedida em nome do Departamento de Estradas de Rodagem - DER.</w:t>
      </w:r>
    </w:p>
    <w:p w14:paraId="6DDA5E6E" w14:textId="77777777" w:rsidR="00877A54" w:rsidRPr="00830439" w:rsidRDefault="00877A54" w:rsidP="00877A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3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do presente decreto correr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por conta de verba pr</w:t>
      </w:r>
      <w:r w:rsidRPr="00830439">
        <w:rPr>
          <w:rFonts w:ascii="Calibri" w:hAnsi="Calibri" w:cs="Calibri"/>
          <w:sz w:val="22"/>
          <w:szCs w:val="22"/>
        </w:rPr>
        <w:t>ó</w:t>
      </w:r>
      <w:r w:rsidRPr="00830439">
        <w:rPr>
          <w:rFonts w:ascii="Helvetica" w:hAnsi="Helvetica" w:cs="Courier New"/>
          <w:sz w:val="22"/>
          <w:szCs w:val="22"/>
        </w:rPr>
        <w:t>pria da Concession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830439">
        <w:rPr>
          <w:rFonts w:ascii="Helvetica" w:hAnsi="Helvetica" w:cs="Courier New"/>
          <w:sz w:val="22"/>
          <w:szCs w:val="22"/>
        </w:rPr>
        <w:t>Viapaulista</w:t>
      </w:r>
      <w:proofErr w:type="spellEnd"/>
      <w:r w:rsidRPr="00830439">
        <w:rPr>
          <w:rFonts w:ascii="Helvetica" w:hAnsi="Helvetica" w:cs="Courier New"/>
          <w:sz w:val="22"/>
          <w:szCs w:val="22"/>
        </w:rPr>
        <w:t xml:space="preserve"> S/A.</w:t>
      </w:r>
    </w:p>
    <w:p w14:paraId="6D65A2E9" w14:textId="77777777" w:rsidR="00877A54" w:rsidRPr="00830439" w:rsidRDefault="00877A54" w:rsidP="00877A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4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- Ficam exclu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dos da presente declara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de utilidade p</w:t>
      </w:r>
      <w:r w:rsidRPr="00830439">
        <w:rPr>
          <w:rFonts w:ascii="Calibri" w:hAnsi="Calibri" w:cs="Calibri"/>
          <w:sz w:val="22"/>
          <w:szCs w:val="22"/>
        </w:rPr>
        <w:t>ú</w:t>
      </w:r>
      <w:r w:rsidRPr="00830439">
        <w:rPr>
          <w:rFonts w:ascii="Helvetica" w:hAnsi="Helvetica" w:cs="Courier New"/>
          <w:sz w:val="22"/>
          <w:szCs w:val="22"/>
        </w:rPr>
        <w:t>blica os im</w:t>
      </w:r>
      <w:r w:rsidRPr="00830439">
        <w:rPr>
          <w:rFonts w:ascii="Calibri" w:hAnsi="Calibri" w:cs="Calibri"/>
          <w:sz w:val="22"/>
          <w:szCs w:val="22"/>
        </w:rPr>
        <w:t>ó</w:t>
      </w:r>
      <w:r w:rsidRPr="00830439">
        <w:rPr>
          <w:rFonts w:ascii="Helvetica" w:hAnsi="Helvetica" w:cs="Courier New"/>
          <w:sz w:val="22"/>
          <w:szCs w:val="22"/>
        </w:rPr>
        <w:t>veis de propriedade de pessoas jur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dicas de direito p</w:t>
      </w:r>
      <w:r w:rsidRPr="00830439">
        <w:rPr>
          <w:rFonts w:ascii="Calibri" w:hAnsi="Calibri" w:cs="Calibri"/>
          <w:sz w:val="22"/>
          <w:szCs w:val="22"/>
        </w:rPr>
        <w:t>ú</w:t>
      </w:r>
      <w:r w:rsidRPr="00830439">
        <w:rPr>
          <w:rFonts w:ascii="Helvetica" w:hAnsi="Helvetica" w:cs="Courier New"/>
          <w:sz w:val="22"/>
          <w:szCs w:val="22"/>
        </w:rPr>
        <w:t>blico eventualmente situados dentro dos per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metros descritos no artigo 1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deste decreto.</w:t>
      </w:r>
    </w:p>
    <w:p w14:paraId="6F27B5B5" w14:textId="77777777" w:rsidR="00877A54" w:rsidRPr="00830439" w:rsidRDefault="00877A54" w:rsidP="00877A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5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o.</w:t>
      </w:r>
    </w:p>
    <w:p w14:paraId="6172E4B3" w14:textId="77777777" w:rsidR="00877A54" w:rsidRPr="00830439" w:rsidRDefault="00877A54" w:rsidP="00877A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Pal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cio dos Bandeirantes, 24 de junho de 2023.</w:t>
      </w:r>
    </w:p>
    <w:p w14:paraId="0FBCA24A" w14:textId="77777777" w:rsidR="00877A54" w:rsidRPr="00830439" w:rsidRDefault="00877A54" w:rsidP="00877A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TARC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SIO DE FREITAS</w:t>
      </w:r>
    </w:p>
    <w:sectPr w:rsidR="00877A54" w:rsidRPr="00830439" w:rsidSect="00877A5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54"/>
    <w:rsid w:val="0009782B"/>
    <w:rsid w:val="007F72C2"/>
    <w:rsid w:val="0087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703B"/>
  <w15:chartTrackingRefBased/>
  <w15:docId w15:val="{1F3CCAC9-D64B-4873-B437-4D1D2DE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A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77A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77A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464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2023-06-26T14:25:00Z</dcterms:created>
  <dcterms:modified xsi:type="dcterms:W3CDTF">2023-06-26T14:41:00Z</dcterms:modified>
</cp:coreProperties>
</file>