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EAFF" w14:textId="241460DF" w:rsidR="000F62F3" w:rsidRDefault="000F62F3" w:rsidP="000F62F3">
      <w:pPr>
        <w:spacing w:before="60" w:after="60" w:line="240" w:lineRule="auto"/>
        <w:jc w:val="center"/>
        <w:rPr>
          <w:rFonts w:cs="Courier New"/>
          <w:b/>
          <w:bCs/>
        </w:rPr>
      </w:pPr>
      <w:r w:rsidRPr="000F62F3">
        <w:rPr>
          <w:rFonts w:cs="Courier New"/>
          <w:b/>
          <w:bCs/>
        </w:rPr>
        <w:t>DECRETO Nº 67.162, DE 11 DE OUTUBRO DE 2022</w:t>
      </w:r>
    </w:p>
    <w:p w14:paraId="3CD50D2D" w14:textId="77777777" w:rsidR="000F62F3" w:rsidRPr="000F62F3" w:rsidRDefault="000F62F3" w:rsidP="000F62F3">
      <w:pPr>
        <w:spacing w:before="60" w:after="60" w:line="240" w:lineRule="auto"/>
        <w:jc w:val="center"/>
        <w:rPr>
          <w:rFonts w:cs="Courier New"/>
        </w:rPr>
      </w:pPr>
    </w:p>
    <w:p w14:paraId="4C311AA4" w14:textId="546739BC" w:rsidR="000F62F3" w:rsidRDefault="000F62F3" w:rsidP="000F62F3">
      <w:pPr>
        <w:spacing w:before="60" w:after="60" w:line="240" w:lineRule="auto"/>
        <w:ind w:left="3686"/>
        <w:jc w:val="both"/>
        <w:rPr>
          <w:rFonts w:cs="Courier New"/>
        </w:rPr>
      </w:pPr>
      <w:r w:rsidRPr="000F62F3">
        <w:rPr>
          <w:rFonts w:cs="Courier New"/>
        </w:rPr>
        <w:t>Declara de utilidade pública, para fins de desapropriação pela INTERVIAS - Concessionária de Rodovias do Interior Paulista S/A, as áreas necessárias à implantação de faixa adicional e retorno em nível no trecho entre os km 30+440m e 33+200m da Rodovia SP-191, no Município de Araras, e dá providências correlatas</w:t>
      </w:r>
    </w:p>
    <w:p w14:paraId="171EB897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2D7F5E6" w14:textId="7618784F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 xml:space="preserve">CARLÃO PIGNATARI, </w:t>
      </w:r>
      <w:r w:rsidRPr="000F62F3">
        <w:rPr>
          <w:rFonts w:cs="Courier New"/>
        </w:rPr>
        <w:t>PRESIDENTE DA ASSEMBLEIA LEGISLATIVA, EM EXERCÍCIO NO CARGO DE GOVERNADOR DO ESTADO DE SÃO PAULO</w:t>
      </w:r>
      <w:r w:rsidRPr="000F62F3">
        <w:rPr>
          <w:rFonts w:cs="Courier New"/>
        </w:rPr>
        <w:t>, no uso de suas atribuições legais e nos termos do disposto nos artigos 2º e 6º do Decreto-Lei federal nº 3.365, de 21 de junho de 1941, e no Decreto nº 42.840, de 4 de fevereiro de 1998,</w:t>
      </w:r>
    </w:p>
    <w:p w14:paraId="020136C0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Decreta:</w:t>
      </w:r>
    </w:p>
    <w:p w14:paraId="039E0E17" w14:textId="2DFE51EC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Artigo 1º - Ficam declaradas de utilidade pública, para fins de desapropriação pela INTERVIAS - Concessionária de Rodovias do Interior Paulista S/A, empresa concessionária de serviço público, por via amigável ou judicial, as áreas identificadas nas plantas cadastrais DE-SP0000191-030.033-606-D02/001, DE-SP0000191-030.033-606-D02/002, DE-SP0000191-030.033-606-D02/003 e DE-SP0000191-030.033-606-D02/004 e descritas nos memoriais constantes dos autos do Processo ARTESP-PRC-2021/02865, necessárias à implantação de faixa adicional e retorno em nível no trecho entre os km 30+440m e 33+200m da Rodovia SP-191, no Município e Comarca de Araras, as quais totalizam 5.203,72m</w:t>
      </w:r>
      <w:r>
        <w:rPr>
          <w:rFonts w:cs="Courier New"/>
        </w:rPr>
        <w:t>²</w:t>
      </w:r>
      <w:r w:rsidRPr="000F62F3">
        <w:rPr>
          <w:rFonts w:cs="Courier New"/>
        </w:rPr>
        <w:t xml:space="preserve"> (cinco mil duzentos e três metros quadrados e setenta e dois decímetros quadrados) e se encontram inseridas dentro dos perímetros a seguir descritos:</w:t>
      </w:r>
    </w:p>
    <w:p w14:paraId="618F2D85" w14:textId="6CD3608B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 xml:space="preserve">I – área 1 - conforme a planta cadastral DE-SP0000191-030.033-606-D02/001, a área, que consta pertencer a Santo Augusto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 Filho, </w:t>
      </w:r>
      <w:proofErr w:type="spellStart"/>
      <w:r w:rsidRPr="000F62F3">
        <w:rPr>
          <w:rFonts w:cs="Courier New"/>
        </w:rPr>
        <w:t>Valquiria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Perissatto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, Augusto Pereira dos Santos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, Maria Fernanda </w:t>
      </w:r>
      <w:proofErr w:type="spellStart"/>
      <w:r w:rsidRPr="000F62F3">
        <w:rPr>
          <w:rFonts w:cs="Courier New"/>
        </w:rPr>
        <w:t>Dezotti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Pessinatti</w:t>
      </w:r>
      <w:proofErr w:type="spellEnd"/>
      <w:r w:rsidRPr="000F62F3">
        <w:rPr>
          <w:rFonts w:cs="Courier New"/>
        </w:rPr>
        <w:t xml:space="preserve">, Luiz Renato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, Rosemeire </w:t>
      </w:r>
      <w:proofErr w:type="spellStart"/>
      <w:r w:rsidRPr="000F62F3">
        <w:rPr>
          <w:rFonts w:cs="Courier New"/>
        </w:rPr>
        <w:t>Baptistella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Hildebrand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 e/ou outros, situa-se entre os km 30+571,75m e 30+722,77m da Rodovia SP-191, no Município e Comarca de Araras, e tem linha de divisa que, partindo do ponto denominado 1, de coordenadas N=7.524.064,4131 e E=268.787,1564, é constituída pelos segmentos a seguir relacionados: do vértice 1 segue até o vértice 2, de coordenadas N=7.524.039,1295 e E=268.761,5241, com azimute de 225°23'33" e distância de 36,00m; desse, segue até o vértice 3, de coordenadas N=7.524.019,1002 e E=268.726,8948, com azimute de 239°57'19" e distância de 40,00m; desse, segue até o vértice 4, de coordenadas N=7.524.008,2161 e E=268.688,3974, com azimute de 254°12'48" e distância de 40,01m; desse, segue até o vértice 5, de coordenadas N=7.524.004,3075 e E=268.648,5825, com azimute de 264°23'36" e distância de 40,01m; e, desse, segue até o ponto 1, que é referencial de partida da presente descrição, com azimute de 66°33'05" e distância de 151,05m, perfazendo uma área de 1.651,08m</w:t>
      </w:r>
      <w:r>
        <w:rPr>
          <w:rFonts w:cs="Courier New"/>
        </w:rPr>
        <w:t>²</w:t>
      </w:r>
      <w:r w:rsidRPr="000F62F3">
        <w:rPr>
          <w:rFonts w:cs="Courier New"/>
        </w:rPr>
        <w:t xml:space="preserve"> (um mil seiscentos e cinquenta e um metros quadrados e oito decímetros quadrados);</w:t>
      </w:r>
    </w:p>
    <w:p w14:paraId="4CD23BBF" w14:textId="1A4499D9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 xml:space="preserve">II – área 2 - conforme a planta cadastral DE-SP0000191-030.033-606-D02/002, a área, que consta pertencer a Santo Augusto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 Filho, </w:t>
      </w:r>
      <w:proofErr w:type="spellStart"/>
      <w:r w:rsidRPr="000F62F3">
        <w:rPr>
          <w:rFonts w:cs="Courier New"/>
        </w:rPr>
        <w:t>Valquiria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Perissatto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, Augusto Pereira dos Santos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, Maria Fernanda </w:t>
      </w:r>
      <w:proofErr w:type="spellStart"/>
      <w:r w:rsidRPr="000F62F3">
        <w:rPr>
          <w:rFonts w:cs="Courier New"/>
        </w:rPr>
        <w:t>Dezotti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Pessinatti</w:t>
      </w:r>
      <w:proofErr w:type="spellEnd"/>
      <w:r w:rsidRPr="000F62F3">
        <w:rPr>
          <w:rFonts w:cs="Courier New"/>
        </w:rPr>
        <w:t xml:space="preserve">, Luiz Renato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, Rosemeire </w:t>
      </w:r>
      <w:proofErr w:type="spellStart"/>
      <w:r w:rsidRPr="000F62F3">
        <w:rPr>
          <w:rFonts w:cs="Courier New"/>
        </w:rPr>
        <w:t>Baptistella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Hildebrand</w:t>
      </w:r>
      <w:proofErr w:type="spellEnd"/>
      <w:r w:rsidRPr="000F62F3">
        <w:rPr>
          <w:rFonts w:cs="Courier New"/>
        </w:rPr>
        <w:t xml:space="preserve"> </w:t>
      </w:r>
      <w:proofErr w:type="spellStart"/>
      <w:r w:rsidRPr="000F62F3">
        <w:rPr>
          <w:rFonts w:cs="Courier New"/>
        </w:rPr>
        <w:t>Pissinatti</w:t>
      </w:r>
      <w:proofErr w:type="spellEnd"/>
      <w:r w:rsidRPr="000F62F3">
        <w:rPr>
          <w:rFonts w:cs="Courier New"/>
        </w:rPr>
        <w:t xml:space="preserve"> e/ou outros, situa-se entre os km 30+578,29m e 30+697,42m da Rodovia SP-</w:t>
      </w:r>
      <w:r w:rsidRPr="000F62F3">
        <w:rPr>
          <w:rFonts w:cs="Courier New"/>
        </w:rPr>
        <w:lastRenderedPageBreak/>
        <w:t>191, no Município e Comarca de Araras, e tem linha de divisa que, partindo do ponto denominado 1, de coordenadas N=7.524.107,6666 e E=268.761,2430, é constituída pelos segmentos a seguir relacionados: do vértice 1 segue até o vértice 2, de coordenadas N=7.524.060,2545 e E=268.651,9331, com azimute de 246°33'06" e distância de 119,15m; desse, segue até o vértice 3, de coordenadas N=7.524.088,3417 e E=268.684,4990, com azimute de 49°13'23" e distância de 43,01m; desse, segue até o vértice 4, de coordenadas N=7.524.103,7174 e E=268.721,4320, com azimute de 67°23'51" e distância de 40,01m; e, desse, segue até o ponto 1, que é referencial de partida da presente descrição, com azimute de 84°20'05" e distância de 40,01m, perfazendo uma área de 996,23m</w:t>
      </w:r>
      <w:r>
        <w:rPr>
          <w:rFonts w:cs="Courier New"/>
        </w:rPr>
        <w:t>²</w:t>
      </w:r>
      <w:r w:rsidRPr="000F62F3">
        <w:rPr>
          <w:rFonts w:cs="Courier New"/>
        </w:rPr>
        <w:t xml:space="preserve"> (novecentos e noventa e seis metros quadrados e vinte e três decímetros quadrados);</w:t>
      </w:r>
    </w:p>
    <w:p w14:paraId="384AE348" w14:textId="1EA9AA39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III – área 3 - conforme a planta cadastral DE-SP0000191-030.033-606-D02/003, a área, que consta pertencer a Dirceu Graf, Silvana Regina da Costa Graf, Divaldo Aparecido Antonelli, Ana Maria Moraes Antonelli e/ou outros, situa-se entre os km 33+045,08m e 33+207,85m da Rodovia SP-191, no Município e Comarca de Araras, e tem linha de divisa que, partindo do ponto denominado 1, de coordenadas N=7.522.776,6465 e E=266.714,0407, é constituída pelos segmentos a seguir relacionados: do vértice 1 segue até o vértice 2, de coordenadas N=7.522.747,4458 e E=266.694,0635, com azimute de 214°22'38" e distância de 35,38m; desse, segue até o vértice 3, de coordenadas N=7.522.717,8465 e E=266.667,1483, com azimute de 222°16'51" e distância de 40,01m; desse, segue até o vértice 4, de coordenadas N=7.522.693,0773 e E=266.635,7312, com azimute de 231°44'52" e distância de 40,01m; desse, segue até o vértice 5, de coordenadas N=7.522.671,1771 e E=266.596,3109, com azimute de 240°56'43" e distância de 45,10m; e, desse, segue até o ponto 1, que é referencial de partida da presente descrição, com azimute de 48°08'39" e distância de 158,06m, perfazendo uma área de 1.229,91m</w:t>
      </w:r>
      <w:r>
        <w:rPr>
          <w:rFonts w:cs="Courier New"/>
        </w:rPr>
        <w:t>²</w:t>
      </w:r>
      <w:r w:rsidRPr="000F62F3">
        <w:rPr>
          <w:rFonts w:cs="Courier New"/>
        </w:rPr>
        <w:t xml:space="preserve"> (um mil duzentos e vinte e nove metros quadrados e noventa e um decímetros quadrados);</w:t>
      </w:r>
    </w:p>
    <w:p w14:paraId="2BFE1347" w14:textId="49160A70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IV – área 4 - conforme a planta cadastral DE-SP0000191-030.033-606-D02/004, a área, que consta pertencer à CM3R - Administração de Bens Ltda. e/ou outros, situa-se entre os km 33+044,82m e 33+188,18m da Rodovia SP-191, no Município e Comarca de Araras, e tem linha de divisa que, partindo do ponto denominado 1, de coordenadas N=7.522.817,2244 e E=266.684,2896, é constituída pelos segmentos a seguir relacionados: do vértice 1 segue até o vértice 2, de coordenadas N=7.522.721,3533 e E=266.577,6723, com azimute de 228°02'16" e distância de 143,38m; desse, segue até o vértice 3, de coordenadas N=7.522.757,0129 e E=266.596,6588, com azimute de 28°01'57" e distância de 40,40m; desse, segue até o vértice 4, de coordenadas N=7.522.774,7983 e E=266.614,2340, com azimute de 44°39'34" e distância de 25,00m; desse, segue até o vértice 5, de coordenadas N=7.522.802,4666 e E=266.655,8901, com azimute de 56°24'27" e distância de 50,01m; e, desse, segue até o ponto 1, que é referencial de partida da presente descrição, com azimute de 62°32'29" e distância de 32,01m, perfazendo uma área de 1.326,50m</w:t>
      </w:r>
      <w:r>
        <w:rPr>
          <w:rFonts w:cs="Courier New"/>
        </w:rPr>
        <w:t>²</w:t>
      </w:r>
      <w:r w:rsidRPr="000F62F3">
        <w:rPr>
          <w:rFonts w:cs="Courier New"/>
        </w:rPr>
        <w:t xml:space="preserve"> (um mil trezentos e vinte e seis metros quadrados e cinquenta decímetros quadrados).</w:t>
      </w:r>
    </w:p>
    <w:p w14:paraId="4D3667A1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Artigo 2º - Fica a INTERVIAS - Concessionária de Rodovias do Interior Paulista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3B32675A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Artigo 3º - As despesas com a execução do presente decreto correrão por conta de verba própria da INTERVIAS - Concessionária de Rodovias do Interior Paulista S/A.</w:t>
      </w:r>
    </w:p>
    <w:p w14:paraId="17B3B5B3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lastRenderedPageBreak/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644E4ADF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Artigo 5º - Este decreto entra em vigor na data de sua publicação.</w:t>
      </w:r>
    </w:p>
    <w:p w14:paraId="2A9B4BB8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Palácio dos Bandeirantes, 11 de outubro de 2022</w:t>
      </w:r>
    </w:p>
    <w:p w14:paraId="22B48B3E" w14:textId="77777777" w:rsidR="000F62F3" w:rsidRPr="000F62F3" w:rsidRDefault="000F62F3" w:rsidP="000F62F3">
      <w:pPr>
        <w:spacing w:before="60" w:after="60" w:line="240" w:lineRule="auto"/>
        <w:ind w:firstLine="1440"/>
        <w:jc w:val="both"/>
        <w:rPr>
          <w:rFonts w:cs="Courier New"/>
        </w:rPr>
      </w:pPr>
      <w:r w:rsidRPr="000F62F3">
        <w:rPr>
          <w:rFonts w:cs="Courier New"/>
        </w:rPr>
        <w:t>CARLÃO PIGNATARI</w:t>
      </w:r>
    </w:p>
    <w:p w14:paraId="7E6F1222" w14:textId="77777777" w:rsidR="00664AC3" w:rsidRPr="000F62F3" w:rsidRDefault="00664AC3" w:rsidP="000F62F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0F62F3" w:rsidRDefault="0005271D" w:rsidP="000F62F3">
      <w:pPr>
        <w:spacing w:before="60" w:after="60" w:line="240" w:lineRule="auto"/>
        <w:ind w:firstLine="1440"/>
        <w:jc w:val="both"/>
      </w:pPr>
    </w:p>
    <w:sectPr w:rsidR="0005271D" w:rsidRPr="000F62F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2022-10-13T12:32:00Z</dcterms:created>
  <dcterms:modified xsi:type="dcterms:W3CDTF">2022-10-13T12:35:00Z</dcterms:modified>
</cp:coreProperties>
</file>