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B5A4" w14:textId="77777777" w:rsidR="0041432E" w:rsidRPr="0041432E" w:rsidRDefault="0041432E" w:rsidP="0041432E">
      <w:pPr>
        <w:spacing w:after="0" w:line="240" w:lineRule="auto"/>
        <w:jc w:val="center"/>
        <w:rPr>
          <w:rFonts w:ascii="Times New Roman" w:hAnsi="Times New Roman"/>
          <w:spacing w:val="10"/>
          <w:kern w:val="0"/>
          <w:sz w:val="26"/>
          <w14:ligatures w14:val="none"/>
        </w:rPr>
      </w:pPr>
      <w:bookmarkStart w:id="0" w:name="_Hlk133331013"/>
      <w:r w:rsidRPr="0041432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Lei nº 18.072, de 26 de dezembro de 20</w:t>
      </w:r>
      <w:bookmarkEnd w:id="0"/>
      <w:r w:rsidRPr="0041432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24</w:t>
      </w:r>
    </w:p>
    <w:p w14:paraId="5E814040" w14:textId="78D940DC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1F8AB1C4" w14:textId="419A374D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26D26FDE" w14:textId="77777777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spacing w:val="10"/>
          <w:kern w:val="0"/>
          <w:sz w:val="26"/>
          <w14:ligatures w14:val="none"/>
        </w:rPr>
        <w:t>(Projeto de lei nº 101/2024, do Deputado Carlão Pignatari – PSDB)</w:t>
      </w:r>
    </w:p>
    <w:p w14:paraId="721A4BF2" w14:textId="2DE3023A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75E07ADF" w14:textId="0DD7E118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3FD6B5DF" w14:textId="77777777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i/>
          <w:iCs/>
          <w:spacing w:val="10"/>
          <w:kern w:val="0"/>
          <w:sz w:val="26"/>
          <w14:ligatures w14:val="none"/>
        </w:rPr>
        <w:t>Institui o “Dia do Auditor Fiscal da Receita Estadual”.</w:t>
      </w:r>
    </w:p>
    <w:p w14:paraId="2B0C0567" w14:textId="48235099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07380EA6" w14:textId="02851FD8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0C969BB3" w14:textId="77777777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O GOVERNADOR DO ESTADO DE SÃO PAULO:</w:t>
      </w:r>
    </w:p>
    <w:p w14:paraId="08DFC7A5" w14:textId="61E3FD9B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0BFABF77" w14:textId="77777777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Faço saber que a Assembleia Legislativa decreta e eu promulgo a seguinte lei:</w:t>
      </w:r>
    </w:p>
    <w:p w14:paraId="2D8FE663" w14:textId="12BFC48D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0486399D" w14:textId="77777777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1º</w:t>
      </w:r>
      <w:r w:rsidRPr="0041432E">
        <w:rPr>
          <w:rFonts w:ascii="Times New Roman" w:hAnsi="Times New Roman"/>
          <w:spacing w:val="10"/>
          <w:kern w:val="0"/>
          <w:sz w:val="26"/>
          <w14:ligatures w14:val="none"/>
        </w:rPr>
        <w:t> - Fica instituído o “Dia do Auditor Fiscal da Receita Estadual”, a ser comemorado, anualmente, em 21 de setembro.</w:t>
      </w:r>
    </w:p>
    <w:p w14:paraId="2C5CE0C0" w14:textId="7C603AE1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0226FFBE" w14:textId="77777777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Artigo 2º -</w:t>
      </w:r>
      <w:r w:rsidRPr="0041432E">
        <w:rPr>
          <w:rFonts w:ascii="Times New Roman" w:hAnsi="Times New Roman"/>
          <w:spacing w:val="10"/>
          <w:kern w:val="0"/>
          <w:sz w:val="26"/>
          <w14:ligatures w14:val="none"/>
        </w:rPr>
        <w:t> Esta lei entra em vigor na data de sua publicação, ficando revogada a Lei nº 14.589, de 10 de outubro de 2011.</w:t>
      </w:r>
    </w:p>
    <w:p w14:paraId="2D2DD545" w14:textId="104D3112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525B8937" w14:textId="77777777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Palácio dos Bandeirantes, na data da assinatura digital.</w:t>
      </w:r>
    </w:p>
    <w:p w14:paraId="0A14E104" w14:textId="1EE9F448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5E08FA0B" w14:textId="510A8DD5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b/>
          <w:bCs/>
          <w:spacing w:val="10"/>
          <w:kern w:val="0"/>
          <w:sz w:val="26"/>
          <w14:ligatures w14:val="none"/>
        </w:rPr>
        <w:t>TARCÍSIO DE FREITAS</w:t>
      </w:r>
    </w:p>
    <w:p w14:paraId="13845DEC" w14:textId="3C494F6A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</w:p>
    <w:p w14:paraId="5813F243" w14:textId="77777777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Samuel Yoshiaki Oliveira </w:t>
      </w:r>
      <w:proofErr w:type="spellStart"/>
      <w:r w:rsidRPr="0041432E">
        <w:rPr>
          <w:rFonts w:ascii="Times New Roman" w:hAnsi="Times New Roman"/>
          <w:spacing w:val="10"/>
          <w:kern w:val="0"/>
          <w:sz w:val="26"/>
          <w14:ligatures w14:val="none"/>
        </w:rPr>
        <w:t>Kinoshita</w:t>
      </w:r>
      <w:proofErr w:type="spellEnd"/>
    </w:p>
    <w:p w14:paraId="1041D1C7" w14:textId="77777777" w:rsidR="0041432E" w:rsidRPr="0041432E" w:rsidRDefault="0041432E" w:rsidP="0041432E">
      <w:pPr>
        <w:spacing w:after="125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spacing w:val="10"/>
          <w:kern w:val="0"/>
          <w:sz w:val="26"/>
          <w14:ligatures w14:val="none"/>
        </w:rPr>
        <w:t>Secretário da Fazenda e Planejamento</w:t>
      </w:r>
    </w:p>
    <w:p w14:paraId="4819862D" w14:textId="77777777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spacing w:val="10"/>
          <w:kern w:val="0"/>
          <w:sz w:val="26"/>
          <w14:ligatures w14:val="none"/>
        </w:rPr>
        <w:t>Gilberto Kassab</w:t>
      </w:r>
    </w:p>
    <w:p w14:paraId="163D3FBF" w14:textId="77777777" w:rsidR="0041432E" w:rsidRPr="0041432E" w:rsidRDefault="0041432E" w:rsidP="0041432E">
      <w:pPr>
        <w:spacing w:after="125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spacing w:val="10"/>
          <w:kern w:val="0"/>
          <w:sz w:val="26"/>
          <w14:ligatures w14:val="none"/>
        </w:rPr>
        <w:t>Secretário de Governo e Relações Institucionais</w:t>
      </w:r>
    </w:p>
    <w:p w14:paraId="46C33C3B" w14:textId="77777777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Arthur </w:t>
      </w:r>
      <w:proofErr w:type="spellStart"/>
      <w:r w:rsidRPr="0041432E">
        <w:rPr>
          <w:rFonts w:ascii="Times New Roman" w:hAnsi="Times New Roman"/>
          <w:spacing w:val="10"/>
          <w:kern w:val="0"/>
          <w:sz w:val="26"/>
          <w14:ligatures w14:val="none"/>
        </w:rPr>
        <w:t>Luis</w:t>
      </w:r>
      <w:proofErr w:type="spellEnd"/>
      <w:r w:rsidRPr="0041432E">
        <w:rPr>
          <w:rFonts w:ascii="Times New Roman" w:hAnsi="Times New Roman"/>
          <w:spacing w:val="10"/>
          <w:kern w:val="0"/>
          <w:sz w:val="26"/>
          <w14:ligatures w14:val="none"/>
        </w:rPr>
        <w:t xml:space="preserve"> Pinho de Lima</w:t>
      </w:r>
    </w:p>
    <w:p w14:paraId="67A632C7" w14:textId="0B3C131D" w:rsidR="0041432E" w:rsidRPr="0041432E" w:rsidRDefault="0041432E" w:rsidP="0041432E">
      <w:pPr>
        <w:spacing w:after="0" w:line="240" w:lineRule="auto"/>
        <w:jc w:val="both"/>
        <w:rPr>
          <w:rFonts w:ascii="Times New Roman" w:hAnsi="Times New Roman"/>
          <w:spacing w:val="10"/>
          <w:kern w:val="0"/>
          <w:sz w:val="26"/>
          <w14:ligatures w14:val="none"/>
        </w:rPr>
      </w:pPr>
      <w:r w:rsidRPr="0041432E">
        <w:rPr>
          <w:rFonts w:ascii="Times New Roman" w:hAnsi="Times New Roman"/>
          <w:spacing w:val="10"/>
          <w:kern w:val="0"/>
          <w:sz w:val="26"/>
          <w14:ligatures w14:val="none"/>
        </w:rPr>
        <w:t>Secretário-Chefe da Casa Civil</w:t>
      </w:r>
    </w:p>
    <w:sectPr w:rsidR="0041432E" w:rsidRPr="00414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2E"/>
    <w:rsid w:val="0041432E"/>
    <w:rsid w:val="00C1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F3BC"/>
  <w15:chartTrackingRefBased/>
  <w15:docId w15:val="{3EE335F1-4B87-4765-B2B3-4F0A13B5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4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4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4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4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4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4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4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4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4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4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4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43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432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43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432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43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43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4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4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4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4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43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432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43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4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432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43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2025-02-11T18:28:00Z</dcterms:created>
  <dcterms:modified xsi:type="dcterms:W3CDTF">2025-02-11T18:37:00Z</dcterms:modified>
</cp:coreProperties>
</file>