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A939" w14:textId="1A7EEAB7" w:rsidR="00CB48A0" w:rsidRDefault="00CB48A0" w:rsidP="00CB48A0">
      <w:pPr>
        <w:pStyle w:val="NormalWeb"/>
        <w:spacing w:before="0" w:beforeAutospacing="0" w:after="36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bookmarkStart w:id="0" w:name="_Hlk133331013"/>
      <w:r w:rsidRPr="3C8BCCEE">
        <w:rPr>
          <w:b/>
          <w:bCs/>
          <w:color w:val="000000"/>
          <w:spacing w:val="10"/>
          <w:sz w:val="26"/>
          <w:szCs w:val="26"/>
        </w:rPr>
        <w:t>Lei nº</w:t>
      </w:r>
      <w:r>
        <w:rPr>
          <w:b/>
          <w:bCs/>
          <w:color w:val="000000"/>
          <w:spacing w:val="10"/>
          <w:sz w:val="26"/>
          <w:szCs w:val="26"/>
        </w:rPr>
        <w:t xml:space="preserve"> 18.163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, de </w:t>
      </w:r>
      <w:r>
        <w:rPr>
          <w:b/>
          <w:bCs/>
          <w:color w:val="000000"/>
          <w:spacing w:val="10"/>
          <w:sz w:val="26"/>
          <w:szCs w:val="26"/>
        </w:rPr>
        <w:t>27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</w:t>
      </w:r>
      <w:r>
        <w:rPr>
          <w:b/>
          <w:bCs/>
          <w:color w:val="000000"/>
          <w:spacing w:val="10"/>
          <w:sz w:val="26"/>
          <w:szCs w:val="26"/>
        </w:rPr>
        <w:t>junho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20</w:t>
      </w:r>
      <w:bookmarkEnd w:id="0"/>
      <w:r w:rsidRPr="3C8BCCEE">
        <w:rPr>
          <w:b/>
          <w:bCs/>
          <w:color w:val="000000"/>
          <w:spacing w:val="10"/>
          <w:sz w:val="26"/>
          <w:szCs w:val="26"/>
        </w:rPr>
        <w:t>25</w:t>
      </w:r>
    </w:p>
    <w:p w14:paraId="76BDCC63" w14:textId="46B78D86" w:rsidR="00E76E15" w:rsidRDefault="00E76E15" w:rsidP="003D1328">
      <w:pPr>
        <w:pStyle w:val="NormalWeb"/>
        <w:spacing w:before="0" w:beforeAutospacing="0" w:after="36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F52416">
        <w:rPr>
          <w:color w:val="000000"/>
          <w:spacing w:val="10"/>
          <w:sz w:val="26"/>
          <w:szCs w:val="26"/>
        </w:rPr>
        <w:t>52</w:t>
      </w:r>
      <w:r w:rsidR="008430CE">
        <w:rPr>
          <w:color w:val="000000"/>
          <w:spacing w:val="10"/>
          <w:sz w:val="26"/>
          <w:szCs w:val="26"/>
        </w:rPr>
        <w:t>/</w:t>
      </w:r>
      <w:r w:rsidR="00F52416">
        <w:rPr>
          <w:color w:val="000000"/>
          <w:spacing w:val="10"/>
          <w:sz w:val="26"/>
          <w:szCs w:val="26"/>
        </w:rPr>
        <w:t>2025</w:t>
      </w:r>
      <w:r>
        <w:rPr>
          <w:color w:val="000000"/>
          <w:spacing w:val="10"/>
          <w:sz w:val="26"/>
          <w:szCs w:val="26"/>
        </w:rPr>
        <w:t>, d</w:t>
      </w:r>
      <w:r w:rsidR="00F52416">
        <w:rPr>
          <w:color w:val="000000"/>
          <w:spacing w:val="10"/>
          <w:sz w:val="26"/>
          <w:szCs w:val="26"/>
        </w:rPr>
        <w:t>os</w:t>
      </w:r>
      <w:r>
        <w:rPr>
          <w:color w:val="000000"/>
          <w:spacing w:val="10"/>
          <w:sz w:val="26"/>
          <w:szCs w:val="26"/>
        </w:rPr>
        <w:t xml:space="preserve"> Deputad</w:t>
      </w:r>
      <w:r w:rsidR="00F52416">
        <w:rPr>
          <w:color w:val="000000"/>
          <w:spacing w:val="10"/>
          <w:sz w:val="26"/>
          <w:szCs w:val="26"/>
        </w:rPr>
        <w:t>os</w:t>
      </w:r>
      <w:r w:rsidR="00F52416" w:rsidRPr="00F52416">
        <w:t xml:space="preserve"> </w:t>
      </w:r>
      <w:r w:rsidR="00F52416" w:rsidRPr="00F52416">
        <w:rPr>
          <w:color w:val="000000"/>
          <w:spacing w:val="10"/>
          <w:sz w:val="26"/>
          <w:szCs w:val="26"/>
        </w:rPr>
        <w:t xml:space="preserve">Rogério Santos </w:t>
      </w:r>
      <w:r w:rsidR="00F52416">
        <w:rPr>
          <w:color w:val="000000"/>
          <w:spacing w:val="10"/>
          <w:sz w:val="26"/>
          <w:szCs w:val="26"/>
        </w:rPr>
        <w:t>-</w:t>
      </w:r>
      <w:r w:rsidR="00F52416" w:rsidRPr="00F52416">
        <w:rPr>
          <w:color w:val="000000"/>
          <w:spacing w:val="10"/>
          <w:sz w:val="26"/>
          <w:szCs w:val="26"/>
        </w:rPr>
        <w:t xml:space="preserve"> MDB, Gil Diniz </w:t>
      </w:r>
      <w:r w:rsidR="00F52416">
        <w:rPr>
          <w:color w:val="000000"/>
          <w:spacing w:val="10"/>
          <w:sz w:val="26"/>
          <w:szCs w:val="26"/>
        </w:rPr>
        <w:t>-</w:t>
      </w:r>
      <w:r w:rsidR="00F52416" w:rsidRPr="00F52416">
        <w:rPr>
          <w:color w:val="000000"/>
          <w:spacing w:val="10"/>
          <w:sz w:val="26"/>
          <w:szCs w:val="26"/>
        </w:rPr>
        <w:t xml:space="preserve"> PL</w:t>
      </w:r>
      <w:r>
        <w:rPr>
          <w:color w:val="000000"/>
          <w:spacing w:val="10"/>
          <w:sz w:val="26"/>
          <w:szCs w:val="26"/>
        </w:rPr>
        <w:t>)</w:t>
      </w:r>
    </w:p>
    <w:p w14:paraId="4D6D5744" w14:textId="10A8AE9E" w:rsidR="00E76E15" w:rsidRDefault="00DF38ED" w:rsidP="003D1328">
      <w:pPr>
        <w:pStyle w:val="NormalWeb"/>
        <w:spacing w:before="0" w:beforeAutospacing="0" w:after="36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DF38ED">
        <w:rPr>
          <w:i/>
          <w:color w:val="000000"/>
          <w:spacing w:val="10"/>
          <w:sz w:val="26"/>
          <w:szCs w:val="26"/>
        </w:rPr>
        <w:t>Inclui no Calendário Oficial do Estado a Semana Estadual de Formação e Capacitação em Políticas Públicas Familiares.</w:t>
      </w:r>
    </w:p>
    <w:p w14:paraId="09AAE72C" w14:textId="77777777" w:rsidR="00E76E15" w:rsidRDefault="00E76E15" w:rsidP="003D1328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6AB541C5" w14:textId="6C52BF8D" w:rsidR="00E76E15" w:rsidRDefault="00E76E15" w:rsidP="003D1328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FCA86B4" w14:textId="56BE44A7" w:rsidR="00E76E15" w:rsidRDefault="00E76E15" w:rsidP="003D1328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F52416" w:rsidRPr="00F52416">
        <w:rPr>
          <w:color w:val="000000"/>
          <w:spacing w:val="10"/>
          <w:sz w:val="26"/>
          <w:szCs w:val="26"/>
        </w:rPr>
        <w:t>Fica incluída no Calendário Oficial do Estado a Semana Estadual de Formação e Capacitação em Políticas Públicas Familiares, destinada aos prefeitos e vereadores do Estado, a se realizar anualmente na semana de 21 de outubro.</w:t>
      </w:r>
    </w:p>
    <w:p w14:paraId="61BDDB0A" w14:textId="279B06A9" w:rsidR="00F52416" w:rsidRDefault="00F52416" w:rsidP="003D1328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2º</w:t>
      </w:r>
      <w:r>
        <w:rPr>
          <w:color w:val="000000"/>
          <w:spacing w:val="10"/>
          <w:sz w:val="26"/>
          <w:szCs w:val="26"/>
        </w:rPr>
        <w:t xml:space="preserve"> - </w:t>
      </w:r>
      <w:r w:rsidRPr="00F52416">
        <w:rPr>
          <w:spacing w:val="10"/>
          <w:sz w:val="26"/>
          <w:szCs w:val="26"/>
        </w:rPr>
        <w:t>Entendem-se como Políticas Públicas Familiares as ações de iniciativa do poder público que procurem, diretamente ou por meio de parcerias com a sociedade, promover o fortalecimento dos vínculos familiares, ou seja, recuperar e fortalecer as relações de confiança e colaboração próprias da vida da família, estimulando o desenvolvimento de recursos e capacidades que permitam regenerar o capital social dos membros da unidade familiar, aumentando a sua autonomia e responsabilidade diante das circunstâncias da vida, resultando ainda em diversos benefícios para a sociedade como um todo.</w:t>
      </w:r>
    </w:p>
    <w:p w14:paraId="1F0EFAD0" w14:textId="6D1981DC" w:rsidR="00F52416" w:rsidRPr="00F52416" w:rsidRDefault="00F52416" w:rsidP="003D1328">
      <w:pPr>
        <w:pStyle w:val="Autgrafo-corpo"/>
        <w:spacing w:after="240" w:line="360" w:lineRule="atLeast"/>
        <w:ind w:firstLine="2835"/>
        <w:rPr>
          <w:sz w:val="26"/>
          <w:szCs w:val="26"/>
        </w:rPr>
      </w:pPr>
      <w:r w:rsidRPr="00F52416">
        <w:rPr>
          <w:b/>
          <w:bCs/>
          <w:spacing w:val="10"/>
          <w:sz w:val="26"/>
          <w:szCs w:val="26"/>
        </w:rPr>
        <w:t>Artigo 3</w:t>
      </w:r>
      <w:r w:rsidR="002538C4">
        <w:rPr>
          <w:b/>
          <w:bCs/>
          <w:spacing w:val="10"/>
          <w:sz w:val="26"/>
          <w:szCs w:val="26"/>
        </w:rPr>
        <w:t>º</w:t>
      </w:r>
      <w:r w:rsidRPr="00F52416">
        <w:rPr>
          <w:spacing w:val="10"/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-</w:t>
      </w:r>
      <w:r w:rsidRPr="00F52416">
        <w:rPr>
          <w:spacing w:val="10"/>
          <w:sz w:val="26"/>
          <w:szCs w:val="26"/>
        </w:rPr>
        <w:t xml:space="preserve"> São objetivos da Semana Estadual de Formação e Capacitação em Políticas Públicas Familiares:</w:t>
      </w:r>
    </w:p>
    <w:p w14:paraId="2D2BE744" w14:textId="35D04320" w:rsidR="00F52416" w:rsidRDefault="00F52416" w:rsidP="003D1328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2538C4">
        <w:rPr>
          <w:b/>
          <w:spacing w:val="10"/>
          <w:sz w:val="26"/>
          <w:szCs w:val="26"/>
        </w:rPr>
        <w:t>I</w:t>
      </w:r>
      <w:r w:rsidRPr="00F52416">
        <w:rPr>
          <w:spacing w:val="10"/>
          <w:sz w:val="26"/>
          <w:szCs w:val="26"/>
        </w:rPr>
        <w:t xml:space="preserve"> </w:t>
      </w:r>
      <w:r w:rsidR="002538C4">
        <w:rPr>
          <w:spacing w:val="10"/>
          <w:sz w:val="26"/>
          <w:szCs w:val="26"/>
        </w:rPr>
        <w:t>-</w:t>
      </w:r>
      <w:r w:rsidR="00AC7560">
        <w:rPr>
          <w:spacing w:val="10"/>
          <w:sz w:val="26"/>
          <w:szCs w:val="26"/>
        </w:rPr>
        <w:t xml:space="preserve"> </w:t>
      </w:r>
      <w:r w:rsidRPr="00F52416">
        <w:rPr>
          <w:spacing w:val="10"/>
          <w:sz w:val="26"/>
          <w:szCs w:val="26"/>
        </w:rPr>
        <w:t xml:space="preserve">divulgar, esclarecer, fomentar e incentivar os legisladores das câmaras municipais sobre políticas públicas destinadas a </w:t>
      </w:r>
      <w:r w:rsidRPr="00F52416">
        <w:rPr>
          <w:spacing w:val="10"/>
          <w:sz w:val="26"/>
          <w:szCs w:val="26"/>
        </w:rPr>
        <w:lastRenderedPageBreak/>
        <w:t>fortalecer, proteger, ampliar, reformular e implantar o fortalecimento de vínculos familiares;</w:t>
      </w:r>
    </w:p>
    <w:p w14:paraId="0853DAB9" w14:textId="401FEBDC" w:rsidR="00F52416" w:rsidRDefault="00F52416" w:rsidP="003D1328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F923A1">
        <w:rPr>
          <w:b/>
          <w:spacing w:val="10"/>
          <w:sz w:val="26"/>
          <w:szCs w:val="26"/>
        </w:rPr>
        <w:t>II</w:t>
      </w:r>
      <w:r w:rsidRPr="00F923A1">
        <w:rPr>
          <w:b/>
          <w:bCs/>
          <w:spacing w:val="10"/>
          <w:sz w:val="26"/>
          <w:szCs w:val="26"/>
        </w:rPr>
        <w:t xml:space="preserve"> </w:t>
      </w:r>
      <w:r w:rsidR="002538C4" w:rsidRPr="00887165">
        <w:rPr>
          <w:spacing w:val="10"/>
          <w:sz w:val="26"/>
          <w:szCs w:val="26"/>
        </w:rPr>
        <w:t>-</w:t>
      </w:r>
      <w:r w:rsidRPr="00F52416">
        <w:rPr>
          <w:spacing w:val="10"/>
          <w:sz w:val="26"/>
          <w:szCs w:val="26"/>
        </w:rPr>
        <w:t xml:space="preserve"> colaborar na assistência aos legisladores que queiram implantar comissões ou frentes parlamentares em prol da família, ou de denominação assemelhada, no âmbito das câmaras municipais;</w:t>
      </w:r>
    </w:p>
    <w:p w14:paraId="2527683E" w14:textId="78A37CBC" w:rsidR="00F52416" w:rsidRDefault="00F52416" w:rsidP="003D1328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151A47">
        <w:rPr>
          <w:b/>
          <w:spacing w:val="10"/>
          <w:sz w:val="26"/>
          <w:szCs w:val="26"/>
        </w:rPr>
        <w:t>III</w:t>
      </w:r>
      <w:r w:rsidRPr="00151A47">
        <w:rPr>
          <w:b/>
          <w:bCs/>
          <w:spacing w:val="10"/>
          <w:sz w:val="26"/>
          <w:szCs w:val="26"/>
        </w:rPr>
        <w:t xml:space="preserve"> </w:t>
      </w:r>
      <w:r w:rsidR="002538C4" w:rsidRPr="00887165">
        <w:rPr>
          <w:spacing w:val="10"/>
          <w:sz w:val="26"/>
          <w:szCs w:val="26"/>
        </w:rPr>
        <w:t>-</w:t>
      </w:r>
      <w:r w:rsidRPr="00F52416">
        <w:rPr>
          <w:spacing w:val="10"/>
          <w:sz w:val="26"/>
          <w:szCs w:val="26"/>
        </w:rPr>
        <w:t xml:space="preserve"> incentivar e colaborar com Poderes Executivos Municipais a criarem secretarias municipais voltadas, especificamente, às políticas públicas em prol da família.</w:t>
      </w:r>
    </w:p>
    <w:p w14:paraId="525CC61E" w14:textId="43EF2B05" w:rsidR="00F52416" w:rsidRPr="00F52416" w:rsidRDefault="00F52416" w:rsidP="003D1328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F52416">
        <w:rPr>
          <w:b/>
          <w:bCs/>
          <w:spacing w:val="10"/>
          <w:sz w:val="26"/>
          <w:szCs w:val="26"/>
        </w:rPr>
        <w:t>Artigo 4</w:t>
      </w:r>
      <w:r w:rsidR="008430CE">
        <w:rPr>
          <w:b/>
          <w:bCs/>
          <w:spacing w:val="10"/>
          <w:sz w:val="26"/>
          <w:szCs w:val="26"/>
        </w:rPr>
        <w:t>º</w:t>
      </w:r>
      <w:r w:rsidRPr="00F52416">
        <w:rPr>
          <w:spacing w:val="10"/>
          <w:sz w:val="26"/>
          <w:szCs w:val="26"/>
        </w:rPr>
        <w:t xml:space="preserve"> </w:t>
      </w:r>
      <w:r w:rsidR="00151A47">
        <w:rPr>
          <w:spacing w:val="10"/>
          <w:sz w:val="26"/>
          <w:szCs w:val="26"/>
        </w:rPr>
        <w:t>-</w:t>
      </w:r>
      <w:r w:rsidRPr="00F52416">
        <w:rPr>
          <w:spacing w:val="10"/>
          <w:sz w:val="26"/>
          <w:szCs w:val="26"/>
        </w:rPr>
        <w:t xml:space="preserve"> O evento será realizado no âmbito da Assembleia Legislativa do Estado, por iniciativa da Frente Parlamentar em Prol da Vida e da Família ou frente parlamentar que venha a sucedê-la com os mesmos objetivos.</w:t>
      </w:r>
    </w:p>
    <w:p w14:paraId="71BD3227" w14:textId="5EB55B6C" w:rsidR="00F52416" w:rsidRDefault="00F52416" w:rsidP="003D1328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F52416">
        <w:rPr>
          <w:b/>
          <w:bCs/>
          <w:spacing w:val="10"/>
          <w:sz w:val="26"/>
          <w:szCs w:val="26"/>
        </w:rPr>
        <w:t>Artigo 5</w:t>
      </w:r>
      <w:r w:rsidR="008430CE">
        <w:rPr>
          <w:b/>
          <w:bCs/>
          <w:spacing w:val="10"/>
          <w:sz w:val="26"/>
          <w:szCs w:val="26"/>
        </w:rPr>
        <w:t>º</w:t>
      </w:r>
      <w:r w:rsidR="00AC7560">
        <w:rPr>
          <w:spacing w:val="10"/>
          <w:sz w:val="26"/>
          <w:szCs w:val="26"/>
        </w:rPr>
        <w:t xml:space="preserve"> - </w:t>
      </w:r>
      <w:r w:rsidRPr="00F52416">
        <w:rPr>
          <w:spacing w:val="10"/>
          <w:sz w:val="26"/>
          <w:szCs w:val="26"/>
        </w:rPr>
        <w:t>O evento ocorrerá sem ônus aos cofres públicos, podendo contar com o apoio de órgãos da administração estadual direta ou indireta e de organizações sociais.</w:t>
      </w:r>
    </w:p>
    <w:p w14:paraId="1B87CFCB" w14:textId="0A575E93" w:rsidR="00E76E15" w:rsidRDefault="00E76E15" w:rsidP="003D1328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 xml:space="preserve">Artigo </w:t>
      </w:r>
      <w:r w:rsidR="00F52416">
        <w:rPr>
          <w:b/>
          <w:bCs/>
          <w:spacing w:val="10"/>
          <w:sz w:val="26"/>
          <w:szCs w:val="26"/>
        </w:rPr>
        <w:t>6</w:t>
      </w:r>
      <w:r>
        <w:rPr>
          <w:b/>
          <w:bCs/>
          <w:spacing w:val="10"/>
          <w:sz w:val="26"/>
          <w:szCs w:val="26"/>
        </w:rPr>
        <w:t>º</w:t>
      </w:r>
      <w:r w:rsidR="003E7710">
        <w:rPr>
          <w:b/>
          <w:bCs/>
          <w:spacing w:val="10"/>
          <w:sz w:val="26"/>
          <w:szCs w:val="26"/>
        </w:rPr>
        <w:t xml:space="preserve"> -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32162EA8" w14:textId="77777777" w:rsidR="00E76E15" w:rsidRPr="00B71087" w:rsidRDefault="00E76E15" w:rsidP="003D1328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4641869E" w14:textId="77777777" w:rsidR="00E76E15" w:rsidRDefault="00E76E15" w:rsidP="003D1328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11CDB1D" w14:textId="77777777" w:rsidR="008330CF" w:rsidRDefault="008330CF" w:rsidP="003D1328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171F59AB" w14:textId="77777777" w:rsidR="00C274EB" w:rsidRDefault="00C274EB" w:rsidP="00C274EB">
      <w:pPr>
        <w:jc w:val="both"/>
        <w:rPr>
          <w:spacing w:val="10"/>
          <w:sz w:val="26"/>
          <w:szCs w:val="26"/>
        </w:rPr>
      </w:pPr>
      <w:r w:rsidRPr="002B1F4D">
        <w:rPr>
          <w:spacing w:val="10"/>
          <w:sz w:val="26"/>
          <w:szCs w:val="26"/>
        </w:rPr>
        <w:t xml:space="preserve">Andrezza </w:t>
      </w:r>
      <w:proofErr w:type="spellStart"/>
      <w:r w:rsidRPr="002B1F4D">
        <w:rPr>
          <w:spacing w:val="10"/>
          <w:sz w:val="26"/>
          <w:szCs w:val="26"/>
        </w:rPr>
        <w:t>Rosalém</w:t>
      </w:r>
      <w:proofErr w:type="spellEnd"/>
      <w:r w:rsidRPr="002B1F4D">
        <w:rPr>
          <w:spacing w:val="10"/>
          <w:sz w:val="26"/>
          <w:szCs w:val="26"/>
        </w:rPr>
        <w:t xml:space="preserve"> Vieira</w:t>
      </w:r>
    </w:p>
    <w:p w14:paraId="28BFA873" w14:textId="77777777" w:rsidR="00C274EB" w:rsidRDefault="00C274EB" w:rsidP="00C274EB">
      <w:pPr>
        <w:spacing w:after="165"/>
        <w:jc w:val="both"/>
        <w:rPr>
          <w:spacing w:val="10"/>
          <w:sz w:val="26"/>
          <w:szCs w:val="26"/>
        </w:rPr>
      </w:pPr>
      <w:r w:rsidRPr="00A66537">
        <w:rPr>
          <w:spacing w:val="10"/>
          <w:sz w:val="26"/>
          <w:szCs w:val="26"/>
        </w:rPr>
        <w:t>Secret</w:t>
      </w:r>
      <w:r>
        <w:rPr>
          <w:spacing w:val="10"/>
          <w:sz w:val="26"/>
          <w:szCs w:val="26"/>
        </w:rPr>
        <w:t>á</w:t>
      </w:r>
      <w:r w:rsidRPr="00A66537">
        <w:rPr>
          <w:spacing w:val="10"/>
          <w:sz w:val="26"/>
          <w:szCs w:val="26"/>
        </w:rPr>
        <w:t>ri</w:t>
      </w:r>
      <w:r>
        <w:rPr>
          <w:spacing w:val="10"/>
          <w:sz w:val="26"/>
          <w:szCs w:val="26"/>
        </w:rPr>
        <w:t>a</w:t>
      </w:r>
      <w:r w:rsidRPr="00A66537">
        <w:rPr>
          <w:spacing w:val="10"/>
          <w:sz w:val="26"/>
          <w:szCs w:val="26"/>
        </w:rPr>
        <w:t xml:space="preserve"> de Desenvolvimento Social</w:t>
      </w:r>
    </w:p>
    <w:p w14:paraId="44D82FAA" w14:textId="77777777" w:rsidR="008330CF" w:rsidRPr="008330CF" w:rsidRDefault="008330CF" w:rsidP="008330CF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/>
          <w:spacing w:val="10"/>
          <w:sz w:val="22"/>
          <w:szCs w:val="22"/>
        </w:rPr>
      </w:pPr>
      <w:r w:rsidRPr="008330CF">
        <w:rPr>
          <w:color w:val="000000"/>
          <w:spacing w:val="10"/>
          <w:sz w:val="26"/>
          <w:szCs w:val="26"/>
        </w:rPr>
        <w:t>Fábio Prieto de Souza</w:t>
      </w:r>
    </w:p>
    <w:p w14:paraId="34A9621A" w14:textId="77777777" w:rsidR="008330CF" w:rsidRPr="008330CF" w:rsidRDefault="008330CF" w:rsidP="008330CF">
      <w:pPr>
        <w:pStyle w:val="tabelatextoalinhadoesquerda"/>
        <w:spacing w:before="0" w:beforeAutospacing="0" w:after="165" w:afterAutospacing="0"/>
        <w:rPr>
          <w:b/>
          <w:bCs/>
          <w:color w:val="000000"/>
          <w:spacing w:val="10"/>
          <w:sz w:val="26"/>
          <w:szCs w:val="26"/>
        </w:rPr>
      </w:pPr>
      <w:r w:rsidRPr="008330CF">
        <w:rPr>
          <w:color w:val="000000"/>
          <w:spacing w:val="10"/>
          <w:sz w:val="26"/>
          <w:szCs w:val="26"/>
        </w:rPr>
        <w:t>Secretário da Justiça e Cidadania</w:t>
      </w:r>
    </w:p>
    <w:p w14:paraId="4A511F36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5273415" w14:textId="77777777" w:rsidR="00E76E15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C05DED2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8420C49" w14:textId="77777777" w:rsidR="00E76E15" w:rsidRPr="00E93741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5F56E168" w14:textId="6ADCCD3E" w:rsidR="00154CEF" w:rsidRPr="00FE12CA" w:rsidRDefault="00154CEF" w:rsidP="00FE12CA"/>
    <w:sectPr w:rsidR="00154CEF" w:rsidRPr="00FE12CA" w:rsidSect="005148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B07F3" w14:textId="77777777" w:rsidR="00D3296B" w:rsidRDefault="00D3296B">
      <w:r>
        <w:separator/>
      </w:r>
    </w:p>
  </w:endnote>
  <w:endnote w:type="continuationSeparator" w:id="0">
    <w:p w14:paraId="599C8383" w14:textId="77777777" w:rsidR="00D3296B" w:rsidRDefault="00D3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5C19" w14:textId="77777777" w:rsidR="006706B2" w:rsidRDefault="006706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E4A4" w14:textId="77777777" w:rsidR="006706B2" w:rsidRDefault="006706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13019" w14:textId="77777777" w:rsidR="006706B2" w:rsidRDefault="006706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4E6C" w14:textId="77777777" w:rsidR="00D3296B" w:rsidRDefault="00D3296B">
      <w:r>
        <w:separator/>
      </w:r>
    </w:p>
  </w:footnote>
  <w:footnote w:type="continuationSeparator" w:id="0">
    <w:p w14:paraId="50DCD97D" w14:textId="77777777" w:rsidR="00D3296B" w:rsidRDefault="00D3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F20D6" w14:textId="77777777" w:rsidR="006706B2" w:rsidRDefault="006706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1FC0" w14:textId="77777777" w:rsidR="00A3438B" w:rsidRPr="006706B2" w:rsidRDefault="00A3438B" w:rsidP="006706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6706B2" w:rsidRDefault="00A3438B" w:rsidP="006706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3275D"/>
    <w:rsid w:val="00052567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A47"/>
    <w:rsid w:val="00151F84"/>
    <w:rsid w:val="00154CEF"/>
    <w:rsid w:val="001639F4"/>
    <w:rsid w:val="001A0908"/>
    <w:rsid w:val="001A4C04"/>
    <w:rsid w:val="001C551A"/>
    <w:rsid w:val="001D37DD"/>
    <w:rsid w:val="00234012"/>
    <w:rsid w:val="00235251"/>
    <w:rsid w:val="0023700F"/>
    <w:rsid w:val="002454C8"/>
    <w:rsid w:val="002538C4"/>
    <w:rsid w:val="00263331"/>
    <w:rsid w:val="00263D1A"/>
    <w:rsid w:val="00295885"/>
    <w:rsid w:val="002C0DFA"/>
    <w:rsid w:val="002C79C3"/>
    <w:rsid w:val="002D75AD"/>
    <w:rsid w:val="003057E6"/>
    <w:rsid w:val="00314A58"/>
    <w:rsid w:val="00323496"/>
    <w:rsid w:val="00325597"/>
    <w:rsid w:val="003271DB"/>
    <w:rsid w:val="00331FB0"/>
    <w:rsid w:val="003728CA"/>
    <w:rsid w:val="00372A01"/>
    <w:rsid w:val="003D1328"/>
    <w:rsid w:val="003D3452"/>
    <w:rsid w:val="003E7710"/>
    <w:rsid w:val="003F4456"/>
    <w:rsid w:val="004055EA"/>
    <w:rsid w:val="00413CBF"/>
    <w:rsid w:val="00417B30"/>
    <w:rsid w:val="00420D4A"/>
    <w:rsid w:val="004314AE"/>
    <w:rsid w:val="00432447"/>
    <w:rsid w:val="00440623"/>
    <w:rsid w:val="00453D71"/>
    <w:rsid w:val="00491569"/>
    <w:rsid w:val="00500697"/>
    <w:rsid w:val="00503072"/>
    <w:rsid w:val="005054EE"/>
    <w:rsid w:val="0051063F"/>
    <w:rsid w:val="005148C0"/>
    <w:rsid w:val="00514906"/>
    <w:rsid w:val="005174E7"/>
    <w:rsid w:val="0052685D"/>
    <w:rsid w:val="00537BF5"/>
    <w:rsid w:val="00547413"/>
    <w:rsid w:val="0057081B"/>
    <w:rsid w:val="00582852"/>
    <w:rsid w:val="00585067"/>
    <w:rsid w:val="00585F10"/>
    <w:rsid w:val="005B3DB6"/>
    <w:rsid w:val="005B50DF"/>
    <w:rsid w:val="005D354C"/>
    <w:rsid w:val="005D4034"/>
    <w:rsid w:val="005D68AB"/>
    <w:rsid w:val="005E51CA"/>
    <w:rsid w:val="005F3593"/>
    <w:rsid w:val="006067AC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06B2"/>
    <w:rsid w:val="00673AF1"/>
    <w:rsid w:val="00675BF9"/>
    <w:rsid w:val="00677A1F"/>
    <w:rsid w:val="00693E54"/>
    <w:rsid w:val="00697209"/>
    <w:rsid w:val="006D2A38"/>
    <w:rsid w:val="006E5867"/>
    <w:rsid w:val="006F494A"/>
    <w:rsid w:val="006F55FA"/>
    <w:rsid w:val="006F7A4D"/>
    <w:rsid w:val="0070544F"/>
    <w:rsid w:val="00713E58"/>
    <w:rsid w:val="007542C8"/>
    <w:rsid w:val="00755565"/>
    <w:rsid w:val="00756C1F"/>
    <w:rsid w:val="007860D1"/>
    <w:rsid w:val="007F3B74"/>
    <w:rsid w:val="007F5983"/>
    <w:rsid w:val="008229B4"/>
    <w:rsid w:val="00832FC7"/>
    <w:rsid w:val="008330CF"/>
    <w:rsid w:val="00833251"/>
    <w:rsid w:val="008430CE"/>
    <w:rsid w:val="008460E9"/>
    <w:rsid w:val="00861E8A"/>
    <w:rsid w:val="00870D49"/>
    <w:rsid w:val="00876669"/>
    <w:rsid w:val="00887165"/>
    <w:rsid w:val="00887982"/>
    <w:rsid w:val="008952A3"/>
    <w:rsid w:val="00896BAF"/>
    <w:rsid w:val="008B220E"/>
    <w:rsid w:val="008C7105"/>
    <w:rsid w:val="008D2E34"/>
    <w:rsid w:val="008F1994"/>
    <w:rsid w:val="009863A6"/>
    <w:rsid w:val="00996196"/>
    <w:rsid w:val="009A7BF8"/>
    <w:rsid w:val="009B08DE"/>
    <w:rsid w:val="009C03C9"/>
    <w:rsid w:val="009C5F4F"/>
    <w:rsid w:val="009E5DA1"/>
    <w:rsid w:val="00A06F61"/>
    <w:rsid w:val="00A13164"/>
    <w:rsid w:val="00A32C26"/>
    <w:rsid w:val="00A340EC"/>
    <w:rsid w:val="00A3438B"/>
    <w:rsid w:val="00A67F38"/>
    <w:rsid w:val="00A73BB9"/>
    <w:rsid w:val="00A81BE2"/>
    <w:rsid w:val="00A844D8"/>
    <w:rsid w:val="00AA7D61"/>
    <w:rsid w:val="00AC7560"/>
    <w:rsid w:val="00AD19E6"/>
    <w:rsid w:val="00B27EEA"/>
    <w:rsid w:val="00B67DAE"/>
    <w:rsid w:val="00B71E11"/>
    <w:rsid w:val="00B84CE2"/>
    <w:rsid w:val="00BC309B"/>
    <w:rsid w:val="00BD20EF"/>
    <w:rsid w:val="00BD3D2D"/>
    <w:rsid w:val="00BD6157"/>
    <w:rsid w:val="00C009BA"/>
    <w:rsid w:val="00C23E4C"/>
    <w:rsid w:val="00C25BD6"/>
    <w:rsid w:val="00C274EB"/>
    <w:rsid w:val="00C365B9"/>
    <w:rsid w:val="00C435D7"/>
    <w:rsid w:val="00C43950"/>
    <w:rsid w:val="00C46CDA"/>
    <w:rsid w:val="00C67C7A"/>
    <w:rsid w:val="00C71D60"/>
    <w:rsid w:val="00C801B3"/>
    <w:rsid w:val="00C85DE8"/>
    <w:rsid w:val="00C93913"/>
    <w:rsid w:val="00CB48A0"/>
    <w:rsid w:val="00CB75A2"/>
    <w:rsid w:val="00CD48D2"/>
    <w:rsid w:val="00CF3B69"/>
    <w:rsid w:val="00D002B0"/>
    <w:rsid w:val="00D0646F"/>
    <w:rsid w:val="00D3296B"/>
    <w:rsid w:val="00D35643"/>
    <w:rsid w:val="00D44F7F"/>
    <w:rsid w:val="00D53351"/>
    <w:rsid w:val="00D56D56"/>
    <w:rsid w:val="00D6634D"/>
    <w:rsid w:val="00DA0E42"/>
    <w:rsid w:val="00DA353B"/>
    <w:rsid w:val="00DB204B"/>
    <w:rsid w:val="00DF3019"/>
    <w:rsid w:val="00DF38ED"/>
    <w:rsid w:val="00E43D89"/>
    <w:rsid w:val="00E51B68"/>
    <w:rsid w:val="00E628F0"/>
    <w:rsid w:val="00E729D9"/>
    <w:rsid w:val="00E76E15"/>
    <w:rsid w:val="00E9365E"/>
    <w:rsid w:val="00E93741"/>
    <w:rsid w:val="00EA6D22"/>
    <w:rsid w:val="00EA7EB2"/>
    <w:rsid w:val="00EC1A2F"/>
    <w:rsid w:val="00EC35C3"/>
    <w:rsid w:val="00ED00C5"/>
    <w:rsid w:val="00ED6986"/>
    <w:rsid w:val="00EE2C00"/>
    <w:rsid w:val="00EF1C8D"/>
    <w:rsid w:val="00F16214"/>
    <w:rsid w:val="00F24507"/>
    <w:rsid w:val="00F2594F"/>
    <w:rsid w:val="00F341E4"/>
    <w:rsid w:val="00F43B95"/>
    <w:rsid w:val="00F44048"/>
    <w:rsid w:val="00F463FA"/>
    <w:rsid w:val="00F515E6"/>
    <w:rsid w:val="00F52416"/>
    <w:rsid w:val="00F70F79"/>
    <w:rsid w:val="00F77510"/>
    <w:rsid w:val="00F923A1"/>
    <w:rsid w:val="00F96505"/>
    <w:rsid w:val="00FD2916"/>
    <w:rsid w:val="00FE081C"/>
    <w:rsid w:val="00FE12CA"/>
    <w:rsid w:val="00FE68A9"/>
    <w:rsid w:val="271DBB88"/>
    <w:rsid w:val="4399AA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48D02756-AAB8-4E93-AA79-1CA396A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8330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3C5F8-A357-410D-AD4E-EB9BEEA5E6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2221</Characters>
  <Application>Microsoft Office Word</Application>
  <DocSecurity>0</DocSecurity>
  <Lines>18</Lines>
  <Paragraphs>5</Paragraphs>
  <ScaleCrop>false</ScaleCrop>
  <Company>DataEasy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16</cp:revision>
  <cp:lastPrinted>1900-01-01T08:00:00Z</cp:lastPrinted>
  <dcterms:created xsi:type="dcterms:W3CDTF">2025-06-10T14:24:00Z</dcterms:created>
  <dcterms:modified xsi:type="dcterms:W3CDTF">2025-07-07T14:51:00Z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